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26DF" w:rsidRDefault="00894D73" w:rsidP="00894D73">
      <w:pPr>
        <w:pStyle w:val="32"/>
        <w:keepNext/>
        <w:keepLines/>
        <w:shd w:val="clear" w:color="auto" w:fill="auto"/>
        <w:spacing w:before="0" w:line="260" w:lineRule="exact"/>
        <w:ind w:left="340" w:firstLine="0"/>
      </w:pPr>
      <w:r w:rsidRPr="00894D73">
        <w:object w:dxaOrig="432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ole="">
            <v:imagedata r:id="rId9" o:title=""/>
          </v:shape>
          <o:OLEObject Type="Embed" ProgID="FoxitReader.Document" ShapeID="_x0000_i1026" DrawAspect="Content" ObjectID="_1687869426" r:id="rId10"/>
        </w:object>
      </w:r>
      <w:r w:rsidRPr="00894D73">
        <w:t xml:space="preserve"> </w:t>
      </w:r>
      <w:bookmarkStart w:id="0" w:name="bookmark2"/>
    </w:p>
    <w:p w:rsidR="00894D73" w:rsidRDefault="00894D73" w:rsidP="00F14373">
      <w:pPr>
        <w:pStyle w:val="22"/>
        <w:keepNext/>
        <w:keepLines/>
        <w:shd w:val="clear" w:color="auto" w:fill="auto"/>
        <w:spacing w:after="404" w:line="380" w:lineRule="exact"/>
        <w:ind w:left="140"/>
        <w:rPr>
          <w:sz w:val="24"/>
          <w:szCs w:val="24"/>
        </w:rPr>
      </w:pPr>
    </w:p>
    <w:p w:rsidR="00894D73" w:rsidRDefault="00894D73" w:rsidP="00F14373">
      <w:pPr>
        <w:pStyle w:val="22"/>
        <w:keepNext/>
        <w:keepLines/>
        <w:shd w:val="clear" w:color="auto" w:fill="auto"/>
        <w:spacing w:after="404" w:line="380" w:lineRule="exact"/>
        <w:ind w:left="140"/>
        <w:rPr>
          <w:sz w:val="24"/>
          <w:szCs w:val="24"/>
        </w:rPr>
      </w:pPr>
    </w:p>
    <w:p w:rsidR="00894D73" w:rsidRDefault="00894D73" w:rsidP="00F14373">
      <w:pPr>
        <w:pStyle w:val="22"/>
        <w:keepNext/>
        <w:keepLines/>
        <w:shd w:val="clear" w:color="auto" w:fill="auto"/>
        <w:spacing w:after="404" w:line="380" w:lineRule="exact"/>
        <w:ind w:left="140"/>
        <w:rPr>
          <w:sz w:val="24"/>
          <w:szCs w:val="24"/>
        </w:rPr>
      </w:pPr>
    </w:p>
    <w:p w:rsidR="00894D73" w:rsidRDefault="00894D73" w:rsidP="00F14373">
      <w:pPr>
        <w:pStyle w:val="22"/>
        <w:keepNext/>
        <w:keepLines/>
        <w:shd w:val="clear" w:color="auto" w:fill="auto"/>
        <w:spacing w:after="404" w:line="380" w:lineRule="exact"/>
        <w:ind w:left="140"/>
        <w:rPr>
          <w:sz w:val="24"/>
          <w:szCs w:val="24"/>
        </w:rPr>
      </w:pPr>
    </w:p>
    <w:p w:rsidR="00894D73" w:rsidRDefault="00894D73" w:rsidP="00F14373">
      <w:pPr>
        <w:pStyle w:val="22"/>
        <w:keepNext/>
        <w:keepLines/>
        <w:shd w:val="clear" w:color="auto" w:fill="auto"/>
        <w:spacing w:after="404" w:line="380" w:lineRule="exact"/>
        <w:ind w:left="140"/>
        <w:rPr>
          <w:sz w:val="24"/>
          <w:szCs w:val="24"/>
        </w:rPr>
      </w:pPr>
    </w:p>
    <w:p w:rsidR="00894D73" w:rsidRDefault="00894D73" w:rsidP="00F14373">
      <w:pPr>
        <w:pStyle w:val="22"/>
        <w:keepNext/>
        <w:keepLines/>
        <w:shd w:val="clear" w:color="auto" w:fill="auto"/>
        <w:spacing w:after="404" w:line="380" w:lineRule="exact"/>
        <w:ind w:left="140"/>
        <w:rPr>
          <w:sz w:val="24"/>
          <w:szCs w:val="24"/>
        </w:rPr>
      </w:pPr>
    </w:p>
    <w:p w:rsidR="00894D73" w:rsidRDefault="00894D73" w:rsidP="00F14373">
      <w:pPr>
        <w:pStyle w:val="22"/>
        <w:keepNext/>
        <w:keepLines/>
        <w:shd w:val="clear" w:color="auto" w:fill="auto"/>
        <w:spacing w:after="404" w:line="380" w:lineRule="exact"/>
        <w:ind w:left="140"/>
        <w:rPr>
          <w:sz w:val="24"/>
          <w:szCs w:val="24"/>
        </w:rPr>
      </w:pPr>
    </w:p>
    <w:p w:rsidR="00894D73" w:rsidRDefault="00894D73" w:rsidP="00F14373">
      <w:pPr>
        <w:pStyle w:val="22"/>
        <w:keepNext/>
        <w:keepLines/>
        <w:shd w:val="clear" w:color="auto" w:fill="auto"/>
        <w:spacing w:after="404" w:line="380" w:lineRule="exact"/>
        <w:ind w:left="140"/>
        <w:rPr>
          <w:sz w:val="24"/>
          <w:szCs w:val="24"/>
        </w:rPr>
      </w:pPr>
    </w:p>
    <w:p w:rsidR="00894D73" w:rsidRDefault="00894D73" w:rsidP="00F14373">
      <w:pPr>
        <w:pStyle w:val="22"/>
        <w:keepNext/>
        <w:keepLines/>
        <w:shd w:val="clear" w:color="auto" w:fill="auto"/>
        <w:spacing w:after="404" w:line="380" w:lineRule="exact"/>
        <w:ind w:left="140"/>
        <w:rPr>
          <w:sz w:val="24"/>
          <w:szCs w:val="24"/>
        </w:rPr>
      </w:pPr>
    </w:p>
    <w:p w:rsidR="00894D73" w:rsidRDefault="00894D73" w:rsidP="00F14373">
      <w:pPr>
        <w:pStyle w:val="22"/>
        <w:keepNext/>
        <w:keepLines/>
        <w:shd w:val="clear" w:color="auto" w:fill="auto"/>
        <w:spacing w:after="404" w:line="380" w:lineRule="exact"/>
        <w:ind w:left="140"/>
        <w:rPr>
          <w:sz w:val="24"/>
          <w:szCs w:val="24"/>
        </w:rPr>
      </w:pPr>
    </w:p>
    <w:p w:rsidR="00894D73" w:rsidRDefault="00894D73" w:rsidP="00F14373">
      <w:pPr>
        <w:pStyle w:val="22"/>
        <w:keepNext/>
        <w:keepLines/>
        <w:shd w:val="clear" w:color="auto" w:fill="auto"/>
        <w:spacing w:after="404" w:line="380" w:lineRule="exact"/>
        <w:ind w:left="140"/>
        <w:rPr>
          <w:sz w:val="24"/>
          <w:szCs w:val="24"/>
        </w:rPr>
      </w:pPr>
    </w:p>
    <w:p w:rsidR="00894D73" w:rsidRDefault="00894D73" w:rsidP="00F14373">
      <w:pPr>
        <w:pStyle w:val="22"/>
        <w:keepNext/>
        <w:keepLines/>
        <w:shd w:val="clear" w:color="auto" w:fill="auto"/>
        <w:spacing w:after="404" w:line="380" w:lineRule="exact"/>
        <w:ind w:left="140"/>
        <w:rPr>
          <w:sz w:val="24"/>
          <w:szCs w:val="24"/>
        </w:rPr>
      </w:pPr>
    </w:p>
    <w:p w:rsidR="00894D73" w:rsidRDefault="00894D73" w:rsidP="00F14373">
      <w:pPr>
        <w:pStyle w:val="22"/>
        <w:keepNext/>
        <w:keepLines/>
        <w:shd w:val="clear" w:color="auto" w:fill="auto"/>
        <w:spacing w:after="404" w:line="380" w:lineRule="exact"/>
        <w:ind w:left="140"/>
        <w:rPr>
          <w:sz w:val="24"/>
          <w:szCs w:val="24"/>
        </w:rPr>
      </w:pPr>
    </w:p>
    <w:p w:rsidR="00894D73" w:rsidRDefault="00894D73" w:rsidP="00F14373">
      <w:pPr>
        <w:pStyle w:val="22"/>
        <w:keepNext/>
        <w:keepLines/>
        <w:shd w:val="clear" w:color="auto" w:fill="auto"/>
        <w:spacing w:after="404" w:line="380" w:lineRule="exact"/>
        <w:ind w:left="140"/>
        <w:rPr>
          <w:sz w:val="24"/>
          <w:szCs w:val="24"/>
        </w:rPr>
      </w:pPr>
    </w:p>
    <w:p w:rsidR="00894D73" w:rsidRDefault="00894D73" w:rsidP="00F14373">
      <w:pPr>
        <w:pStyle w:val="22"/>
        <w:keepNext/>
        <w:keepLines/>
        <w:shd w:val="clear" w:color="auto" w:fill="auto"/>
        <w:spacing w:after="404" w:line="380" w:lineRule="exact"/>
        <w:ind w:left="140"/>
        <w:rPr>
          <w:sz w:val="24"/>
          <w:szCs w:val="24"/>
        </w:rPr>
      </w:pPr>
    </w:p>
    <w:p w:rsidR="00894D73" w:rsidRDefault="00894D73" w:rsidP="00F14373">
      <w:pPr>
        <w:pStyle w:val="22"/>
        <w:keepNext/>
        <w:keepLines/>
        <w:shd w:val="clear" w:color="auto" w:fill="auto"/>
        <w:spacing w:after="404" w:line="380" w:lineRule="exact"/>
        <w:ind w:left="140"/>
        <w:rPr>
          <w:sz w:val="24"/>
          <w:szCs w:val="24"/>
        </w:rPr>
      </w:pPr>
    </w:p>
    <w:p w:rsidR="00894D73" w:rsidRDefault="00894D73" w:rsidP="00F14373">
      <w:pPr>
        <w:pStyle w:val="22"/>
        <w:keepNext/>
        <w:keepLines/>
        <w:shd w:val="clear" w:color="auto" w:fill="auto"/>
        <w:spacing w:after="404" w:line="380" w:lineRule="exact"/>
        <w:ind w:left="140"/>
        <w:rPr>
          <w:sz w:val="24"/>
          <w:szCs w:val="24"/>
        </w:rPr>
      </w:pPr>
    </w:p>
    <w:p w:rsidR="00894D73" w:rsidRDefault="00894D73" w:rsidP="00F14373">
      <w:pPr>
        <w:pStyle w:val="22"/>
        <w:keepNext/>
        <w:keepLines/>
        <w:shd w:val="clear" w:color="auto" w:fill="auto"/>
        <w:spacing w:after="404" w:line="380" w:lineRule="exact"/>
        <w:ind w:left="140"/>
        <w:rPr>
          <w:sz w:val="24"/>
          <w:szCs w:val="24"/>
        </w:rPr>
      </w:pPr>
    </w:p>
    <w:p w:rsidR="00894D73" w:rsidRDefault="00894D73" w:rsidP="00F14373">
      <w:pPr>
        <w:pStyle w:val="22"/>
        <w:keepNext/>
        <w:keepLines/>
        <w:shd w:val="clear" w:color="auto" w:fill="auto"/>
        <w:spacing w:after="404" w:line="380" w:lineRule="exact"/>
        <w:ind w:left="140"/>
        <w:rPr>
          <w:sz w:val="24"/>
          <w:szCs w:val="24"/>
        </w:rPr>
      </w:pPr>
    </w:p>
    <w:p w:rsidR="00894D73" w:rsidRDefault="00894D73" w:rsidP="00F14373">
      <w:pPr>
        <w:pStyle w:val="22"/>
        <w:keepNext/>
        <w:keepLines/>
        <w:shd w:val="clear" w:color="auto" w:fill="auto"/>
        <w:spacing w:after="404" w:line="380" w:lineRule="exact"/>
        <w:ind w:left="140"/>
        <w:rPr>
          <w:sz w:val="24"/>
          <w:szCs w:val="24"/>
        </w:rPr>
      </w:pPr>
      <w:r>
        <w:rPr>
          <w:noProof/>
          <w:sz w:val="24"/>
          <w:szCs w:val="24"/>
          <w:lang w:bidi="ar-SA"/>
        </w:rPr>
        <w:drawing>
          <wp:anchor distT="0" distB="0" distL="114300" distR="114300" simplePos="0" relativeHeight="251658240" behindDoc="0" locked="0" layoutInCell="1" allowOverlap="1">
            <wp:simplePos x="0" y="0"/>
            <wp:positionH relativeFrom="column">
              <wp:posOffset>91568</wp:posOffset>
            </wp:positionH>
            <wp:positionV relativeFrom="paragraph">
              <wp:posOffset>-8853498</wp:posOffset>
            </wp:positionV>
            <wp:extent cx="6580931" cy="9041258"/>
            <wp:effectExtent l="0" t="0" r="0" b="7620"/>
            <wp:wrapNone/>
            <wp:docPr id="7" name="Рисунок 7" descr="C:\Users\1\Desktop\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1\Desktop\1 00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580931" cy="9041258"/>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94D73" w:rsidRDefault="00894D73" w:rsidP="00F14373">
      <w:pPr>
        <w:pStyle w:val="22"/>
        <w:keepNext/>
        <w:keepLines/>
        <w:shd w:val="clear" w:color="auto" w:fill="auto"/>
        <w:spacing w:after="404" w:line="380" w:lineRule="exact"/>
        <w:ind w:left="140"/>
        <w:rPr>
          <w:sz w:val="24"/>
          <w:szCs w:val="24"/>
        </w:rPr>
      </w:pPr>
    </w:p>
    <w:p w:rsidR="00894D73" w:rsidRDefault="00894D73" w:rsidP="00F14373">
      <w:pPr>
        <w:pStyle w:val="22"/>
        <w:keepNext/>
        <w:keepLines/>
        <w:shd w:val="clear" w:color="auto" w:fill="auto"/>
        <w:spacing w:after="404" w:line="380" w:lineRule="exact"/>
        <w:ind w:left="140"/>
        <w:rPr>
          <w:sz w:val="24"/>
          <w:szCs w:val="24"/>
        </w:rPr>
      </w:pPr>
    </w:p>
    <w:p w:rsidR="00F11D68" w:rsidRPr="00D726DF" w:rsidRDefault="00894D73" w:rsidP="00F14373">
      <w:pPr>
        <w:pStyle w:val="22"/>
        <w:keepNext/>
        <w:keepLines/>
        <w:shd w:val="clear" w:color="auto" w:fill="auto"/>
        <w:spacing w:after="404" w:line="380" w:lineRule="exact"/>
        <w:ind w:left="140"/>
        <w:rPr>
          <w:sz w:val="24"/>
          <w:szCs w:val="24"/>
        </w:rPr>
      </w:pPr>
      <w:r w:rsidRPr="00894D73">
        <w:rPr>
          <w:sz w:val="24"/>
          <w:szCs w:val="24"/>
        </w:rPr>
        <w:t xml:space="preserve"> </w:t>
      </w:r>
      <w:r w:rsidR="00E1413D" w:rsidRPr="00D726DF">
        <w:rPr>
          <w:sz w:val="24"/>
          <w:szCs w:val="24"/>
        </w:rPr>
        <w:t>Содержание</w:t>
      </w:r>
      <w:bookmarkEnd w:id="0"/>
    </w:p>
    <w:tbl>
      <w:tblPr>
        <w:tblW w:w="10010" w:type="dxa"/>
        <w:tblLayout w:type="fixed"/>
        <w:tblCellMar>
          <w:left w:w="10" w:type="dxa"/>
          <w:right w:w="10" w:type="dxa"/>
        </w:tblCellMar>
        <w:tblLook w:val="04A0" w:firstRow="1" w:lastRow="0" w:firstColumn="1" w:lastColumn="0" w:noHBand="0" w:noVBand="1"/>
      </w:tblPr>
      <w:tblGrid>
        <w:gridCol w:w="8799"/>
        <w:gridCol w:w="1211"/>
      </w:tblGrid>
      <w:tr w:rsidR="00D726DF" w:rsidRPr="00D726DF" w:rsidTr="00D726DF">
        <w:trPr>
          <w:trHeight w:hRule="exact" w:val="385"/>
        </w:trPr>
        <w:tc>
          <w:tcPr>
            <w:tcW w:w="8799" w:type="dxa"/>
            <w:tcBorders>
              <w:top w:val="single" w:sz="4" w:space="0" w:color="auto"/>
              <w:left w:val="single" w:sz="4" w:space="0" w:color="auto"/>
            </w:tcBorders>
            <w:shd w:val="clear" w:color="auto" w:fill="FFFFFF"/>
            <w:vAlign w:val="bottom"/>
          </w:tcPr>
          <w:p w:rsidR="00D726DF" w:rsidRPr="00D726DF" w:rsidRDefault="00D726DF" w:rsidP="00F14373">
            <w:pPr>
              <w:pStyle w:val="6"/>
              <w:shd w:val="clear" w:color="auto" w:fill="auto"/>
              <w:spacing w:line="230" w:lineRule="exact"/>
              <w:ind w:firstLine="0"/>
              <w:rPr>
                <w:sz w:val="24"/>
                <w:szCs w:val="24"/>
              </w:rPr>
            </w:pPr>
            <w:proofErr w:type="spellStart"/>
            <w:r w:rsidRPr="00D726DF">
              <w:rPr>
                <w:rStyle w:val="a5"/>
                <w:spacing w:val="0"/>
                <w:sz w:val="24"/>
                <w:szCs w:val="24"/>
              </w:rPr>
              <w:t>1.ЦЕЛЕВОЙ</w:t>
            </w:r>
            <w:proofErr w:type="spellEnd"/>
            <w:r w:rsidRPr="00D726DF">
              <w:rPr>
                <w:rStyle w:val="a5"/>
                <w:spacing w:val="0"/>
                <w:sz w:val="24"/>
                <w:szCs w:val="24"/>
              </w:rPr>
              <w:t xml:space="preserve"> РАЗДЕЛ</w:t>
            </w:r>
          </w:p>
        </w:tc>
        <w:tc>
          <w:tcPr>
            <w:tcW w:w="1211" w:type="dxa"/>
            <w:tcBorders>
              <w:top w:val="single" w:sz="4" w:space="0" w:color="auto"/>
              <w:left w:val="single" w:sz="4" w:space="0" w:color="auto"/>
              <w:right w:val="single" w:sz="4" w:space="0" w:color="auto"/>
            </w:tcBorders>
            <w:shd w:val="clear" w:color="auto" w:fill="FFFFFF"/>
            <w:vAlign w:val="bottom"/>
          </w:tcPr>
          <w:p w:rsidR="00D726DF" w:rsidRPr="00D726DF" w:rsidRDefault="00D726DF" w:rsidP="00F14373">
            <w:pPr>
              <w:pStyle w:val="6"/>
              <w:shd w:val="clear" w:color="auto" w:fill="auto"/>
              <w:spacing w:line="230" w:lineRule="exact"/>
              <w:ind w:left="120" w:firstLine="0"/>
              <w:jc w:val="left"/>
              <w:rPr>
                <w:sz w:val="24"/>
                <w:szCs w:val="24"/>
              </w:rPr>
            </w:pPr>
            <w:r w:rsidRPr="00D726DF">
              <w:rPr>
                <w:rStyle w:val="12"/>
                <w:sz w:val="24"/>
                <w:szCs w:val="24"/>
              </w:rPr>
              <w:t>3</w:t>
            </w:r>
          </w:p>
        </w:tc>
      </w:tr>
      <w:tr w:rsidR="00D726DF" w:rsidRPr="00D726DF" w:rsidTr="00D726DF">
        <w:trPr>
          <w:trHeight w:hRule="exact" w:val="378"/>
        </w:trPr>
        <w:tc>
          <w:tcPr>
            <w:tcW w:w="8799" w:type="dxa"/>
            <w:tcBorders>
              <w:top w:val="single" w:sz="4" w:space="0" w:color="auto"/>
              <w:left w:val="single" w:sz="4" w:space="0" w:color="auto"/>
            </w:tcBorders>
            <w:shd w:val="clear" w:color="auto" w:fill="FFFFFF"/>
            <w:vAlign w:val="bottom"/>
          </w:tcPr>
          <w:p w:rsidR="00D726DF" w:rsidRPr="00D726DF" w:rsidRDefault="00D726DF" w:rsidP="00F14373">
            <w:pPr>
              <w:pStyle w:val="6"/>
              <w:shd w:val="clear" w:color="auto" w:fill="auto"/>
              <w:spacing w:line="230" w:lineRule="exact"/>
              <w:ind w:firstLine="0"/>
              <w:rPr>
                <w:sz w:val="24"/>
                <w:szCs w:val="24"/>
              </w:rPr>
            </w:pPr>
            <w:r w:rsidRPr="00D726DF">
              <w:rPr>
                <w:rStyle w:val="12"/>
                <w:sz w:val="24"/>
                <w:szCs w:val="24"/>
              </w:rPr>
              <w:t>1.1 Пояснительная записка</w:t>
            </w:r>
          </w:p>
        </w:tc>
        <w:tc>
          <w:tcPr>
            <w:tcW w:w="1211" w:type="dxa"/>
            <w:tcBorders>
              <w:top w:val="single" w:sz="4" w:space="0" w:color="auto"/>
              <w:left w:val="single" w:sz="4" w:space="0" w:color="auto"/>
              <w:right w:val="single" w:sz="4" w:space="0" w:color="auto"/>
            </w:tcBorders>
            <w:shd w:val="clear" w:color="auto" w:fill="FFFFFF"/>
            <w:vAlign w:val="bottom"/>
          </w:tcPr>
          <w:p w:rsidR="00D726DF" w:rsidRPr="00D726DF" w:rsidRDefault="00D726DF" w:rsidP="00F14373">
            <w:pPr>
              <w:pStyle w:val="6"/>
              <w:shd w:val="clear" w:color="auto" w:fill="auto"/>
              <w:spacing w:line="230" w:lineRule="exact"/>
              <w:ind w:left="120" w:firstLine="0"/>
              <w:jc w:val="left"/>
              <w:rPr>
                <w:sz w:val="24"/>
                <w:szCs w:val="24"/>
              </w:rPr>
            </w:pPr>
            <w:r w:rsidRPr="00D726DF">
              <w:rPr>
                <w:rStyle w:val="12"/>
                <w:sz w:val="24"/>
                <w:szCs w:val="24"/>
              </w:rPr>
              <w:t>3</w:t>
            </w:r>
          </w:p>
        </w:tc>
      </w:tr>
      <w:tr w:rsidR="00D726DF" w:rsidRPr="00D726DF" w:rsidTr="00D726DF">
        <w:trPr>
          <w:trHeight w:hRule="exact" w:val="372"/>
        </w:trPr>
        <w:tc>
          <w:tcPr>
            <w:tcW w:w="8799" w:type="dxa"/>
            <w:tcBorders>
              <w:top w:val="single" w:sz="4" w:space="0" w:color="auto"/>
              <w:left w:val="single" w:sz="4" w:space="0" w:color="auto"/>
            </w:tcBorders>
            <w:shd w:val="clear" w:color="auto" w:fill="FFFFFF"/>
            <w:vAlign w:val="bottom"/>
          </w:tcPr>
          <w:p w:rsidR="00D726DF" w:rsidRPr="00D726DF" w:rsidRDefault="00D726DF" w:rsidP="00F14373">
            <w:pPr>
              <w:pStyle w:val="6"/>
              <w:shd w:val="clear" w:color="auto" w:fill="auto"/>
              <w:spacing w:line="230" w:lineRule="exact"/>
              <w:ind w:firstLine="0"/>
              <w:rPr>
                <w:sz w:val="24"/>
                <w:szCs w:val="24"/>
              </w:rPr>
            </w:pPr>
            <w:r w:rsidRPr="00D726DF">
              <w:rPr>
                <w:rStyle w:val="12"/>
                <w:sz w:val="24"/>
                <w:szCs w:val="24"/>
              </w:rPr>
              <w:t>1.1.1 Цели и задачи реализации Программы</w:t>
            </w:r>
          </w:p>
        </w:tc>
        <w:tc>
          <w:tcPr>
            <w:tcW w:w="1211" w:type="dxa"/>
            <w:tcBorders>
              <w:top w:val="single" w:sz="4" w:space="0" w:color="auto"/>
              <w:left w:val="single" w:sz="4" w:space="0" w:color="auto"/>
              <w:right w:val="single" w:sz="4" w:space="0" w:color="auto"/>
            </w:tcBorders>
            <w:shd w:val="clear" w:color="auto" w:fill="FFFFFF"/>
            <w:vAlign w:val="bottom"/>
          </w:tcPr>
          <w:p w:rsidR="00D726DF" w:rsidRPr="00D726DF" w:rsidRDefault="00D726DF" w:rsidP="00F14373">
            <w:pPr>
              <w:pStyle w:val="6"/>
              <w:shd w:val="clear" w:color="auto" w:fill="auto"/>
              <w:spacing w:line="230" w:lineRule="exact"/>
              <w:ind w:left="120" w:firstLine="0"/>
              <w:jc w:val="left"/>
              <w:rPr>
                <w:sz w:val="24"/>
                <w:szCs w:val="24"/>
              </w:rPr>
            </w:pPr>
            <w:r w:rsidRPr="00D726DF">
              <w:rPr>
                <w:rStyle w:val="12"/>
                <w:sz w:val="24"/>
                <w:szCs w:val="24"/>
              </w:rPr>
              <w:t>5</w:t>
            </w:r>
          </w:p>
        </w:tc>
      </w:tr>
      <w:tr w:rsidR="00D726DF" w:rsidRPr="00D726DF" w:rsidTr="00D726DF">
        <w:trPr>
          <w:trHeight w:hRule="exact" w:val="378"/>
        </w:trPr>
        <w:tc>
          <w:tcPr>
            <w:tcW w:w="8799" w:type="dxa"/>
            <w:tcBorders>
              <w:top w:val="single" w:sz="4" w:space="0" w:color="auto"/>
              <w:left w:val="single" w:sz="4" w:space="0" w:color="auto"/>
            </w:tcBorders>
            <w:shd w:val="clear" w:color="auto" w:fill="FFFFFF"/>
            <w:vAlign w:val="bottom"/>
          </w:tcPr>
          <w:p w:rsidR="00D726DF" w:rsidRPr="00D726DF" w:rsidRDefault="00D726DF" w:rsidP="00F14373">
            <w:pPr>
              <w:pStyle w:val="6"/>
              <w:shd w:val="clear" w:color="auto" w:fill="auto"/>
              <w:spacing w:line="230" w:lineRule="exact"/>
              <w:ind w:firstLine="0"/>
              <w:rPr>
                <w:sz w:val="24"/>
                <w:szCs w:val="24"/>
              </w:rPr>
            </w:pPr>
            <w:r w:rsidRPr="00D726DF">
              <w:rPr>
                <w:rStyle w:val="12"/>
                <w:sz w:val="24"/>
                <w:szCs w:val="24"/>
              </w:rPr>
              <w:t>1.1.2 Принципы и подходы к формированию Программы</w:t>
            </w:r>
          </w:p>
        </w:tc>
        <w:tc>
          <w:tcPr>
            <w:tcW w:w="1211" w:type="dxa"/>
            <w:tcBorders>
              <w:top w:val="single" w:sz="4" w:space="0" w:color="auto"/>
              <w:left w:val="single" w:sz="4" w:space="0" w:color="auto"/>
              <w:right w:val="single" w:sz="4" w:space="0" w:color="auto"/>
            </w:tcBorders>
            <w:shd w:val="clear" w:color="auto" w:fill="FFFFFF"/>
            <w:vAlign w:val="bottom"/>
          </w:tcPr>
          <w:p w:rsidR="00D726DF" w:rsidRPr="00D726DF" w:rsidRDefault="00D726DF" w:rsidP="00F14373">
            <w:pPr>
              <w:pStyle w:val="6"/>
              <w:shd w:val="clear" w:color="auto" w:fill="auto"/>
              <w:spacing w:line="230" w:lineRule="exact"/>
              <w:ind w:left="120" w:firstLine="0"/>
              <w:jc w:val="left"/>
              <w:rPr>
                <w:sz w:val="24"/>
                <w:szCs w:val="24"/>
              </w:rPr>
            </w:pPr>
            <w:r w:rsidRPr="00D726DF">
              <w:rPr>
                <w:rStyle w:val="12"/>
                <w:sz w:val="24"/>
                <w:szCs w:val="24"/>
              </w:rPr>
              <w:t>6</w:t>
            </w:r>
          </w:p>
        </w:tc>
      </w:tr>
      <w:tr w:rsidR="00D726DF" w:rsidRPr="00D726DF" w:rsidTr="00D726DF">
        <w:trPr>
          <w:trHeight w:hRule="exact" w:val="372"/>
        </w:trPr>
        <w:tc>
          <w:tcPr>
            <w:tcW w:w="8799" w:type="dxa"/>
            <w:tcBorders>
              <w:top w:val="single" w:sz="4" w:space="0" w:color="auto"/>
              <w:left w:val="single" w:sz="4" w:space="0" w:color="auto"/>
            </w:tcBorders>
            <w:shd w:val="clear" w:color="auto" w:fill="FFFFFF"/>
            <w:vAlign w:val="bottom"/>
          </w:tcPr>
          <w:p w:rsidR="00D726DF" w:rsidRPr="00D726DF" w:rsidRDefault="00D726DF" w:rsidP="00F14373">
            <w:pPr>
              <w:pStyle w:val="6"/>
              <w:shd w:val="clear" w:color="auto" w:fill="auto"/>
              <w:spacing w:line="230" w:lineRule="exact"/>
              <w:ind w:firstLine="0"/>
              <w:rPr>
                <w:sz w:val="24"/>
                <w:szCs w:val="24"/>
              </w:rPr>
            </w:pPr>
            <w:r w:rsidRPr="00D726DF">
              <w:rPr>
                <w:rStyle w:val="12"/>
                <w:sz w:val="24"/>
                <w:szCs w:val="24"/>
              </w:rPr>
              <w:t>1.</w:t>
            </w:r>
            <w:r w:rsidR="00894D73">
              <w:rPr>
                <w:noProof/>
                <w:sz w:val="24"/>
                <w:szCs w:val="24"/>
                <w:lang w:bidi="ar-SA"/>
              </w:rPr>
              <w:t xml:space="preserve"> </w:t>
            </w:r>
            <w:r w:rsidR="00894D73">
              <w:rPr>
                <w:noProof/>
                <w:sz w:val="24"/>
                <w:szCs w:val="24"/>
                <w:lang w:bidi="ar-SA"/>
              </w:rPr>
              <w:drawing>
                <wp:inline distT="0" distB="0" distL="0" distR="0" wp14:anchorId="7DD5F58C" wp14:editId="143A09C7">
                  <wp:extent cx="7777480" cy="10685145"/>
                  <wp:effectExtent l="0" t="0" r="0" b="1905"/>
                  <wp:docPr id="6" name="Рисунок 6" descr="C:\Users\1\Desktop\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1\Desktop\1 00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777480" cy="10685145"/>
                          </a:xfrm>
                          <a:prstGeom prst="rect">
                            <a:avLst/>
                          </a:prstGeom>
                          <a:noFill/>
                          <a:ln>
                            <a:noFill/>
                          </a:ln>
                        </pic:spPr>
                      </pic:pic>
                    </a:graphicData>
                  </a:graphic>
                </wp:inline>
              </w:drawing>
            </w:r>
            <w:r w:rsidRPr="00D726DF">
              <w:rPr>
                <w:rStyle w:val="12"/>
                <w:sz w:val="24"/>
                <w:szCs w:val="24"/>
              </w:rPr>
              <w:t>1.3 Характеристика особенностей развития детей дошкольного возраста</w:t>
            </w:r>
          </w:p>
        </w:tc>
        <w:tc>
          <w:tcPr>
            <w:tcW w:w="1211" w:type="dxa"/>
            <w:tcBorders>
              <w:top w:val="single" w:sz="4" w:space="0" w:color="auto"/>
              <w:left w:val="single" w:sz="4" w:space="0" w:color="auto"/>
              <w:right w:val="single" w:sz="4" w:space="0" w:color="auto"/>
            </w:tcBorders>
            <w:shd w:val="clear" w:color="auto" w:fill="FFFFFF"/>
            <w:vAlign w:val="bottom"/>
          </w:tcPr>
          <w:p w:rsidR="00D726DF" w:rsidRPr="00D726DF" w:rsidRDefault="00D726DF" w:rsidP="00F14373">
            <w:pPr>
              <w:pStyle w:val="6"/>
              <w:shd w:val="clear" w:color="auto" w:fill="auto"/>
              <w:spacing w:line="230" w:lineRule="exact"/>
              <w:ind w:left="120" w:firstLine="0"/>
              <w:jc w:val="left"/>
              <w:rPr>
                <w:sz w:val="24"/>
                <w:szCs w:val="24"/>
              </w:rPr>
            </w:pPr>
            <w:r w:rsidRPr="00D726DF">
              <w:rPr>
                <w:rStyle w:val="12"/>
                <w:sz w:val="24"/>
                <w:szCs w:val="24"/>
              </w:rPr>
              <w:t>7</w:t>
            </w:r>
          </w:p>
        </w:tc>
      </w:tr>
      <w:tr w:rsidR="00D726DF" w:rsidRPr="00D726DF" w:rsidTr="00D726DF">
        <w:trPr>
          <w:trHeight w:hRule="exact" w:val="1080"/>
        </w:trPr>
        <w:tc>
          <w:tcPr>
            <w:tcW w:w="8799" w:type="dxa"/>
            <w:tcBorders>
              <w:top w:val="single" w:sz="4" w:space="0" w:color="auto"/>
              <w:left w:val="single" w:sz="4" w:space="0" w:color="auto"/>
            </w:tcBorders>
            <w:shd w:val="clear" w:color="auto" w:fill="FFFFFF"/>
          </w:tcPr>
          <w:p w:rsidR="00D726DF" w:rsidRPr="00D726DF" w:rsidRDefault="00D726DF" w:rsidP="00F14373">
            <w:pPr>
              <w:pStyle w:val="6"/>
              <w:shd w:val="clear" w:color="auto" w:fill="auto"/>
              <w:spacing w:line="418" w:lineRule="exact"/>
              <w:ind w:left="140" w:firstLine="0"/>
              <w:jc w:val="left"/>
              <w:rPr>
                <w:sz w:val="24"/>
                <w:szCs w:val="24"/>
              </w:rPr>
            </w:pPr>
            <w:r w:rsidRPr="00D726DF">
              <w:rPr>
                <w:rStyle w:val="12"/>
                <w:sz w:val="24"/>
                <w:szCs w:val="24"/>
              </w:rPr>
              <w:t xml:space="preserve">1.1.4 Возрастные и индивидуальные особенности контингента детей, воспитывающихся в СПДП «Тургай» </w:t>
            </w:r>
          </w:p>
        </w:tc>
        <w:tc>
          <w:tcPr>
            <w:tcW w:w="1211" w:type="dxa"/>
            <w:tcBorders>
              <w:top w:val="single" w:sz="4" w:space="0" w:color="auto"/>
              <w:left w:val="single" w:sz="4" w:space="0" w:color="auto"/>
              <w:right w:val="single" w:sz="4" w:space="0" w:color="auto"/>
            </w:tcBorders>
            <w:shd w:val="clear" w:color="auto" w:fill="FFFFFF"/>
          </w:tcPr>
          <w:p w:rsidR="00D726DF" w:rsidRPr="00D726DF" w:rsidRDefault="00D726DF" w:rsidP="00F14373">
            <w:pPr>
              <w:pStyle w:val="6"/>
              <w:shd w:val="clear" w:color="auto" w:fill="auto"/>
              <w:spacing w:line="230" w:lineRule="exact"/>
              <w:ind w:left="120" w:firstLine="0"/>
              <w:jc w:val="left"/>
              <w:rPr>
                <w:sz w:val="24"/>
                <w:szCs w:val="24"/>
              </w:rPr>
            </w:pPr>
            <w:r w:rsidRPr="00D726DF">
              <w:rPr>
                <w:rStyle w:val="12"/>
                <w:sz w:val="24"/>
                <w:szCs w:val="24"/>
              </w:rPr>
              <w:t>14</w:t>
            </w:r>
          </w:p>
        </w:tc>
      </w:tr>
      <w:tr w:rsidR="00D726DF" w:rsidRPr="00D726DF" w:rsidTr="00D726DF">
        <w:trPr>
          <w:trHeight w:hRule="exact" w:val="372"/>
        </w:trPr>
        <w:tc>
          <w:tcPr>
            <w:tcW w:w="8799" w:type="dxa"/>
            <w:tcBorders>
              <w:top w:val="single" w:sz="4" w:space="0" w:color="auto"/>
              <w:left w:val="single" w:sz="4" w:space="0" w:color="auto"/>
            </w:tcBorders>
            <w:shd w:val="clear" w:color="auto" w:fill="FFFFFF"/>
            <w:vAlign w:val="bottom"/>
          </w:tcPr>
          <w:p w:rsidR="00D726DF" w:rsidRPr="00D726DF" w:rsidRDefault="00D726DF" w:rsidP="00F14373">
            <w:pPr>
              <w:pStyle w:val="6"/>
              <w:shd w:val="clear" w:color="auto" w:fill="auto"/>
              <w:spacing w:line="230" w:lineRule="exact"/>
              <w:ind w:firstLine="0"/>
              <w:rPr>
                <w:sz w:val="24"/>
                <w:szCs w:val="24"/>
              </w:rPr>
            </w:pPr>
            <w:r w:rsidRPr="00D726DF">
              <w:rPr>
                <w:rStyle w:val="12"/>
                <w:sz w:val="24"/>
                <w:szCs w:val="24"/>
              </w:rPr>
              <w:t>1.2 Планируемые результаты освоения Программы</w:t>
            </w:r>
          </w:p>
        </w:tc>
        <w:tc>
          <w:tcPr>
            <w:tcW w:w="1211" w:type="dxa"/>
            <w:tcBorders>
              <w:top w:val="single" w:sz="4" w:space="0" w:color="auto"/>
              <w:left w:val="single" w:sz="4" w:space="0" w:color="auto"/>
              <w:right w:val="single" w:sz="4" w:space="0" w:color="auto"/>
            </w:tcBorders>
            <w:shd w:val="clear" w:color="auto" w:fill="FFFFFF"/>
            <w:vAlign w:val="bottom"/>
          </w:tcPr>
          <w:p w:rsidR="00D726DF" w:rsidRPr="00D726DF" w:rsidRDefault="00D726DF" w:rsidP="00F14373">
            <w:pPr>
              <w:pStyle w:val="6"/>
              <w:shd w:val="clear" w:color="auto" w:fill="auto"/>
              <w:spacing w:line="230" w:lineRule="exact"/>
              <w:ind w:left="120" w:firstLine="0"/>
              <w:jc w:val="left"/>
              <w:rPr>
                <w:sz w:val="24"/>
                <w:szCs w:val="24"/>
              </w:rPr>
            </w:pPr>
            <w:r w:rsidRPr="00D726DF">
              <w:rPr>
                <w:rStyle w:val="12"/>
                <w:sz w:val="24"/>
                <w:szCs w:val="24"/>
              </w:rPr>
              <w:t>15</w:t>
            </w:r>
          </w:p>
        </w:tc>
      </w:tr>
      <w:tr w:rsidR="00D726DF" w:rsidRPr="00D726DF" w:rsidTr="00D726DF">
        <w:trPr>
          <w:trHeight w:hRule="exact" w:val="378"/>
        </w:trPr>
        <w:tc>
          <w:tcPr>
            <w:tcW w:w="8799" w:type="dxa"/>
            <w:tcBorders>
              <w:top w:val="single" w:sz="4" w:space="0" w:color="auto"/>
              <w:left w:val="single" w:sz="4" w:space="0" w:color="auto"/>
            </w:tcBorders>
            <w:shd w:val="clear" w:color="auto" w:fill="FFFFFF"/>
            <w:vAlign w:val="bottom"/>
          </w:tcPr>
          <w:p w:rsidR="00D726DF" w:rsidRPr="00D726DF" w:rsidRDefault="00D726DF" w:rsidP="00F14373">
            <w:pPr>
              <w:pStyle w:val="6"/>
              <w:shd w:val="clear" w:color="auto" w:fill="auto"/>
              <w:spacing w:line="230" w:lineRule="exact"/>
              <w:ind w:firstLine="0"/>
              <w:rPr>
                <w:sz w:val="24"/>
                <w:szCs w:val="24"/>
              </w:rPr>
            </w:pPr>
            <w:r w:rsidRPr="00D726DF">
              <w:rPr>
                <w:rStyle w:val="12"/>
                <w:sz w:val="24"/>
                <w:szCs w:val="24"/>
              </w:rPr>
              <w:t>1.2.1 Целевые ориентиры</w:t>
            </w:r>
          </w:p>
        </w:tc>
        <w:tc>
          <w:tcPr>
            <w:tcW w:w="1211" w:type="dxa"/>
            <w:tcBorders>
              <w:top w:val="single" w:sz="4" w:space="0" w:color="auto"/>
              <w:left w:val="single" w:sz="4" w:space="0" w:color="auto"/>
              <w:right w:val="single" w:sz="4" w:space="0" w:color="auto"/>
            </w:tcBorders>
            <w:shd w:val="clear" w:color="auto" w:fill="FFFFFF"/>
            <w:vAlign w:val="bottom"/>
          </w:tcPr>
          <w:p w:rsidR="00D726DF" w:rsidRPr="00D726DF" w:rsidRDefault="00D726DF" w:rsidP="00F14373">
            <w:pPr>
              <w:pStyle w:val="6"/>
              <w:shd w:val="clear" w:color="auto" w:fill="auto"/>
              <w:spacing w:line="230" w:lineRule="exact"/>
              <w:ind w:left="120" w:firstLine="0"/>
              <w:jc w:val="left"/>
              <w:rPr>
                <w:sz w:val="24"/>
                <w:szCs w:val="24"/>
              </w:rPr>
            </w:pPr>
            <w:r w:rsidRPr="00D726DF">
              <w:rPr>
                <w:rStyle w:val="12"/>
                <w:sz w:val="24"/>
                <w:szCs w:val="24"/>
              </w:rPr>
              <w:t>15</w:t>
            </w:r>
          </w:p>
        </w:tc>
      </w:tr>
      <w:tr w:rsidR="00D726DF" w:rsidRPr="00D726DF" w:rsidTr="00D726DF">
        <w:trPr>
          <w:trHeight w:hRule="exact" w:val="378"/>
        </w:trPr>
        <w:tc>
          <w:tcPr>
            <w:tcW w:w="8799" w:type="dxa"/>
            <w:tcBorders>
              <w:top w:val="single" w:sz="4" w:space="0" w:color="auto"/>
              <w:left w:val="single" w:sz="4" w:space="0" w:color="auto"/>
            </w:tcBorders>
            <w:shd w:val="clear" w:color="auto" w:fill="FFFFFF"/>
            <w:vAlign w:val="bottom"/>
          </w:tcPr>
          <w:p w:rsidR="00D726DF" w:rsidRPr="00D726DF" w:rsidRDefault="00D726DF" w:rsidP="00F14373">
            <w:pPr>
              <w:pStyle w:val="6"/>
              <w:shd w:val="clear" w:color="auto" w:fill="auto"/>
              <w:spacing w:line="230" w:lineRule="exact"/>
              <w:ind w:firstLine="0"/>
              <w:rPr>
                <w:sz w:val="24"/>
                <w:szCs w:val="24"/>
              </w:rPr>
            </w:pPr>
            <w:r w:rsidRPr="00D726DF">
              <w:rPr>
                <w:rStyle w:val="12"/>
                <w:sz w:val="24"/>
                <w:szCs w:val="24"/>
              </w:rPr>
              <w:t>1.2.2 Система оценки результатов освоения программы</w:t>
            </w:r>
          </w:p>
        </w:tc>
        <w:tc>
          <w:tcPr>
            <w:tcW w:w="1211" w:type="dxa"/>
            <w:tcBorders>
              <w:top w:val="single" w:sz="4" w:space="0" w:color="auto"/>
              <w:left w:val="single" w:sz="4" w:space="0" w:color="auto"/>
              <w:right w:val="single" w:sz="4" w:space="0" w:color="auto"/>
            </w:tcBorders>
            <w:shd w:val="clear" w:color="auto" w:fill="FFFFFF"/>
            <w:vAlign w:val="bottom"/>
          </w:tcPr>
          <w:p w:rsidR="00D726DF" w:rsidRPr="00D726DF" w:rsidRDefault="00D726DF" w:rsidP="00F14373">
            <w:pPr>
              <w:pStyle w:val="6"/>
              <w:shd w:val="clear" w:color="auto" w:fill="auto"/>
              <w:spacing w:line="230" w:lineRule="exact"/>
              <w:ind w:left="120" w:firstLine="0"/>
              <w:jc w:val="left"/>
              <w:rPr>
                <w:sz w:val="24"/>
                <w:szCs w:val="24"/>
              </w:rPr>
            </w:pPr>
            <w:r w:rsidRPr="00D726DF">
              <w:rPr>
                <w:rStyle w:val="12"/>
                <w:sz w:val="24"/>
                <w:szCs w:val="24"/>
              </w:rPr>
              <w:t>17</w:t>
            </w:r>
          </w:p>
        </w:tc>
      </w:tr>
      <w:tr w:rsidR="00D726DF" w:rsidRPr="00D726DF" w:rsidTr="00D726DF">
        <w:trPr>
          <w:trHeight w:hRule="exact" w:val="378"/>
        </w:trPr>
        <w:tc>
          <w:tcPr>
            <w:tcW w:w="8799" w:type="dxa"/>
            <w:tcBorders>
              <w:top w:val="single" w:sz="4" w:space="0" w:color="auto"/>
              <w:left w:val="single" w:sz="4" w:space="0" w:color="auto"/>
            </w:tcBorders>
            <w:shd w:val="clear" w:color="auto" w:fill="FFFFFF"/>
            <w:vAlign w:val="bottom"/>
          </w:tcPr>
          <w:p w:rsidR="00D726DF" w:rsidRPr="00D726DF" w:rsidRDefault="00D726DF" w:rsidP="00F14373">
            <w:pPr>
              <w:pStyle w:val="6"/>
              <w:shd w:val="clear" w:color="auto" w:fill="auto"/>
              <w:spacing w:line="230" w:lineRule="exact"/>
              <w:ind w:firstLine="0"/>
              <w:rPr>
                <w:sz w:val="24"/>
                <w:szCs w:val="24"/>
              </w:rPr>
            </w:pPr>
            <w:proofErr w:type="spellStart"/>
            <w:r w:rsidRPr="00D726DF">
              <w:rPr>
                <w:rStyle w:val="a5"/>
                <w:spacing w:val="0"/>
                <w:sz w:val="24"/>
                <w:szCs w:val="24"/>
              </w:rPr>
              <w:t>II</w:t>
            </w:r>
            <w:proofErr w:type="spellEnd"/>
            <w:r w:rsidRPr="00D726DF">
              <w:rPr>
                <w:rStyle w:val="a5"/>
                <w:spacing w:val="0"/>
                <w:sz w:val="24"/>
                <w:szCs w:val="24"/>
              </w:rPr>
              <w:t xml:space="preserve"> СОДЕРЖАТЕЛЬНЫЙ РАЗДЕЛ</w:t>
            </w:r>
          </w:p>
        </w:tc>
        <w:tc>
          <w:tcPr>
            <w:tcW w:w="1211" w:type="dxa"/>
            <w:tcBorders>
              <w:top w:val="single" w:sz="4" w:space="0" w:color="auto"/>
              <w:left w:val="single" w:sz="4" w:space="0" w:color="auto"/>
              <w:right w:val="single" w:sz="4" w:space="0" w:color="auto"/>
            </w:tcBorders>
            <w:shd w:val="clear" w:color="auto" w:fill="FFFFFF"/>
            <w:vAlign w:val="bottom"/>
          </w:tcPr>
          <w:p w:rsidR="00D726DF" w:rsidRPr="00D726DF" w:rsidRDefault="00D726DF" w:rsidP="00F14373">
            <w:pPr>
              <w:pStyle w:val="6"/>
              <w:shd w:val="clear" w:color="auto" w:fill="auto"/>
              <w:spacing w:line="230" w:lineRule="exact"/>
              <w:ind w:left="120" w:firstLine="0"/>
              <w:jc w:val="left"/>
              <w:rPr>
                <w:sz w:val="24"/>
                <w:szCs w:val="24"/>
              </w:rPr>
            </w:pPr>
            <w:r w:rsidRPr="00D726DF">
              <w:rPr>
                <w:rStyle w:val="a5"/>
                <w:spacing w:val="0"/>
                <w:sz w:val="24"/>
                <w:szCs w:val="24"/>
              </w:rPr>
              <w:t>18</w:t>
            </w:r>
          </w:p>
        </w:tc>
      </w:tr>
      <w:tr w:rsidR="00D726DF" w:rsidRPr="00D726DF" w:rsidTr="00D726DF">
        <w:trPr>
          <w:trHeight w:hRule="exact" w:val="738"/>
        </w:trPr>
        <w:tc>
          <w:tcPr>
            <w:tcW w:w="8799" w:type="dxa"/>
            <w:tcBorders>
              <w:top w:val="single" w:sz="4" w:space="0" w:color="auto"/>
              <w:left w:val="single" w:sz="4" w:space="0" w:color="auto"/>
            </w:tcBorders>
            <w:shd w:val="clear" w:color="auto" w:fill="FFFFFF"/>
            <w:vAlign w:val="bottom"/>
          </w:tcPr>
          <w:p w:rsidR="00D726DF" w:rsidRPr="00D726DF" w:rsidRDefault="00D726DF" w:rsidP="00F14373">
            <w:pPr>
              <w:pStyle w:val="6"/>
              <w:shd w:val="clear" w:color="auto" w:fill="auto"/>
              <w:spacing w:line="274" w:lineRule="exact"/>
              <w:ind w:firstLine="0"/>
              <w:rPr>
                <w:sz w:val="24"/>
                <w:szCs w:val="24"/>
              </w:rPr>
            </w:pPr>
            <w:r w:rsidRPr="00D726DF">
              <w:rPr>
                <w:rStyle w:val="12"/>
                <w:sz w:val="24"/>
                <w:szCs w:val="24"/>
              </w:rPr>
              <w:t>2.1 Описание образовательной деятельности в соответствии с направлениями развития ребенка.</w:t>
            </w:r>
          </w:p>
        </w:tc>
        <w:tc>
          <w:tcPr>
            <w:tcW w:w="1211" w:type="dxa"/>
            <w:tcBorders>
              <w:top w:val="single" w:sz="4" w:space="0" w:color="auto"/>
              <w:left w:val="single" w:sz="4" w:space="0" w:color="auto"/>
              <w:right w:val="single" w:sz="4" w:space="0" w:color="auto"/>
            </w:tcBorders>
            <w:shd w:val="clear" w:color="auto" w:fill="FFFFFF"/>
            <w:vAlign w:val="center"/>
          </w:tcPr>
          <w:p w:rsidR="00D726DF" w:rsidRPr="00D726DF" w:rsidRDefault="00D726DF" w:rsidP="00F14373">
            <w:pPr>
              <w:pStyle w:val="6"/>
              <w:shd w:val="clear" w:color="auto" w:fill="auto"/>
              <w:spacing w:line="230" w:lineRule="exact"/>
              <w:ind w:left="120" w:firstLine="0"/>
              <w:jc w:val="left"/>
              <w:rPr>
                <w:sz w:val="24"/>
                <w:szCs w:val="24"/>
              </w:rPr>
            </w:pPr>
            <w:r w:rsidRPr="00D726DF">
              <w:rPr>
                <w:rStyle w:val="12"/>
                <w:sz w:val="24"/>
                <w:szCs w:val="24"/>
              </w:rPr>
              <w:t>18</w:t>
            </w:r>
          </w:p>
        </w:tc>
      </w:tr>
      <w:tr w:rsidR="00D726DF" w:rsidRPr="00D726DF" w:rsidTr="00D726DF">
        <w:trPr>
          <w:trHeight w:hRule="exact" w:val="372"/>
        </w:trPr>
        <w:tc>
          <w:tcPr>
            <w:tcW w:w="8799" w:type="dxa"/>
            <w:tcBorders>
              <w:top w:val="single" w:sz="4" w:space="0" w:color="auto"/>
              <w:left w:val="single" w:sz="4" w:space="0" w:color="auto"/>
            </w:tcBorders>
            <w:shd w:val="clear" w:color="auto" w:fill="FFFFFF"/>
            <w:vAlign w:val="bottom"/>
          </w:tcPr>
          <w:p w:rsidR="00D726DF" w:rsidRPr="00D726DF" w:rsidRDefault="00D726DF" w:rsidP="00F14373">
            <w:pPr>
              <w:pStyle w:val="6"/>
              <w:shd w:val="clear" w:color="auto" w:fill="auto"/>
              <w:spacing w:line="230" w:lineRule="exact"/>
              <w:ind w:firstLine="0"/>
              <w:rPr>
                <w:sz w:val="24"/>
                <w:szCs w:val="24"/>
              </w:rPr>
            </w:pPr>
            <w:r w:rsidRPr="00D726DF">
              <w:rPr>
                <w:rStyle w:val="12"/>
                <w:sz w:val="24"/>
                <w:szCs w:val="24"/>
              </w:rPr>
              <w:t>2.1.2 Образовательная область «Социально-коммутативное развитие»</w:t>
            </w:r>
          </w:p>
        </w:tc>
        <w:tc>
          <w:tcPr>
            <w:tcW w:w="1211" w:type="dxa"/>
            <w:tcBorders>
              <w:top w:val="single" w:sz="4" w:space="0" w:color="auto"/>
              <w:left w:val="single" w:sz="4" w:space="0" w:color="auto"/>
              <w:right w:val="single" w:sz="4" w:space="0" w:color="auto"/>
            </w:tcBorders>
            <w:shd w:val="clear" w:color="auto" w:fill="FFFFFF"/>
            <w:vAlign w:val="bottom"/>
          </w:tcPr>
          <w:p w:rsidR="00D726DF" w:rsidRPr="00D726DF" w:rsidRDefault="00D726DF" w:rsidP="00F14373">
            <w:pPr>
              <w:pStyle w:val="6"/>
              <w:shd w:val="clear" w:color="auto" w:fill="auto"/>
              <w:spacing w:line="230" w:lineRule="exact"/>
              <w:ind w:left="120" w:firstLine="0"/>
              <w:jc w:val="left"/>
              <w:rPr>
                <w:sz w:val="24"/>
                <w:szCs w:val="24"/>
              </w:rPr>
            </w:pPr>
            <w:r w:rsidRPr="00D726DF">
              <w:rPr>
                <w:rStyle w:val="12"/>
                <w:sz w:val="24"/>
                <w:szCs w:val="24"/>
              </w:rPr>
              <w:t>20</w:t>
            </w:r>
          </w:p>
        </w:tc>
      </w:tr>
      <w:tr w:rsidR="00D726DF" w:rsidRPr="00D726DF" w:rsidTr="00D726DF">
        <w:trPr>
          <w:trHeight w:hRule="exact" w:val="378"/>
        </w:trPr>
        <w:tc>
          <w:tcPr>
            <w:tcW w:w="8799" w:type="dxa"/>
            <w:tcBorders>
              <w:top w:val="single" w:sz="4" w:space="0" w:color="auto"/>
              <w:left w:val="single" w:sz="4" w:space="0" w:color="auto"/>
            </w:tcBorders>
            <w:shd w:val="clear" w:color="auto" w:fill="FFFFFF"/>
            <w:vAlign w:val="bottom"/>
          </w:tcPr>
          <w:p w:rsidR="00D726DF" w:rsidRPr="00D726DF" w:rsidRDefault="00D726DF" w:rsidP="00F14373">
            <w:pPr>
              <w:pStyle w:val="6"/>
              <w:shd w:val="clear" w:color="auto" w:fill="auto"/>
              <w:spacing w:line="230" w:lineRule="exact"/>
              <w:ind w:firstLine="0"/>
              <w:rPr>
                <w:sz w:val="24"/>
                <w:szCs w:val="24"/>
              </w:rPr>
            </w:pPr>
            <w:r w:rsidRPr="00D726DF">
              <w:rPr>
                <w:rStyle w:val="12"/>
                <w:sz w:val="24"/>
                <w:szCs w:val="24"/>
              </w:rPr>
              <w:t>2.1.3 Образовательная область «Познавательное развитие»</w:t>
            </w:r>
          </w:p>
        </w:tc>
        <w:tc>
          <w:tcPr>
            <w:tcW w:w="1211" w:type="dxa"/>
            <w:tcBorders>
              <w:top w:val="single" w:sz="4" w:space="0" w:color="auto"/>
              <w:left w:val="single" w:sz="4" w:space="0" w:color="auto"/>
              <w:right w:val="single" w:sz="4" w:space="0" w:color="auto"/>
            </w:tcBorders>
            <w:shd w:val="clear" w:color="auto" w:fill="FFFFFF"/>
            <w:vAlign w:val="bottom"/>
          </w:tcPr>
          <w:p w:rsidR="00D726DF" w:rsidRPr="00D726DF" w:rsidRDefault="00D726DF" w:rsidP="00F14373">
            <w:pPr>
              <w:pStyle w:val="6"/>
              <w:shd w:val="clear" w:color="auto" w:fill="auto"/>
              <w:spacing w:line="230" w:lineRule="exact"/>
              <w:ind w:left="120" w:firstLine="0"/>
              <w:jc w:val="left"/>
              <w:rPr>
                <w:sz w:val="24"/>
                <w:szCs w:val="24"/>
              </w:rPr>
            </w:pPr>
            <w:r w:rsidRPr="00D726DF">
              <w:rPr>
                <w:rStyle w:val="12"/>
                <w:sz w:val="24"/>
                <w:szCs w:val="24"/>
              </w:rPr>
              <w:t>27</w:t>
            </w:r>
          </w:p>
        </w:tc>
      </w:tr>
      <w:tr w:rsidR="00D726DF" w:rsidRPr="00D726DF" w:rsidTr="00D726DF">
        <w:trPr>
          <w:trHeight w:hRule="exact" w:val="372"/>
        </w:trPr>
        <w:tc>
          <w:tcPr>
            <w:tcW w:w="8799" w:type="dxa"/>
            <w:tcBorders>
              <w:top w:val="single" w:sz="4" w:space="0" w:color="auto"/>
              <w:left w:val="single" w:sz="4" w:space="0" w:color="auto"/>
            </w:tcBorders>
            <w:shd w:val="clear" w:color="auto" w:fill="FFFFFF"/>
            <w:vAlign w:val="bottom"/>
          </w:tcPr>
          <w:p w:rsidR="00D726DF" w:rsidRPr="00D726DF" w:rsidRDefault="00D726DF" w:rsidP="00F14373">
            <w:pPr>
              <w:pStyle w:val="6"/>
              <w:shd w:val="clear" w:color="auto" w:fill="auto"/>
              <w:spacing w:line="230" w:lineRule="exact"/>
              <w:ind w:firstLine="0"/>
              <w:rPr>
                <w:sz w:val="24"/>
                <w:szCs w:val="24"/>
              </w:rPr>
            </w:pPr>
            <w:r w:rsidRPr="00D726DF">
              <w:rPr>
                <w:rStyle w:val="12"/>
                <w:sz w:val="24"/>
                <w:szCs w:val="24"/>
              </w:rPr>
              <w:t>2.1.4 Образовательная область «Речевое развитие»</w:t>
            </w:r>
          </w:p>
        </w:tc>
        <w:tc>
          <w:tcPr>
            <w:tcW w:w="1211" w:type="dxa"/>
            <w:tcBorders>
              <w:top w:val="single" w:sz="4" w:space="0" w:color="auto"/>
              <w:left w:val="single" w:sz="4" w:space="0" w:color="auto"/>
              <w:right w:val="single" w:sz="4" w:space="0" w:color="auto"/>
            </w:tcBorders>
            <w:shd w:val="clear" w:color="auto" w:fill="FFFFFF"/>
            <w:vAlign w:val="bottom"/>
          </w:tcPr>
          <w:p w:rsidR="00D726DF" w:rsidRPr="00D726DF" w:rsidRDefault="00D726DF" w:rsidP="00F14373">
            <w:pPr>
              <w:pStyle w:val="6"/>
              <w:shd w:val="clear" w:color="auto" w:fill="auto"/>
              <w:spacing w:line="230" w:lineRule="exact"/>
              <w:ind w:left="120" w:firstLine="0"/>
              <w:jc w:val="left"/>
              <w:rPr>
                <w:sz w:val="24"/>
                <w:szCs w:val="24"/>
              </w:rPr>
            </w:pPr>
            <w:r w:rsidRPr="00D726DF">
              <w:rPr>
                <w:rStyle w:val="12"/>
                <w:sz w:val="24"/>
                <w:szCs w:val="24"/>
              </w:rPr>
              <w:t>30</w:t>
            </w:r>
          </w:p>
        </w:tc>
      </w:tr>
      <w:tr w:rsidR="00D726DF" w:rsidRPr="00D726DF" w:rsidTr="00D726DF">
        <w:trPr>
          <w:trHeight w:hRule="exact" w:val="378"/>
        </w:trPr>
        <w:tc>
          <w:tcPr>
            <w:tcW w:w="8799" w:type="dxa"/>
            <w:tcBorders>
              <w:top w:val="single" w:sz="4" w:space="0" w:color="auto"/>
              <w:left w:val="single" w:sz="4" w:space="0" w:color="auto"/>
            </w:tcBorders>
            <w:shd w:val="clear" w:color="auto" w:fill="FFFFFF"/>
            <w:vAlign w:val="bottom"/>
          </w:tcPr>
          <w:p w:rsidR="00D726DF" w:rsidRPr="00D726DF" w:rsidRDefault="00D726DF" w:rsidP="00F14373">
            <w:pPr>
              <w:pStyle w:val="6"/>
              <w:shd w:val="clear" w:color="auto" w:fill="auto"/>
              <w:spacing w:line="230" w:lineRule="exact"/>
              <w:ind w:firstLine="0"/>
              <w:rPr>
                <w:sz w:val="24"/>
                <w:szCs w:val="24"/>
              </w:rPr>
            </w:pPr>
            <w:r w:rsidRPr="00D726DF">
              <w:rPr>
                <w:rStyle w:val="12"/>
                <w:sz w:val="24"/>
                <w:szCs w:val="24"/>
              </w:rPr>
              <w:t>2.1.5 Образовательная область «Художественно - эстетическое развитие»</w:t>
            </w:r>
          </w:p>
        </w:tc>
        <w:tc>
          <w:tcPr>
            <w:tcW w:w="1211" w:type="dxa"/>
            <w:tcBorders>
              <w:top w:val="single" w:sz="4" w:space="0" w:color="auto"/>
              <w:left w:val="single" w:sz="4" w:space="0" w:color="auto"/>
              <w:right w:val="single" w:sz="4" w:space="0" w:color="auto"/>
            </w:tcBorders>
            <w:shd w:val="clear" w:color="auto" w:fill="FFFFFF"/>
            <w:vAlign w:val="bottom"/>
          </w:tcPr>
          <w:p w:rsidR="00D726DF" w:rsidRPr="00D726DF" w:rsidRDefault="00D726DF" w:rsidP="00F14373">
            <w:pPr>
              <w:pStyle w:val="6"/>
              <w:shd w:val="clear" w:color="auto" w:fill="auto"/>
              <w:spacing w:line="230" w:lineRule="exact"/>
              <w:ind w:left="120" w:firstLine="0"/>
              <w:jc w:val="left"/>
              <w:rPr>
                <w:sz w:val="24"/>
                <w:szCs w:val="24"/>
              </w:rPr>
            </w:pPr>
            <w:r w:rsidRPr="00D726DF">
              <w:rPr>
                <w:rStyle w:val="12"/>
                <w:sz w:val="24"/>
                <w:szCs w:val="24"/>
              </w:rPr>
              <w:t>39</w:t>
            </w:r>
          </w:p>
        </w:tc>
      </w:tr>
      <w:tr w:rsidR="00D726DF" w:rsidRPr="00D726DF" w:rsidTr="00D726DF">
        <w:trPr>
          <w:trHeight w:hRule="exact" w:val="378"/>
        </w:trPr>
        <w:tc>
          <w:tcPr>
            <w:tcW w:w="8799" w:type="dxa"/>
            <w:tcBorders>
              <w:top w:val="single" w:sz="4" w:space="0" w:color="auto"/>
              <w:left w:val="single" w:sz="4" w:space="0" w:color="auto"/>
            </w:tcBorders>
            <w:shd w:val="clear" w:color="auto" w:fill="FFFFFF"/>
            <w:vAlign w:val="bottom"/>
          </w:tcPr>
          <w:p w:rsidR="00D726DF" w:rsidRPr="00D726DF" w:rsidRDefault="00D726DF" w:rsidP="00F14373">
            <w:pPr>
              <w:pStyle w:val="6"/>
              <w:shd w:val="clear" w:color="auto" w:fill="auto"/>
              <w:spacing w:line="230" w:lineRule="exact"/>
              <w:ind w:firstLine="0"/>
              <w:rPr>
                <w:sz w:val="24"/>
                <w:szCs w:val="24"/>
              </w:rPr>
            </w:pPr>
            <w:r w:rsidRPr="00D726DF">
              <w:rPr>
                <w:rStyle w:val="12"/>
                <w:sz w:val="24"/>
                <w:szCs w:val="24"/>
              </w:rPr>
              <w:t>2.1.6 Образовательная область «Физическое развитие»</w:t>
            </w:r>
          </w:p>
        </w:tc>
        <w:tc>
          <w:tcPr>
            <w:tcW w:w="1211" w:type="dxa"/>
            <w:tcBorders>
              <w:top w:val="single" w:sz="4" w:space="0" w:color="auto"/>
              <w:left w:val="single" w:sz="4" w:space="0" w:color="auto"/>
              <w:right w:val="single" w:sz="4" w:space="0" w:color="auto"/>
            </w:tcBorders>
            <w:shd w:val="clear" w:color="auto" w:fill="FFFFFF"/>
            <w:vAlign w:val="bottom"/>
          </w:tcPr>
          <w:p w:rsidR="00D726DF" w:rsidRPr="00D726DF" w:rsidRDefault="00D726DF" w:rsidP="00F14373">
            <w:pPr>
              <w:pStyle w:val="6"/>
              <w:shd w:val="clear" w:color="auto" w:fill="auto"/>
              <w:spacing w:line="230" w:lineRule="exact"/>
              <w:ind w:left="120" w:firstLine="0"/>
              <w:jc w:val="left"/>
              <w:rPr>
                <w:sz w:val="24"/>
                <w:szCs w:val="24"/>
              </w:rPr>
            </w:pPr>
            <w:r w:rsidRPr="00D726DF">
              <w:rPr>
                <w:rStyle w:val="12"/>
                <w:sz w:val="24"/>
                <w:szCs w:val="24"/>
              </w:rPr>
              <w:t>46</w:t>
            </w:r>
          </w:p>
        </w:tc>
      </w:tr>
      <w:tr w:rsidR="00D726DF" w:rsidRPr="00D726DF" w:rsidTr="00D726DF">
        <w:trPr>
          <w:trHeight w:hRule="exact" w:val="372"/>
        </w:trPr>
        <w:tc>
          <w:tcPr>
            <w:tcW w:w="8799" w:type="dxa"/>
            <w:tcBorders>
              <w:top w:val="single" w:sz="4" w:space="0" w:color="auto"/>
              <w:left w:val="single" w:sz="4" w:space="0" w:color="auto"/>
            </w:tcBorders>
            <w:shd w:val="clear" w:color="auto" w:fill="FFFFFF"/>
            <w:vAlign w:val="bottom"/>
          </w:tcPr>
          <w:p w:rsidR="00D726DF" w:rsidRPr="00D726DF" w:rsidRDefault="00D726DF" w:rsidP="00F14373">
            <w:pPr>
              <w:pStyle w:val="6"/>
              <w:shd w:val="clear" w:color="auto" w:fill="auto"/>
              <w:spacing w:line="230" w:lineRule="exact"/>
              <w:ind w:firstLine="0"/>
              <w:rPr>
                <w:sz w:val="24"/>
                <w:szCs w:val="24"/>
              </w:rPr>
            </w:pPr>
            <w:r w:rsidRPr="00D726DF">
              <w:rPr>
                <w:rStyle w:val="12"/>
                <w:sz w:val="24"/>
                <w:szCs w:val="24"/>
              </w:rPr>
              <w:t>2.2 Способы поддержки детской инициативы в освоении Программы</w:t>
            </w:r>
          </w:p>
        </w:tc>
        <w:tc>
          <w:tcPr>
            <w:tcW w:w="1211" w:type="dxa"/>
            <w:tcBorders>
              <w:top w:val="single" w:sz="4" w:space="0" w:color="auto"/>
              <w:left w:val="single" w:sz="4" w:space="0" w:color="auto"/>
              <w:right w:val="single" w:sz="4" w:space="0" w:color="auto"/>
            </w:tcBorders>
            <w:shd w:val="clear" w:color="auto" w:fill="FFFFFF"/>
            <w:vAlign w:val="bottom"/>
          </w:tcPr>
          <w:p w:rsidR="00D726DF" w:rsidRPr="00D726DF" w:rsidRDefault="00D726DF" w:rsidP="00F14373">
            <w:pPr>
              <w:pStyle w:val="6"/>
              <w:shd w:val="clear" w:color="auto" w:fill="auto"/>
              <w:spacing w:line="230" w:lineRule="exact"/>
              <w:ind w:left="120" w:firstLine="0"/>
              <w:jc w:val="left"/>
              <w:rPr>
                <w:sz w:val="24"/>
                <w:szCs w:val="24"/>
              </w:rPr>
            </w:pPr>
            <w:r w:rsidRPr="00D726DF">
              <w:rPr>
                <w:rStyle w:val="12"/>
                <w:sz w:val="24"/>
                <w:szCs w:val="24"/>
              </w:rPr>
              <w:t>51</w:t>
            </w:r>
          </w:p>
        </w:tc>
      </w:tr>
      <w:tr w:rsidR="00D726DF" w:rsidRPr="00D726DF" w:rsidTr="00D726DF">
        <w:trPr>
          <w:trHeight w:hRule="exact" w:val="378"/>
        </w:trPr>
        <w:tc>
          <w:tcPr>
            <w:tcW w:w="8799" w:type="dxa"/>
            <w:tcBorders>
              <w:top w:val="single" w:sz="4" w:space="0" w:color="auto"/>
              <w:left w:val="single" w:sz="4" w:space="0" w:color="auto"/>
            </w:tcBorders>
            <w:shd w:val="clear" w:color="auto" w:fill="FFFFFF"/>
            <w:vAlign w:val="bottom"/>
          </w:tcPr>
          <w:p w:rsidR="00D726DF" w:rsidRPr="00D726DF" w:rsidRDefault="00D726DF" w:rsidP="00F14373">
            <w:pPr>
              <w:pStyle w:val="6"/>
              <w:shd w:val="clear" w:color="auto" w:fill="auto"/>
              <w:spacing w:line="230" w:lineRule="exact"/>
              <w:ind w:firstLine="0"/>
              <w:rPr>
                <w:sz w:val="24"/>
                <w:szCs w:val="24"/>
              </w:rPr>
            </w:pPr>
            <w:proofErr w:type="spellStart"/>
            <w:r w:rsidRPr="00D726DF">
              <w:rPr>
                <w:rStyle w:val="a5"/>
                <w:spacing w:val="0"/>
                <w:sz w:val="24"/>
                <w:szCs w:val="24"/>
              </w:rPr>
              <w:t>III</w:t>
            </w:r>
            <w:proofErr w:type="spellEnd"/>
            <w:r w:rsidRPr="00D726DF">
              <w:rPr>
                <w:rStyle w:val="a5"/>
                <w:spacing w:val="0"/>
                <w:sz w:val="24"/>
                <w:szCs w:val="24"/>
              </w:rPr>
              <w:t xml:space="preserve"> ОРГАНИЗАЦИОННЫЙ РАЗДЕЛ</w:t>
            </w:r>
          </w:p>
        </w:tc>
        <w:tc>
          <w:tcPr>
            <w:tcW w:w="1211" w:type="dxa"/>
            <w:tcBorders>
              <w:top w:val="single" w:sz="4" w:space="0" w:color="auto"/>
              <w:left w:val="single" w:sz="4" w:space="0" w:color="auto"/>
              <w:right w:val="single" w:sz="4" w:space="0" w:color="auto"/>
            </w:tcBorders>
            <w:shd w:val="clear" w:color="auto" w:fill="FFFFFF"/>
            <w:vAlign w:val="bottom"/>
          </w:tcPr>
          <w:p w:rsidR="00D726DF" w:rsidRPr="00D726DF" w:rsidRDefault="00D726DF" w:rsidP="00F14373">
            <w:pPr>
              <w:pStyle w:val="6"/>
              <w:shd w:val="clear" w:color="auto" w:fill="auto"/>
              <w:spacing w:line="230" w:lineRule="exact"/>
              <w:ind w:left="120" w:firstLine="0"/>
              <w:jc w:val="left"/>
              <w:rPr>
                <w:sz w:val="24"/>
                <w:szCs w:val="24"/>
              </w:rPr>
            </w:pPr>
            <w:r w:rsidRPr="00D726DF">
              <w:rPr>
                <w:rStyle w:val="12"/>
                <w:sz w:val="24"/>
                <w:szCs w:val="24"/>
              </w:rPr>
              <w:t>53</w:t>
            </w:r>
          </w:p>
        </w:tc>
      </w:tr>
      <w:tr w:rsidR="00D726DF" w:rsidRPr="00D726DF" w:rsidTr="00D726DF">
        <w:trPr>
          <w:trHeight w:hRule="exact" w:val="372"/>
        </w:trPr>
        <w:tc>
          <w:tcPr>
            <w:tcW w:w="8799" w:type="dxa"/>
            <w:tcBorders>
              <w:top w:val="single" w:sz="4" w:space="0" w:color="auto"/>
              <w:left w:val="single" w:sz="4" w:space="0" w:color="auto"/>
            </w:tcBorders>
            <w:shd w:val="clear" w:color="auto" w:fill="FFFFFF"/>
            <w:vAlign w:val="bottom"/>
          </w:tcPr>
          <w:p w:rsidR="00D726DF" w:rsidRPr="00D726DF" w:rsidRDefault="00D726DF" w:rsidP="00F14373">
            <w:pPr>
              <w:pStyle w:val="6"/>
              <w:shd w:val="clear" w:color="auto" w:fill="auto"/>
              <w:spacing w:line="230" w:lineRule="exact"/>
              <w:ind w:firstLine="0"/>
              <w:rPr>
                <w:sz w:val="24"/>
                <w:szCs w:val="24"/>
              </w:rPr>
            </w:pPr>
            <w:r w:rsidRPr="00D726DF">
              <w:rPr>
                <w:rStyle w:val="12"/>
                <w:sz w:val="24"/>
                <w:szCs w:val="24"/>
              </w:rPr>
              <w:t>3.1. Организация режима пребывания детей в приюте</w:t>
            </w:r>
          </w:p>
        </w:tc>
        <w:tc>
          <w:tcPr>
            <w:tcW w:w="1211" w:type="dxa"/>
            <w:tcBorders>
              <w:top w:val="single" w:sz="4" w:space="0" w:color="auto"/>
              <w:left w:val="single" w:sz="4" w:space="0" w:color="auto"/>
              <w:right w:val="single" w:sz="4" w:space="0" w:color="auto"/>
            </w:tcBorders>
            <w:shd w:val="clear" w:color="auto" w:fill="FFFFFF"/>
            <w:vAlign w:val="bottom"/>
          </w:tcPr>
          <w:p w:rsidR="00D726DF" w:rsidRPr="00D726DF" w:rsidRDefault="00D726DF" w:rsidP="00F14373">
            <w:pPr>
              <w:pStyle w:val="6"/>
              <w:shd w:val="clear" w:color="auto" w:fill="auto"/>
              <w:spacing w:line="230" w:lineRule="exact"/>
              <w:ind w:left="120" w:firstLine="0"/>
              <w:jc w:val="left"/>
              <w:rPr>
                <w:sz w:val="24"/>
                <w:szCs w:val="24"/>
              </w:rPr>
            </w:pPr>
            <w:r w:rsidRPr="00D726DF">
              <w:rPr>
                <w:rStyle w:val="12"/>
                <w:sz w:val="24"/>
                <w:szCs w:val="24"/>
              </w:rPr>
              <w:t>53</w:t>
            </w:r>
          </w:p>
        </w:tc>
      </w:tr>
      <w:tr w:rsidR="00D726DF" w:rsidRPr="00D726DF" w:rsidTr="00D726DF">
        <w:trPr>
          <w:trHeight w:hRule="exact" w:val="378"/>
        </w:trPr>
        <w:tc>
          <w:tcPr>
            <w:tcW w:w="8799" w:type="dxa"/>
            <w:tcBorders>
              <w:top w:val="single" w:sz="4" w:space="0" w:color="auto"/>
              <w:left w:val="single" w:sz="4" w:space="0" w:color="auto"/>
            </w:tcBorders>
            <w:shd w:val="clear" w:color="auto" w:fill="FFFFFF"/>
            <w:vAlign w:val="bottom"/>
          </w:tcPr>
          <w:p w:rsidR="00D726DF" w:rsidRPr="00D726DF" w:rsidRDefault="00D726DF" w:rsidP="00F14373">
            <w:pPr>
              <w:pStyle w:val="6"/>
              <w:shd w:val="clear" w:color="auto" w:fill="auto"/>
              <w:spacing w:line="230" w:lineRule="exact"/>
              <w:ind w:firstLine="0"/>
              <w:rPr>
                <w:sz w:val="24"/>
                <w:szCs w:val="24"/>
              </w:rPr>
            </w:pPr>
            <w:r w:rsidRPr="00D726DF">
              <w:rPr>
                <w:rStyle w:val="12"/>
                <w:sz w:val="24"/>
                <w:szCs w:val="24"/>
              </w:rPr>
              <w:t>3.2. Организация непосредственной образовательной деятельности</w:t>
            </w:r>
          </w:p>
        </w:tc>
        <w:tc>
          <w:tcPr>
            <w:tcW w:w="1211" w:type="dxa"/>
            <w:tcBorders>
              <w:top w:val="single" w:sz="4" w:space="0" w:color="auto"/>
              <w:left w:val="single" w:sz="4" w:space="0" w:color="auto"/>
              <w:right w:val="single" w:sz="4" w:space="0" w:color="auto"/>
            </w:tcBorders>
            <w:shd w:val="clear" w:color="auto" w:fill="FFFFFF"/>
            <w:vAlign w:val="bottom"/>
          </w:tcPr>
          <w:p w:rsidR="00D726DF" w:rsidRPr="00D726DF" w:rsidRDefault="00D726DF" w:rsidP="00F14373">
            <w:pPr>
              <w:pStyle w:val="6"/>
              <w:shd w:val="clear" w:color="auto" w:fill="auto"/>
              <w:spacing w:line="230" w:lineRule="exact"/>
              <w:ind w:left="120" w:firstLine="0"/>
              <w:jc w:val="left"/>
              <w:rPr>
                <w:sz w:val="24"/>
                <w:szCs w:val="24"/>
              </w:rPr>
            </w:pPr>
            <w:r w:rsidRPr="00D726DF">
              <w:rPr>
                <w:rStyle w:val="12"/>
                <w:sz w:val="24"/>
                <w:szCs w:val="24"/>
              </w:rPr>
              <w:t>53</w:t>
            </w:r>
          </w:p>
        </w:tc>
      </w:tr>
      <w:tr w:rsidR="00D726DF" w:rsidRPr="00D726DF" w:rsidTr="00D726DF">
        <w:trPr>
          <w:trHeight w:hRule="exact" w:val="378"/>
        </w:trPr>
        <w:tc>
          <w:tcPr>
            <w:tcW w:w="8799" w:type="dxa"/>
            <w:tcBorders>
              <w:top w:val="single" w:sz="4" w:space="0" w:color="auto"/>
              <w:left w:val="single" w:sz="4" w:space="0" w:color="auto"/>
            </w:tcBorders>
            <w:shd w:val="clear" w:color="auto" w:fill="FFFFFF"/>
            <w:vAlign w:val="bottom"/>
          </w:tcPr>
          <w:p w:rsidR="00D726DF" w:rsidRPr="00D726DF" w:rsidRDefault="00D726DF" w:rsidP="00F14373">
            <w:pPr>
              <w:pStyle w:val="6"/>
              <w:shd w:val="clear" w:color="auto" w:fill="auto"/>
              <w:spacing w:line="230" w:lineRule="exact"/>
              <w:ind w:firstLine="0"/>
              <w:rPr>
                <w:sz w:val="24"/>
                <w:szCs w:val="24"/>
              </w:rPr>
            </w:pPr>
            <w:r w:rsidRPr="00D726DF">
              <w:rPr>
                <w:rStyle w:val="12"/>
                <w:sz w:val="24"/>
                <w:szCs w:val="24"/>
              </w:rPr>
              <w:t>3.3 Взаимодействие приюта с социальными партнерами.</w:t>
            </w:r>
          </w:p>
        </w:tc>
        <w:tc>
          <w:tcPr>
            <w:tcW w:w="1211" w:type="dxa"/>
            <w:tcBorders>
              <w:top w:val="single" w:sz="4" w:space="0" w:color="auto"/>
              <w:left w:val="single" w:sz="4" w:space="0" w:color="auto"/>
              <w:right w:val="single" w:sz="4" w:space="0" w:color="auto"/>
            </w:tcBorders>
            <w:shd w:val="clear" w:color="auto" w:fill="FFFFFF"/>
            <w:vAlign w:val="bottom"/>
          </w:tcPr>
          <w:p w:rsidR="00D726DF" w:rsidRPr="00D726DF" w:rsidRDefault="00D726DF" w:rsidP="00F14373">
            <w:pPr>
              <w:pStyle w:val="6"/>
              <w:shd w:val="clear" w:color="auto" w:fill="auto"/>
              <w:spacing w:line="230" w:lineRule="exact"/>
              <w:ind w:left="120" w:firstLine="0"/>
              <w:jc w:val="left"/>
              <w:rPr>
                <w:sz w:val="24"/>
                <w:szCs w:val="24"/>
              </w:rPr>
            </w:pPr>
            <w:r w:rsidRPr="00D726DF">
              <w:rPr>
                <w:rStyle w:val="12"/>
                <w:sz w:val="24"/>
                <w:szCs w:val="24"/>
              </w:rPr>
              <w:t>57</w:t>
            </w:r>
          </w:p>
        </w:tc>
      </w:tr>
      <w:tr w:rsidR="00D726DF" w:rsidRPr="00D726DF" w:rsidTr="00D726DF">
        <w:trPr>
          <w:trHeight w:hRule="exact" w:val="372"/>
        </w:trPr>
        <w:tc>
          <w:tcPr>
            <w:tcW w:w="8799" w:type="dxa"/>
            <w:tcBorders>
              <w:top w:val="single" w:sz="4" w:space="0" w:color="auto"/>
              <w:left w:val="single" w:sz="4" w:space="0" w:color="auto"/>
            </w:tcBorders>
            <w:shd w:val="clear" w:color="auto" w:fill="FFFFFF"/>
            <w:vAlign w:val="bottom"/>
          </w:tcPr>
          <w:p w:rsidR="00D726DF" w:rsidRPr="00D726DF" w:rsidRDefault="00D726DF" w:rsidP="00F14373">
            <w:pPr>
              <w:pStyle w:val="6"/>
              <w:shd w:val="clear" w:color="auto" w:fill="auto"/>
              <w:spacing w:line="230" w:lineRule="exact"/>
              <w:ind w:firstLine="0"/>
              <w:rPr>
                <w:sz w:val="24"/>
                <w:szCs w:val="24"/>
              </w:rPr>
            </w:pPr>
            <w:r w:rsidRPr="00D726DF">
              <w:rPr>
                <w:rStyle w:val="12"/>
                <w:sz w:val="24"/>
                <w:szCs w:val="24"/>
              </w:rPr>
              <w:t>3.4. Культурно-досуговая деятельность</w:t>
            </w:r>
          </w:p>
        </w:tc>
        <w:tc>
          <w:tcPr>
            <w:tcW w:w="1211" w:type="dxa"/>
            <w:tcBorders>
              <w:top w:val="single" w:sz="4" w:space="0" w:color="auto"/>
              <w:left w:val="single" w:sz="4" w:space="0" w:color="auto"/>
              <w:right w:val="single" w:sz="4" w:space="0" w:color="auto"/>
            </w:tcBorders>
            <w:shd w:val="clear" w:color="auto" w:fill="FFFFFF"/>
            <w:vAlign w:val="bottom"/>
          </w:tcPr>
          <w:p w:rsidR="00D726DF" w:rsidRPr="00D726DF" w:rsidRDefault="00D726DF" w:rsidP="00F14373">
            <w:pPr>
              <w:pStyle w:val="6"/>
              <w:shd w:val="clear" w:color="auto" w:fill="auto"/>
              <w:spacing w:line="230" w:lineRule="exact"/>
              <w:ind w:left="120" w:firstLine="0"/>
              <w:jc w:val="left"/>
              <w:rPr>
                <w:sz w:val="24"/>
                <w:szCs w:val="24"/>
              </w:rPr>
            </w:pPr>
            <w:r w:rsidRPr="00D726DF">
              <w:rPr>
                <w:rStyle w:val="12"/>
                <w:sz w:val="24"/>
                <w:szCs w:val="24"/>
              </w:rPr>
              <w:t>58</w:t>
            </w:r>
          </w:p>
        </w:tc>
      </w:tr>
      <w:tr w:rsidR="00D726DF" w:rsidRPr="00D726DF" w:rsidTr="00D726DF">
        <w:trPr>
          <w:trHeight w:hRule="exact" w:val="378"/>
        </w:trPr>
        <w:tc>
          <w:tcPr>
            <w:tcW w:w="8799" w:type="dxa"/>
            <w:tcBorders>
              <w:top w:val="single" w:sz="4" w:space="0" w:color="auto"/>
              <w:left w:val="single" w:sz="4" w:space="0" w:color="auto"/>
            </w:tcBorders>
            <w:shd w:val="clear" w:color="auto" w:fill="FFFFFF"/>
            <w:vAlign w:val="bottom"/>
          </w:tcPr>
          <w:p w:rsidR="00D726DF" w:rsidRPr="00D726DF" w:rsidRDefault="00D726DF" w:rsidP="00F14373">
            <w:pPr>
              <w:pStyle w:val="6"/>
              <w:shd w:val="clear" w:color="auto" w:fill="auto"/>
              <w:spacing w:line="230" w:lineRule="exact"/>
              <w:ind w:firstLine="0"/>
              <w:rPr>
                <w:sz w:val="24"/>
                <w:szCs w:val="24"/>
              </w:rPr>
            </w:pPr>
            <w:r w:rsidRPr="00D726DF">
              <w:rPr>
                <w:rStyle w:val="12"/>
                <w:sz w:val="24"/>
                <w:szCs w:val="24"/>
              </w:rPr>
              <w:t>3.5 Формы взаимодействия с семьями воспитанников</w:t>
            </w:r>
          </w:p>
        </w:tc>
        <w:tc>
          <w:tcPr>
            <w:tcW w:w="1211" w:type="dxa"/>
            <w:tcBorders>
              <w:top w:val="single" w:sz="4" w:space="0" w:color="auto"/>
              <w:left w:val="single" w:sz="4" w:space="0" w:color="auto"/>
              <w:right w:val="single" w:sz="4" w:space="0" w:color="auto"/>
            </w:tcBorders>
            <w:shd w:val="clear" w:color="auto" w:fill="FFFFFF"/>
            <w:vAlign w:val="bottom"/>
          </w:tcPr>
          <w:p w:rsidR="00D726DF" w:rsidRPr="00D726DF" w:rsidRDefault="00D726DF" w:rsidP="00F14373">
            <w:pPr>
              <w:pStyle w:val="6"/>
              <w:shd w:val="clear" w:color="auto" w:fill="auto"/>
              <w:spacing w:line="230" w:lineRule="exact"/>
              <w:ind w:left="120" w:firstLine="0"/>
              <w:jc w:val="left"/>
              <w:rPr>
                <w:sz w:val="24"/>
                <w:szCs w:val="24"/>
              </w:rPr>
            </w:pPr>
            <w:r w:rsidRPr="00D726DF">
              <w:rPr>
                <w:rStyle w:val="12"/>
                <w:sz w:val="24"/>
                <w:szCs w:val="24"/>
              </w:rPr>
              <w:t>59</w:t>
            </w:r>
          </w:p>
        </w:tc>
      </w:tr>
      <w:tr w:rsidR="00D726DF" w:rsidRPr="00D726DF" w:rsidTr="00D726DF">
        <w:trPr>
          <w:trHeight w:hRule="exact" w:val="372"/>
        </w:trPr>
        <w:tc>
          <w:tcPr>
            <w:tcW w:w="8799" w:type="dxa"/>
            <w:tcBorders>
              <w:top w:val="single" w:sz="4" w:space="0" w:color="auto"/>
              <w:left w:val="single" w:sz="4" w:space="0" w:color="auto"/>
            </w:tcBorders>
            <w:shd w:val="clear" w:color="auto" w:fill="FFFFFF"/>
            <w:vAlign w:val="bottom"/>
          </w:tcPr>
          <w:p w:rsidR="00D726DF" w:rsidRPr="00D726DF" w:rsidRDefault="00D726DF" w:rsidP="00F14373">
            <w:pPr>
              <w:pStyle w:val="6"/>
              <w:shd w:val="clear" w:color="auto" w:fill="auto"/>
              <w:spacing w:line="230" w:lineRule="exact"/>
              <w:ind w:firstLine="0"/>
              <w:rPr>
                <w:sz w:val="24"/>
                <w:szCs w:val="24"/>
              </w:rPr>
            </w:pPr>
            <w:r w:rsidRPr="00D726DF">
              <w:rPr>
                <w:rStyle w:val="12"/>
                <w:sz w:val="24"/>
                <w:szCs w:val="24"/>
              </w:rPr>
              <w:t>3.6 Условия реализации Программы</w:t>
            </w:r>
          </w:p>
        </w:tc>
        <w:tc>
          <w:tcPr>
            <w:tcW w:w="1211" w:type="dxa"/>
            <w:tcBorders>
              <w:top w:val="single" w:sz="4" w:space="0" w:color="auto"/>
              <w:left w:val="single" w:sz="4" w:space="0" w:color="auto"/>
              <w:right w:val="single" w:sz="4" w:space="0" w:color="auto"/>
            </w:tcBorders>
            <w:shd w:val="clear" w:color="auto" w:fill="FFFFFF"/>
            <w:vAlign w:val="bottom"/>
          </w:tcPr>
          <w:p w:rsidR="00D726DF" w:rsidRPr="00D726DF" w:rsidRDefault="00D726DF" w:rsidP="00F14373">
            <w:pPr>
              <w:pStyle w:val="6"/>
              <w:shd w:val="clear" w:color="auto" w:fill="auto"/>
              <w:spacing w:line="230" w:lineRule="exact"/>
              <w:ind w:left="120" w:firstLine="0"/>
              <w:jc w:val="left"/>
              <w:rPr>
                <w:sz w:val="24"/>
                <w:szCs w:val="24"/>
              </w:rPr>
            </w:pPr>
            <w:r w:rsidRPr="00D726DF">
              <w:rPr>
                <w:rStyle w:val="12"/>
                <w:sz w:val="24"/>
                <w:szCs w:val="24"/>
              </w:rPr>
              <w:t>59</w:t>
            </w:r>
          </w:p>
        </w:tc>
      </w:tr>
      <w:tr w:rsidR="00D726DF" w:rsidRPr="00D726DF" w:rsidTr="00D726DF">
        <w:trPr>
          <w:trHeight w:hRule="exact" w:val="738"/>
        </w:trPr>
        <w:tc>
          <w:tcPr>
            <w:tcW w:w="8799" w:type="dxa"/>
            <w:tcBorders>
              <w:top w:val="single" w:sz="4" w:space="0" w:color="auto"/>
              <w:left w:val="single" w:sz="4" w:space="0" w:color="auto"/>
            </w:tcBorders>
            <w:shd w:val="clear" w:color="auto" w:fill="FFFFFF"/>
            <w:vAlign w:val="bottom"/>
          </w:tcPr>
          <w:p w:rsidR="00D726DF" w:rsidRPr="00D726DF" w:rsidRDefault="00D726DF" w:rsidP="00F14373">
            <w:pPr>
              <w:pStyle w:val="6"/>
              <w:shd w:val="clear" w:color="auto" w:fill="auto"/>
              <w:spacing w:line="283" w:lineRule="exact"/>
              <w:ind w:firstLine="0"/>
              <w:rPr>
                <w:sz w:val="24"/>
                <w:szCs w:val="24"/>
              </w:rPr>
            </w:pPr>
            <w:r w:rsidRPr="00D726DF">
              <w:rPr>
                <w:rStyle w:val="12"/>
                <w:sz w:val="24"/>
                <w:szCs w:val="24"/>
              </w:rPr>
              <w:t>3.7 Особенности организации предметно-пространственной развивающей образовательной среды.</w:t>
            </w:r>
          </w:p>
        </w:tc>
        <w:tc>
          <w:tcPr>
            <w:tcW w:w="1211" w:type="dxa"/>
            <w:tcBorders>
              <w:top w:val="single" w:sz="4" w:space="0" w:color="auto"/>
              <w:left w:val="single" w:sz="4" w:space="0" w:color="auto"/>
              <w:right w:val="single" w:sz="4" w:space="0" w:color="auto"/>
            </w:tcBorders>
            <w:shd w:val="clear" w:color="auto" w:fill="FFFFFF"/>
            <w:vAlign w:val="center"/>
          </w:tcPr>
          <w:p w:rsidR="00D726DF" w:rsidRPr="00D726DF" w:rsidRDefault="00D726DF" w:rsidP="00F14373">
            <w:pPr>
              <w:pStyle w:val="6"/>
              <w:shd w:val="clear" w:color="auto" w:fill="auto"/>
              <w:spacing w:line="230" w:lineRule="exact"/>
              <w:ind w:left="120" w:firstLine="0"/>
              <w:jc w:val="left"/>
              <w:rPr>
                <w:sz w:val="24"/>
                <w:szCs w:val="24"/>
              </w:rPr>
            </w:pPr>
            <w:r w:rsidRPr="00D726DF">
              <w:rPr>
                <w:rStyle w:val="12"/>
                <w:sz w:val="24"/>
                <w:szCs w:val="24"/>
              </w:rPr>
              <w:t>61</w:t>
            </w:r>
          </w:p>
        </w:tc>
      </w:tr>
      <w:tr w:rsidR="00D726DF" w:rsidRPr="00D726DF" w:rsidTr="00D726DF">
        <w:trPr>
          <w:trHeight w:hRule="exact" w:val="372"/>
        </w:trPr>
        <w:tc>
          <w:tcPr>
            <w:tcW w:w="8799" w:type="dxa"/>
            <w:tcBorders>
              <w:top w:val="single" w:sz="4" w:space="0" w:color="auto"/>
              <w:left w:val="single" w:sz="4" w:space="0" w:color="auto"/>
            </w:tcBorders>
            <w:shd w:val="clear" w:color="auto" w:fill="FFFFFF"/>
            <w:vAlign w:val="bottom"/>
          </w:tcPr>
          <w:p w:rsidR="00D726DF" w:rsidRPr="00D726DF" w:rsidRDefault="00D726DF" w:rsidP="00F14373">
            <w:pPr>
              <w:pStyle w:val="6"/>
              <w:shd w:val="clear" w:color="auto" w:fill="auto"/>
              <w:spacing w:line="230" w:lineRule="exact"/>
              <w:ind w:firstLine="0"/>
              <w:rPr>
                <w:sz w:val="24"/>
                <w:szCs w:val="24"/>
              </w:rPr>
            </w:pPr>
            <w:r w:rsidRPr="00D726DF">
              <w:rPr>
                <w:rStyle w:val="12"/>
                <w:sz w:val="24"/>
                <w:szCs w:val="24"/>
              </w:rPr>
              <w:t>3.8 Материально-технические условия реализации Программы</w:t>
            </w:r>
          </w:p>
        </w:tc>
        <w:tc>
          <w:tcPr>
            <w:tcW w:w="1211" w:type="dxa"/>
            <w:tcBorders>
              <w:top w:val="single" w:sz="4" w:space="0" w:color="auto"/>
              <w:left w:val="single" w:sz="4" w:space="0" w:color="auto"/>
              <w:right w:val="single" w:sz="4" w:space="0" w:color="auto"/>
            </w:tcBorders>
            <w:shd w:val="clear" w:color="auto" w:fill="FFFFFF"/>
            <w:vAlign w:val="bottom"/>
          </w:tcPr>
          <w:p w:rsidR="00D726DF" w:rsidRPr="00D726DF" w:rsidRDefault="00D726DF" w:rsidP="00F14373">
            <w:pPr>
              <w:pStyle w:val="6"/>
              <w:shd w:val="clear" w:color="auto" w:fill="auto"/>
              <w:spacing w:line="230" w:lineRule="exact"/>
              <w:ind w:left="120" w:firstLine="0"/>
              <w:jc w:val="left"/>
              <w:rPr>
                <w:sz w:val="24"/>
                <w:szCs w:val="24"/>
              </w:rPr>
            </w:pPr>
            <w:r w:rsidRPr="00D726DF">
              <w:rPr>
                <w:rStyle w:val="12"/>
                <w:sz w:val="24"/>
                <w:szCs w:val="24"/>
              </w:rPr>
              <w:t>62</w:t>
            </w:r>
          </w:p>
        </w:tc>
      </w:tr>
      <w:tr w:rsidR="00D726DF" w:rsidRPr="00D726DF" w:rsidTr="00D726DF">
        <w:trPr>
          <w:trHeight w:hRule="exact" w:val="378"/>
        </w:trPr>
        <w:tc>
          <w:tcPr>
            <w:tcW w:w="8799" w:type="dxa"/>
            <w:tcBorders>
              <w:top w:val="single" w:sz="4" w:space="0" w:color="auto"/>
              <w:left w:val="single" w:sz="4" w:space="0" w:color="auto"/>
            </w:tcBorders>
            <w:shd w:val="clear" w:color="auto" w:fill="FFFFFF"/>
            <w:vAlign w:val="bottom"/>
          </w:tcPr>
          <w:p w:rsidR="00D726DF" w:rsidRPr="00D726DF" w:rsidRDefault="00D726DF" w:rsidP="00F14373">
            <w:pPr>
              <w:pStyle w:val="6"/>
              <w:shd w:val="clear" w:color="auto" w:fill="auto"/>
              <w:spacing w:line="230" w:lineRule="exact"/>
              <w:ind w:firstLine="0"/>
              <w:rPr>
                <w:sz w:val="24"/>
                <w:szCs w:val="24"/>
              </w:rPr>
            </w:pPr>
            <w:r w:rsidRPr="00D726DF">
              <w:rPr>
                <w:rStyle w:val="12"/>
                <w:sz w:val="24"/>
                <w:szCs w:val="24"/>
              </w:rPr>
              <w:t>3.9 Кадровые условия реализации Программы</w:t>
            </w:r>
          </w:p>
        </w:tc>
        <w:tc>
          <w:tcPr>
            <w:tcW w:w="1211" w:type="dxa"/>
            <w:tcBorders>
              <w:top w:val="single" w:sz="4" w:space="0" w:color="auto"/>
              <w:left w:val="single" w:sz="4" w:space="0" w:color="auto"/>
              <w:bottom w:val="single" w:sz="4" w:space="0" w:color="auto"/>
              <w:right w:val="single" w:sz="4" w:space="0" w:color="auto"/>
            </w:tcBorders>
            <w:shd w:val="clear" w:color="auto" w:fill="FFFFFF"/>
            <w:vAlign w:val="bottom"/>
          </w:tcPr>
          <w:p w:rsidR="00D726DF" w:rsidRPr="00D726DF" w:rsidRDefault="00D726DF" w:rsidP="00F14373">
            <w:pPr>
              <w:pStyle w:val="6"/>
              <w:shd w:val="clear" w:color="auto" w:fill="auto"/>
              <w:spacing w:line="230" w:lineRule="exact"/>
              <w:ind w:left="120" w:firstLine="0"/>
              <w:jc w:val="left"/>
              <w:rPr>
                <w:sz w:val="24"/>
                <w:szCs w:val="24"/>
              </w:rPr>
            </w:pPr>
            <w:r w:rsidRPr="00D726DF">
              <w:rPr>
                <w:rStyle w:val="12"/>
                <w:sz w:val="24"/>
                <w:szCs w:val="24"/>
              </w:rPr>
              <w:t>64</w:t>
            </w:r>
          </w:p>
        </w:tc>
      </w:tr>
      <w:tr w:rsidR="00D726DF" w:rsidRPr="00D726DF" w:rsidTr="00D726DF">
        <w:trPr>
          <w:trHeight w:hRule="exact" w:val="1117"/>
        </w:trPr>
        <w:tc>
          <w:tcPr>
            <w:tcW w:w="8799" w:type="dxa"/>
            <w:tcBorders>
              <w:top w:val="single" w:sz="4" w:space="0" w:color="auto"/>
              <w:left w:val="single" w:sz="4" w:space="0" w:color="auto"/>
              <w:bottom w:val="single" w:sz="4" w:space="0" w:color="auto"/>
            </w:tcBorders>
            <w:shd w:val="clear" w:color="auto" w:fill="FFFFFF"/>
            <w:vAlign w:val="bottom"/>
          </w:tcPr>
          <w:p w:rsidR="00D726DF" w:rsidRPr="00D726DF" w:rsidRDefault="00D726DF" w:rsidP="00F14373">
            <w:pPr>
              <w:pStyle w:val="6"/>
              <w:shd w:val="clear" w:color="auto" w:fill="auto"/>
              <w:spacing w:line="278" w:lineRule="exact"/>
              <w:ind w:firstLine="0"/>
              <w:rPr>
                <w:sz w:val="24"/>
                <w:szCs w:val="24"/>
              </w:rPr>
            </w:pPr>
            <w:r w:rsidRPr="00D726DF">
              <w:rPr>
                <w:rStyle w:val="12"/>
                <w:sz w:val="24"/>
                <w:szCs w:val="24"/>
              </w:rPr>
              <w:t xml:space="preserve">3.10 Используемая методическая литература в соответствии с основной </w:t>
            </w:r>
            <w:proofErr w:type="gramStart"/>
            <w:r w:rsidRPr="00D726DF">
              <w:rPr>
                <w:rStyle w:val="12"/>
                <w:sz w:val="24"/>
                <w:szCs w:val="24"/>
              </w:rPr>
              <w:t>образователь-ной</w:t>
            </w:r>
            <w:proofErr w:type="gramEnd"/>
            <w:r w:rsidRPr="00D726DF">
              <w:rPr>
                <w:rStyle w:val="12"/>
                <w:sz w:val="24"/>
                <w:szCs w:val="24"/>
              </w:rPr>
              <w:t xml:space="preserve"> программой «От рождения до школы» и </w:t>
            </w:r>
            <w:proofErr w:type="spellStart"/>
            <w:r w:rsidRPr="00D726DF">
              <w:rPr>
                <w:rStyle w:val="12"/>
                <w:sz w:val="24"/>
                <w:szCs w:val="24"/>
              </w:rPr>
              <w:t>УМК</w:t>
            </w:r>
            <w:proofErr w:type="spellEnd"/>
            <w:r w:rsidRPr="00D726DF">
              <w:rPr>
                <w:rStyle w:val="12"/>
                <w:sz w:val="24"/>
                <w:szCs w:val="24"/>
              </w:rPr>
              <w:t xml:space="preserve"> в соответствии с возрастом детей</w:t>
            </w:r>
          </w:p>
        </w:tc>
        <w:tc>
          <w:tcPr>
            <w:tcW w:w="1211" w:type="dxa"/>
            <w:tcBorders>
              <w:top w:val="single" w:sz="4" w:space="0" w:color="auto"/>
              <w:left w:val="single" w:sz="4" w:space="0" w:color="auto"/>
              <w:right w:val="single" w:sz="4" w:space="0" w:color="auto"/>
            </w:tcBorders>
            <w:shd w:val="clear" w:color="auto" w:fill="FFFFFF"/>
          </w:tcPr>
          <w:p w:rsidR="00D726DF" w:rsidRPr="00D726DF" w:rsidRDefault="00D726DF" w:rsidP="00F14373">
            <w:pPr>
              <w:pStyle w:val="6"/>
              <w:shd w:val="clear" w:color="auto" w:fill="auto"/>
              <w:spacing w:line="230" w:lineRule="exact"/>
              <w:ind w:left="120" w:firstLine="0"/>
              <w:jc w:val="left"/>
              <w:rPr>
                <w:sz w:val="24"/>
                <w:szCs w:val="24"/>
              </w:rPr>
            </w:pPr>
            <w:r w:rsidRPr="00D726DF">
              <w:rPr>
                <w:rStyle w:val="12"/>
                <w:sz w:val="24"/>
                <w:szCs w:val="24"/>
              </w:rPr>
              <w:t>65</w:t>
            </w:r>
          </w:p>
        </w:tc>
      </w:tr>
    </w:tbl>
    <w:p w:rsidR="00F11D68" w:rsidRPr="00D726DF" w:rsidRDefault="00E1413D" w:rsidP="00F14373">
      <w:pPr>
        <w:pStyle w:val="30"/>
        <w:numPr>
          <w:ilvl w:val="0"/>
          <w:numId w:val="1"/>
        </w:numPr>
        <w:shd w:val="clear" w:color="auto" w:fill="auto"/>
        <w:tabs>
          <w:tab w:val="left" w:pos="3734"/>
        </w:tabs>
        <w:spacing w:before="2985" w:line="432" w:lineRule="exact"/>
        <w:ind w:left="3400" w:firstLine="0"/>
        <w:jc w:val="both"/>
        <w:rPr>
          <w:sz w:val="24"/>
          <w:szCs w:val="24"/>
        </w:rPr>
      </w:pPr>
      <w:bookmarkStart w:id="1" w:name="bookmark3"/>
      <w:r w:rsidRPr="00D726DF">
        <w:rPr>
          <w:sz w:val="24"/>
          <w:szCs w:val="24"/>
        </w:rPr>
        <w:lastRenderedPageBreak/>
        <w:t>ЦЕЛЕВОЙ РАЗДЕЛ</w:t>
      </w:r>
      <w:bookmarkEnd w:id="1"/>
    </w:p>
    <w:p w:rsidR="00F11D68" w:rsidRPr="00D726DF" w:rsidRDefault="00E1413D" w:rsidP="00F14373">
      <w:pPr>
        <w:pStyle w:val="32"/>
        <w:keepNext/>
        <w:keepLines/>
        <w:numPr>
          <w:ilvl w:val="0"/>
          <w:numId w:val="2"/>
        </w:numPr>
        <w:shd w:val="clear" w:color="auto" w:fill="auto"/>
        <w:tabs>
          <w:tab w:val="left" w:pos="3367"/>
        </w:tabs>
        <w:spacing w:before="0" w:line="432" w:lineRule="exact"/>
        <w:ind w:left="2860" w:firstLine="0"/>
        <w:jc w:val="both"/>
        <w:rPr>
          <w:sz w:val="24"/>
          <w:szCs w:val="24"/>
        </w:rPr>
      </w:pPr>
      <w:bookmarkStart w:id="2" w:name="bookmark4"/>
      <w:r w:rsidRPr="00D726DF">
        <w:rPr>
          <w:sz w:val="24"/>
          <w:szCs w:val="24"/>
        </w:rPr>
        <w:t>Пояснительная записка.</w:t>
      </w:r>
      <w:bookmarkEnd w:id="2"/>
    </w:p>
    <w:p w:rsidR="00F11D68" w:rsidRPr="00D726DF" w:rsidRDefault="00E1413D" w:rsidP="00F14373">
      <w:pPr>
        <w:pStyle w:val="6"/>
        <w:shd w:val="clear" w:color="auto" w:fill="auto"/>
        <w:spacing w:line="274" w:lineRule="exact"/>
        <w:ind w:left="140" w:right="120" w:firstLine="0"/>
        <w:rPr>
          <w:sz w:val="24"/>
          <w:szCs w:val="24"/>
        </w:rPr>
      </w:pPr>
      <w:r w:rsidRPr="00D726DF">
        <w:rPr>
          <w:sz w:val="24"/>
          <w:szCs w:val="24"/>
        </w:rPr>
        <w:t>Основная общеобразовательная программа разработана рабочей группой педагогов Государственного казенного учреждения «Социальный приют для детей и подростков «</w:t>
      </w:r>
      <w:r w:rsidR="00D726DF">
        <w:rPr>
          <w:sz w:val="24"/>
          <w:szCs w:val="24"/>
        </w:rPr>
        <w:t>Тургай</w:t>
      </w:r>
      <w:r w:rsidRPr="00D726DF">
        <w:rPr>
          <w:sz w:val="24"/>
          <w:szCs w:val="24"/>
        </w:rPr>
        <w:t xml:space="preserve">» </w:t>
      </w:r>
      <w:r w:rsidR="00D726DF">
        <w:rPr>
          <w:sz w:val="24"/>
          <w:szCs w:val="24"/>
        </w:rPr>
        <w:t xml:space="preserve">в Сабинском муниципальном районе </w:t>
      </w:r>
      <w:r w:rsidRPr="00D726DF">
        <w:rPr>
          <w:sz w:val="24"/>
          <w:szCs w:val="24"/>
        </w:rPr>
        <w:t>(далее Программа) в соответствии с федеральным</w:t>
      </w:r>
      <w:r w:rsidR="00D726DF">
        <w:rPr>
          <w:sz w:val="24"/>
          <w:szCs w:val="24"/>
        </w:rPr>
        <w:t xml:space="preserve"> </w:t>
      </w:r>
      <w:r w:rsidRPr="00D726DF">
        <w:rPr>
          <w:sz w:val="24"/>
          <w:szCs w:val="24"/>
        </w:rPr>
        <w:t>государственным образовательным стандартом дошкольного образования (Приказ № 1155 от 17 октября 2013 года "Об утверждении федерального государственного образовательного стандарта дошкольного образования").</w:t>
      </w:r>
    </w:p>
    <w:p w:rsidR="00F11D68" w:rsidRPr="00D726DF" w:rsidRDefault="00E1413D" w:rsidP="00F14373">
      <w:pPr>
        <w:pStyle w:val="6"/>
        <w:shd w:val="clear" w:color="auto" w:fill="auto"/>
        <w:spacing w:line="274" w:lineRule="exact"/>
        <w:ind w:left="20" w:right="20" w:firstLine="0"/>
        <w:rPr>
          <w:sz w:val="24"/>
          <w:szCs w:val="24"/>
        </w:rPr>
      </w:pPr>
      <w:r w:rsidRPr="00D726DF">
        <w:rPr>
          <w:sz w:val="24"/>
          <w:szCs w:val="24"/>
        </w:rPr>
        <w:t xml:space="preserve">Программа построена на основе примерной общеобразовательной программы дошкольного образования </w:t>
      </w:r>
      <w:r w:rsidRPr="00D726DF">
        <w:rPr>
          <w:rStyle w:val="aa"/>
          <w:sz w:val="24"/>
          <w:szCs w:val="24"/>
        </w:rPr>
        <w:t xml:space="preserve">"От рождения до школы" </w:t>
      </w:r>
      <w:r w:rsidRPr="00D726DF">
        <w:rPr>
          <w:sz w:val="24"/>
          <w:szCs w:val="24"/>
        </w:rPr>
        <w:t xml:space="preserve">под ред. </w:t>
      </w:r>
      <w:proofErr w:type="spellStart"/>
      <w:r w:rsidRPr="00D726DF">
        <w:rPr>
          <w:sz w:val="24"/>
          <w:szCs w:val="24"/>
        </w:rPr>
        <w:t>Н.Е</w:t>
      </w:r>
      <w:proofErr w:type="spellEnd"/>
      <w:r w:rsidRPr="00D726DF">
        <w:rPr>
          <w:sz w:val="24"/>
          <w:szCs w:val="24"/>
        </w:rPr>
        <w:t xml:space="preserve"> </w:t>
      </w:r>
      <w:proofErr w:type="spellStart"/>
      <w:r w:rsidRPr="00D726DF">
        <w:rPr>
          <w:sz w:val="24"/>
          <w:szCs w:val="24"/>
        </w:rPr>
        <w:t>Вераксы</w:t>
      </w:r>
      <w:proofErr w:type="spellEnd"/>
      <w:r w:rsidRPr="00D726DF">
        <w:rPr>
          <w:sz w:val="24"/>
          <w:szCs w:val="24"/>
        </w:rPr>
        <w:t xml:space="preserve">, </w:t>
      </w:r>
      <w:proofErr w:type="spellStart"/>
      <w:r w:rsidRPr="00D726DF">
        <w:rPr>
          <w:sz w:val="24"/>
          <w:szCs w:val="24"/>
        </w:rPr>
        <w:t>Т.С</w:t>
      </w:r>
      <w:proofErr w:type="spellEnd"/>
      <w:r w:rsidRPr="00D726DF">
        <w:rPr>
          <w:sz w:val="24"/>
          <w:szCs w:val="24"/>
        </w:rPr>
        <w:t xml:space="preserve">. Комаровой, </w:t>
      </w:r>
      <w:proofErr w:type="spellStart"/>
      <w:r w:rsidRPr="00D726DF">
        <w:rPr>
          <w:sz w:val="24"/>
          <w:szCs w:val="24"/>
        </w:rPr>
        <w:t>М.А</w:t>
      </w:r>
      <w:proofErr w:type="spellEnd"/>
      <w:r w:rsidRPr="00D726DF">
        <w:rPr>
          <w:sz w:val="24"/>
          <w:szCs w:val="24"/>
        </w:rPr>
        <w:t>. Васильевой.</w:t>
      </w:r>
    </w:p>
    <w:p w:rsidR="00F11D68" w:rsidRPr="00D726DF" w:rsidRDefault="00E1413D" w:rsidP="00F14373">
      <w:pPr>
        <w:pStyle w:val="6"/>
        <w:shd w:val="clear" w:color="auto" w:fill="auto"/>
        <w:spacing w:line="274" w:lineRule="exact"/>
        <w:ind w:left="20" w:right="20" w:firstLine="0"/>
        <w:rPr>
          <w:sz w:val="24"/>
          <w:szCs w:val="24"/>
        </w:rPr>
      </w:pPr>
      <w:r w:rsidRPr="00D726DF">
        <w:rPr>
          <w:sz w:val="24"/>
          <w:szCs w:val="24"/>
        </w:rPr>
        <w:t>Программа обеспечивает разностороннее развитие детей в возрасте от 3 до 7 лет с учетом их возрастных и индивидуальных особенностей по основным направлениям - социально-личностному, познавательно-речевому, художественно-эстетическому и физическому.</w:t>
      </w:r>
    </w:p>
    <w:p w:rsidR="00F11D68" w:rsidRPr="00D726DF" w:rsidRDefault="00E1413D" w:rsidP="00F14373">
      <w:pPr>
        <w:pStyle w:val="6"/>
        <w:shd w:val="clear" w:color="auto" w:fill="auto"/>
        <w:spacing w:line="274" w:lineRule="exact"/>
        <w:ind w:left="20" w:right="20" w:firstLine="0"/>
        <w:rPr>
          <w:sz w:val="24"/>
          <w:szCs w:val="24"/>
        </w:rPr>
      </w:pPr>
      <w:r w:rsidRPr="00D726DF">
        <w:rPr>
          <w:sz w:val="24"/>
          <w:szCs w:val="24"/>
        </w:rPr>
        <w:t>Программа обеспечивает разностороннее развитие и достижение воспитанниками готовности к школе.</w:t>
      </w:r>
    </w:p>
    <w:p w:rsidR="00F11D68" w:rsidRPr="00D726DF" w:rsidRDefault="00E1413D" w:rsidP="00F14373">
      <w:pPr>
        <w:pStyle w:val="6"/>
        <w:shd w:val="clear" w:color="auto" w:fill="auto"/>
        <w:spacing w:line="274" w:lineRule="exact"/>
        <w:ind w:left="20" w:right="20" w:firstLine="0"/>
        <w:rPr>
          <w:sz w:val="24"/>
          <w:szCs w:val="24"/>
        </w:rPr>
      </w:pPr>
      <w:r w:rsidRPr="00D726DF">
        <w:rPr>
          <w:sz w:val="24"/>
          <w:szCs w:val="24"/>
        </w:rPr>
        <w:t xml:space="preserve">Программа </w:t>
      </w:r>
      <w:proofErr w:type="gramStart"/>
      <w:r w:rsidRPr="00D726DF">
        <w:rPr>
          <w:sz w:val="24"/>
          <w:szCs w:val="24"/>
        </w:rPr>
        <w:t>построена на позициях гуманно-личностного отношения к ребенку и направлена</w:t>
      </w:r>
      <w:proofErr w:type="gramEnd"/>
      <w:r w:rsidRPr="00D726DF">
        <w:rPr>
          <w:sz w:val="24"/>
          <w:szCs w:val="24"/>
        </w:rPr>
        <w:t xml:space="preserve"> на его всестороннее развитие, формирование общечеловеческих ценностей, а также способностей и компетенций.</w:t>
      </w:r>
    </w:p>
    <w:p w:rsidR="00F11D68" w:rsidRPr="00D726DF" w:rsidRDefault="00E1413D" w:rsidP="00F14373">
      <w:pPr>
        <w:pStyle w:val="6"/>
        <w:shd w:val="clear" w:color="auto" w:fill="auto"/>
        <w:spacing w:line="274" w:lineRule="exact"/>
        <w:ind w:left="20" w:right="20" w:firstLine="0"/>
        <w:rPr>
          <w:sz w:val="24"/>
          <w:szCs w:val="24"/>
        </w:rPr>
      </w:pPr>
      <w:proofErr w:type="gramStart"/>
      <w:r w:rsidRPr="00D726DF">
        <w:rPr>
          <w:sz w:val="24"/>
          <w:szCs w:val="24"/>
        </w:rPr>
        <w:t xml:space="preserve">Основная образовательная программа </w:t>
      </w:r>
      <w:proofErr w:type="spellStart"/>
      <w:r w:rsidRPr="00D726DF">
        <w:rPr>
          <w:sz w:val="24"/>
          <w:szCs w:val="24"/>
        </w:rPr>
        <w:t>ГКУ</w:t>
      </w:r>
      <w:proofErr w:type="spellEnd"/>
      <w:r w:rsidRPr="00D726DF">
        <w:rPr>
          <w:sz w:val="24"/>
          <w:szCs w:val="24"/>
        </w:rPr>
        <w:t xml:space="preserve"> «Социального приюта для детей и подростков «</w:t>
      </w:r>
      <w:r w:rsidR="00D726DF">
        <w:rPr>
          <w:sz w:val="24"/>
          <w:szCs w:val="24"/>
        </w:rPr>
        <w:t>Тургай</w:t>
      </w:r>
      <w:r w:rsidRPr="00D726DF">
        <w:rPr>
          <w:sz w:val="24"/>
          <w:szCs w:val="24"/>
        </w:rPr>
        <w:t xml:space="preserve">» в с. </w:t>
      </w:r>
      <w:r w:rsidR="00D726DF">
        <w:rPr>
          <w:sz w:val="24"/>
          <w:szCs w:val="24"/>
        </w:rPr>
        <w:t>Ст. Икшурма</w:t>
      </w:r>
      <w:r w:rsidRPr="00D726DF">
        <w:rPr>
          <w:sz w:val="24"/>
          <w:szCs w:val="24"/>
        </w:rPr>
        <w:t xml:space="preserve"> разработана в соответствии с основными нормативно-правовыми документами по дошкольному воспитанию:</w:t>
      </w:r>
      <w:proofErr w:type="gramEnd"/>
    </w:p>
    <w:p w:rsidR="00F11D68" w:rsidRPr="00D726DF" w:rsidRDefault="00E1413D" w:rsidP="00F14373">
      <w:pPr>
        <w:pStyle w:val="6"/>
        <w:numPr>
          <w:ilvl w:val="0"/>
          <w:numId w:val="3"/>
        </w:numPr>
        <w:shd w:val="clear" w:color="auto" w:fill="auto"/>
        <w:spacing w:line="274" w:lineRule="exact"/>
        <w:ind w:left="20" w:firstLine="0"/>
        <w:rPr>
          <w:sz w:val="24"/>
          <w:szCs w:val="24"/>
        </w:rPr>
      </w:pPr>
      <w:r w:rsidRPr="00D726DF">
        <w:rPr>
          <w:sz w:val="24"/>
          <w:szCs w:val="24"/>
        </w:rPr>
        <w:t xml:space="preserve"> Конвенция ООН о правах ребенка;</w:t>
      </w:r>
    </w:p>
    <w:p w:rsidR="00F11D68" w:rsidRPr="00D726DF" w:rsidRDefault="00E1413D" w:rsidP="00F14373">
      <w:pPr>
        <w:pStyle w:val="6"/>
        <w:numPr>
          <w:ilvl w:val="0"/>
          <w:numId w:val="3"/>
        </w:numPr>
        <w:shd w:val="clear" w:color="auto" w:fill="auto"/>
        <w:spacing w:line="274" w:lineRule="exact"/>
        <w:ind w:left="20" w:firstLine="0"/>
        <w:rPr>
          <w:sz w:val="24"/>
          <w:szCs w:val="24"/>
        </w:rPr>
      </w:pPr>
      <w:r w:rsidRPr="00D726DF">
        <w:rPr>
          <w:sz w:val="24"/>
          <w:szCs w:val="24"/>
        </w:rPr>
        <w:t xml:space="preserve"> Конституция Российской Федерации (12.12.1993)</w:t>
      </w:r>
    </w:p>
    <w:p w:rsidR="00F11D68" w:rsidRPr="00D726DF" w:rsidRDefault="00E1413D" w:rsidP="00F14373">
      <w:pPr>
        <w:pStyle w:val="6"/>
        <w:numPr>
          <w:ilvl w:val="0"/>
          <w:numId w:val="3"/>
        </w:numPr>
        <w:shd w:val="clear" w:color="auto" w:fill="auto"/>
        <w:spacing w:line="274" w:lineRule="exact"/>
        <w:ind w:left="20" w:firstLine="0"/>
        <w:rPr>
          <w:sz w:val="24"/>
          <w:szCs w:val="24"/>
        </w:rPr>
      </w:pPr>
      <w:r w:rsidRPr="00D726DF">
        <w:rPr>
          <w:sz w:val="24"/>
          <w:szCs w:val="24"/>
        </w:rPr>
        <w:t xml:space="preserve"> Федеральный закон от 29.12.2012 № 273-ФЗ «Об образовании в РФ».</w:t>
      </w:r>
    </w:p>
    <w:p w:rsidR="00F11D68" w:rsidRPr="00D726DF" w:rsidRDefault="00E1413D" w:rsidP="00F14373">
      <w:pPr>
        <w:pStyle w:val="6"/>
        <w:numPr>
          <w:ilvl w:val="0"/>
          <w:numId w:val="3"/>
        </w:numPr>
        <w:shd w:val="clear" w:color="auto" w:fill="auto"/>
        <w:spacing w:line="274" w:lineRule="exact"/>
        <w:ind w:left="20" w:right="20" w:firstLine="0"/>
        <w:rPr>
          <w:sz w:val="24"/>
          <w:szCs w:val="24"/>
        </w:rPr>
      </w:pPr>
      <w:r w:rsidRPr="00D726DF">
        <w:rPr>
          <w:sz w:val="24"/>
          <w:szCs w:val="24"/>
        </w:rPr>
        <w:t xml:space="preserve"> Приказ Министерства образования и науки РФ от 17 октября 2013 г. № 1155 «Об утверждении федерального государственного образовательного стандарта дошкольного образования» (зарегистрировано в Минюсте РФ 14 ноября 2013 г., №30384).</w:t>
      </w:r>
    </w:p>
    <w:p w:rsidR="00F11D68" w:rsidRPr="00D726DF" w:rsidRDefault="00E1413D" w:rsidP="00F14373">
      <w:pPr>
        <w:pStyle w:val="6"/>
        <w:numPr>
          <w:ilvl w:val="0"/>
          <w:numId w:val="3"/>
        </w:numPr>
        <w:shd w:val="clear" w:color="auto" w:fill="auto"/>
        <w:spacing w:line="274" w:lineRule="exact"/>
        <w:ind w:left="20" w:right="20" w:firstLine="0"/>
        <w:rPr>
          <w:sz w:val="24"/>
          <w:szCs w:val="24"/>
        </w:rPr>
      </w:pPr>
      <w:r w:rsidRPr="00D726DF">
        <w:rPr>
          <w:sz w:val="24"/>
          <w:szCs w:val="24"/>
        </w:rPr>
        <w:t xml:space="preserve"> Приказ Министерства образования и науки РФ от 30 августа 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F11D68" w:rsidRPr="00D726DF" w:rsidRDefault="00E1413D" w:rsidP="00F14373">
      <w:pPr>
        <w:pStyle w:val="6"/>
        <w:numPr>
          <w:ilvl w:val="0"/>
          <w:numId w:val="3"/>
        </w:numPr>
        <w:shd w:val="clear" w:color="auto" w:fill="auto"/>
        <w:tabs>
          <w:tab w:val="left" w:pos="318"/>
        </w:tabs>
        <w:spacing w:line="274" w:lineRule="exact"/>
        <w:ind w:left="20" w:right="20" w:firstLine="0"/>
        <w:rPr>
          <w:sz w:val="24"/>
          <w:szCs w:val="24"/>
        </w:rPr>
      </w:pPr>
      <w:r w:rsidRPr="00D726DF">
        <w:rPr>
          <w:sz w:val="24"/>
          <w:szCs w:val="24"/>
        </w:rPr>
        <w:t xml:space="preserve">Приказ Министерства здравоохранения и социального развития РФ от 26.08.2010 № </w:t>
      </w:r>
      <w:proofErr w:type="spellStart"/>
      <w:r w:rsidRPr="00D726DF">
        <w:rPr>
          <w:sz w:val="24"/>
          <w:szCs w:val="24"/>
        </w:rPr>
        <w:t>761н</w:t>
      </w:r>
      <w:proofErr w:type="spellEnd"/>
      <w:r w:rsidRPr="00D726DF">
        <w:rPr>
          <w:sz w:val="24"/>
          <w:szCs w:val="24"/>
        </w:rPr>
        <w:t xml:space="preserve">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p w:rsidR="00F11D68" w:rsidRPr="00D726DF" w:rsidRDefault="00E1413D" w:rsidP="00F14373">
      <w:pPr>
        <w:pStyle w:val="6"/>
        <w:numPr>
          <w:ilvl w:val="0"/>
          <w:numId w:val="3"/>
        </w:numPr>
        <w:shd w:val="clear" w:color="auto" w:fill="auto"/>
        <w:spacing w:line="274" w:lineRule="exact"/>
        <w:ind w:left="20" w:right="20" w:firstLine="0"/>
        <w:rPr>
          <w:sz w:val="24"/>
          <w:szCs w:val="24"/>
        </w:rPr>
      </w:pPr>
      <w:r w:rsidRPr="00D726DF">
        <w:rPr>
          <w:sz w:val="24"/>
          <w:szCs w:val="24"/>
        </w:rPr>
        <w:t xml:space="preserve"> Приказ Министерства труда и социальной защиты РФ от 18 октября 2013 г. № </w:t>
      </w:r>
      <w:proofErr w:type="spellStart"/>
      <w:r w:rsidRPr="00D726DF">
        <w:rPr>
          <w:sz w:val="24"/>
          <w:szCs w:val="24"/>
        </w:rPr>
        <w:t>544н</w:t>
      </w:r>
      <w:proofErr w:type="spellEnd"/>
      <w:r w:rsidRPr="00D726DF">
        <w:rPr>
          <w:sz w:val="24"/>
          <w:szCs w:val="24"/>
        </w:rPr>
        <w:t xml:space="preserve">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p>
    <w:p w:rsidR="00F11D68" w:rsidRPr="00D726DF" w:rsidRDefault="00E1413D" w:rsidP="00F14373">
      <w:pPr>
        <w:pStyle w:val="6"/>
        <w:numPr>
          <w:ilvl w:val="0"/>
          <w:numId w:val="3"/>
        </w:numPr>
        <w:shd w:val="clear" w:color="auto" w:fill="auto"/>
        <w:spacing w:line="274" w:lineRule="exact"/>
        <w:ind w:left="20" w:right="20" w:firstLine="0"/>
        <w:rPr>
          <w:sz w:val="24"/>
          <w:szCs w:val="24"/>
        </w:rPr>
      </w:pPr>
      <w:r w:rsidRPr="00D726DF">
        <w:rPr>
          <w:sz w:val="24"/>
          <w:szCs w:val="24"/>
        </w:rPr>
        <w:t xml:space="preserve"> Постановление Главного государственного санитарного врача Российской Федерации от 15 мая 2013 г.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rsidR="00F11D68" w:rsidRPr="00D726DF" w:rsidRDefault="00E1413D" w:rsidP="00F14373">
      <w:pPr>
        <w:pStyle w:val="6"/>
        <w:numPr>
          <w:ilvl w:val="0"/>
          <w:numId w:val="3"/>
        </w:numPr>
        <w:shd w:val="clear" w:color="auto" w:fill="auto"/>
        <w:spacing w:line="274" w:lineRule="exact"/>
        <w:ind w:left="20" w:right="20" w:firstLine="0"/>
        <w:rPr>
          <w:sz w:val="24"/>
          <w:szCs w:val="24"/>
        </w:rPr>
      </w:pPr>
      <w:r w:rsidRPr="00D726DF">
        <w:rPr>
          <w:sz w:val="24"/>
          <w:szCs w:val="24"/>
        </w:rPr>
        <w:t xml:space="preserve"> Инструктивно-методическое письмо Министерства образования РФ №65/23</w:t>
      </w:r>
      <w:r w:rsidRPr="00D726DF">
        <w:rPr>
          <w:sz w:val="24"/>
          <w:szCs w:val="24"/>
        </w:rPr>
        <w:softHyphen/>
        <w:t xml:space="preserve">16 от </w:t>
      </w:r>
      <w:proofErr w:type="spellStart"/>
      <w:r w:rsidRPr="00D726DF">
        <w:rPr>
          <w:sz w:val="24"/>
          <w:szCs w:val="24"/>
        </w:rPr>
        <w:t>14.03.2000г</w:t>
      </w:r>
      <w:proofErr w:type="spellEnd"/>
      <w:r w:rsidRPr="00D726DF">
        <w:rPr>
          <w:sz w:val="24"/>
          <w:szCs w:val="24"/>
        </w:rPr>
        <w:t>. «О гигиенических требованиях к максимальной нагрузке на детей дошкольного возраста в организованных формах обучения».</w:t>
      </w:r>
    </w:p>
    <w:p w:rsidR="00F11D68" w:rsidRPr="00D726DF" w:rsidRDefault="00E1413D" w:rsidP="00F14373">
      <w:pPr>
        <w:pStyle w:val="6"/>
        <w:numPr>
          <w:ilvl w:val="0"/>
          <w:numId w:val="3"/>
        </w:numPr>
        <w:shd w:val="clear" w:color="auto" w:fill="auto"/>
        <w:spacing w:line="274" w:lineRule="exact"/>
        <w:ind w:left="20" w:right="20" w:firstLine="0"/>
        <w:rPr>
          <w:sz w:val="24"/>
          <w:szCs w:val="24"/>
        </w:rPr>
      </w:pPr>
      <w:r w:rsidRPr="00D726DF">
        <w:rPr>
          <w:sz w:val="24"/>
          <w:szCs w:val="24"/>
        </w:rPr>
        <w:t xml:space="preserve"> Письмо Департамента государственной политики в сфере общего образования Министерства образования и науки РФ от 28.02.2014 № 08- </w:t>
      </w:r>
      <w:proofErr w:type="spellStart"/>
      <w:r w:rsidRPr="00D726DF">
        <w:rPr>
          <w:sz w:val="24"/>
          <w:szCs w:val="24"/>
        </w:rPr>
        <w:t>249«Комментарии</w:t>
      </w:r>
      <w:proofErr w:type="spellEnd"/>
      <w:r w:rsidRPr="00D726DF">
        <w:rPr>
          <w:sz w:val="24"/>
          <w:szCs w:val="24"/>
        </w:rPr>
        <w:t xml:space="preserve"> к </w:t>
      </w:r>
      <w:proofErr w:type="spellStart"/>
      <w:r w:rsidRPr="00D726DF">
        <w:rPr>
          <w:sz w:val="24"/>
          <w:szCs w:val="24"/>
        </w:rPr>
        <w:t>ФГОС</w:t>
      </w:r>
      <w:proofErr w:type="spellEnd"/>
      <w:r w:rsidRPr="00D726DF">
        <w:rPr>
          <w:sz w:val="24"/>
          <w:szCs w:val="24"/>
        </w:rPr>
        <w:t xml:space="preserve"> дошкольного образования».</w:t>
      </w:r>
    </w:p>
    <w:p w:rsidR="00F11D68" w:rsidRPr="00D726DF" w:rsidRDefault="00E1413D" w:rsidP="00F14373">
      <w:pPr>
        <w:pStyle w:val="6"/>
        <w:numPr>
          <w:ilvl w:val="0"/>
          <w:numId w:val="3"/>
        </w:numPr>
        <w:shd w:val="clear" w:color="auto" w:fill="auto"/>
        <w:spacing w:line="274" w:lineRule="exact"/>
        <w:ind w:left="20" w:firstLine="0"/>
        <w:rPr>
          <w:sz w:val="24"/>
          <w:szCs w:val="24"/>
        </w:rPr>
      </w:pPr>
      <w:r w:rsidRPr="00D726DF">
        <w:rPr>
          <w:sz w:val="24"/>
          <w:szCs w:val="24"/>
        </w:rPr>
        <w:t xml:space="preserve"> Устав </w:t>
      </w:r>
      <w:proofErr w:type="spellStart"/>
      <w:r w:rsidRPr="00D726DF">
        <w:rPr>
          <w:sz w:val="24"/>
          <w:szCs w:val="24"/>
        </w:rPr>
        <w:t>ГКУ</w:t>
      </w:r>
      <w:proofErr w:type="spellEnd"/>
      <w:r w:rsidRPr="00D726DF">
        <w:rPr>
          <w:sz w:val="24"/>
          <w:szCs w:val="24"/>
        </w:rPr>
        <w:t xml:space="preserve"> «Социальный приют для детей и подростков «</w:t>
      </w:r>
      <w:r w:rsidR="00D726DF">
        <w:rPr>
          <w:sz w:val="24"/>
          <w:szCs w:val="24"/>
        </w:rPr>
        <w:t>Тургай</w:t>
      </w:r>
      <w:r w:rsidRPr="00D726DF">
        <w:rPr>
          <w:sz w:val="24"/>
          <w:szCs w:val="24"/>
        </w:rPr>
        <w:t>»</w:t>
      </w:r>
      <w:r w:rsidR="00D726DF">
        <w:rPr>
          <w:sz w:val="24"/>
          <w:szCs w:val="24"/>
        </w:rPr>
        <w:t xml:space="preserve"> в Сабинском муниципальном районе</w:t>
      </w:r>
    </w:p>
    <w:p w:rsidR="00F11D68" w:rsidRPr="00D726DF" w:rsidRDefault="00E1413D" w:rsidP="00F14373">
      <w:pPr>
        <w:pStyle w:val="6"/>
        <w:shd w:val="clear" w:color="auto" w:fill="auto"/>
        <w:spacing w:line="274" w:lineRule="exact"/>
        <w:ind w:right="20" w:firstLine="0"/>
        <w:jc w:val="right"/>
        <w:rPr>
          <w:sz w:val="24"/>
          <w:szCs w:val="24"/>
        </w:rPr>
      </w:pPr>
      <w:r w:rsidRPr="00D726DF">
        <w:rPr>
          <w:sz w:val="24"/>
          <w:szCs w:val="24"/>
        </w:rPr>
        <w:t>Программа сформирована как программа психолого-педагогической поддержки</w:t>
      </w:r>
    </w:p>
    <w:p w:rsidR="00F11D68" w:rsidRPr="00D726DF" w:rsidRDefault="00E1413D" w:rsidP="00F14373">
      <w:pPr>
        <w:pStyle w:val="6"/>
        <w:shd w:val="clear" w:color="auto" w:fill="auto"/>
        <w:spacing w:line="274" w:lineRule="exact"/>
        <w:ind w:left="20" w:right="20" w:firstLine="0"/>
        <w:rPr>
          <w:sz w:val="24"/>
          <w:szCs w:val="24"/>
        </w:rPr>
      </w:pPr>
      <w:r w:rsidRPr="00D726DF">
        <w:rPr>
          <w:sz w:val="24"/>
          <w:szCs w:val="24"/>
        </w:rPr>
        <w:t>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F11D68" w:rsidRPr="00D726DF" w:rsidRDefault="00E1413D" w:rsidP="00F14373">
      <w:pPr>
        <w:pStyle w:val="6"/>
        <w:numPr>
          <w:ilvl w:val="0"/>
          <w:numId w:val="3"/>
        </w:numPr>
        <w:shd w:val="clear" w:color="auto" w:fill="auto"/>
        <w:spacing w:line="274" w:lineRule="exact"/>
        <w:ind w:left="20" w:right="20" w:firstLine="0"/>
        <w:rPr>
          <w:sz w:val="24"/>
          <w:szCs w:val="24"/>
        </w:rPr>
      </w:pPr>
      <w:r w:rsidRPr="00D726DF">
        <w:rPr>
          <w:sz w:val="24"/>
          <w:szCs w:val="24"/>
        </w:rPr>
        <w:lastRenderedPageBreak/>
        <w:t xml:space="preserve">Федеральный закон от 24 июня </w:t>
      </w:r>
      <w:proofErr w:type="spellStart"/>
      <w:r w:rsidRPr="00D726DF">
        <w:rPr>
          <w:sz w:val="24"/>
          <w:szCs w:val="24"/>
        </w:rPr>
        <w:t>1999г</w:t>
      </w:r>
      <w:proofErr w:type="spellEnd"/>
      <w:r w:rsidRPr="00D726DF">
        <w:rPr>
          <w:sz w:val="24"/>
          <w:szCs w:val="24"/>
        </w:rPr>
        <w:t>. №120-</w:t>
      </w:r>
      <w:proofErr w:type="spellStart"/>
      <w:r w:rsidRPr="00D726DF">
        <w:rPr>
          <w:sz w:val="24"/>
          <w:szCs w:val="24"/>
        </w:rPr>
        <w:t>Ф3</w:t>
      </w:r>
      <w:proofErr w:type="spellEnd"/>
      <w:r w:rsidRPr="00D726DF">
        <w:rPr>
          <w:sz w:val="24"/>
          <w:szCs w:val="24"/>
        </w:rPr>
        <w:t xml:space="preserve"> «Об основах системы профилактики безнадзорности и правонарушений несовершеннолетних»</w:t>
      </w:r>
    </w:p>
    <w:p w:rsidR="00F11D68" w:rsidRPr="00D726DF" w:rsidRDefault="00E1413D" w:rsidP="00F14373">
      <w:pPr>
        <w:pStyle w:val="6"/>
        <w:numPr>
          <w:ilvl w:val="0"/>
          <w:numId w:val="3"/>
        </w:numPr>
        <w:shd w:val="clear" w:color="auto" w:fill="auto"/>
        <w:tabs>
          <w:tab w:val="left" w:pos="2386"/>
        </w:tabs>
        <w:spacing w:after="311" w:line="274" w:lineRule="exact"/>
        <w:ind w:left="20" w:right="20" w:firstLine="0"/>
        <w:rPr>
          <w:sz w:val="24"/>
          <w:szCs w:val="24"/>
        </w:rPr>
      </w:pPr>
      <w:r w:rsidRPr="00D726DF">
        <w:rPr>
          <w:sz w:val="24"/>
          <w:szCs w:val="24"/>
        </w:rPr>
        <w:t xml:space="preserve">Федеральный закон от </w:t>
      </w:r>
      <w:proofErr w:type="spellStart"/>
      <w:r w:rsidRPr="00D726DF">
        <w:rPr>
          <w:sz w:val="24"/>
          <w:szCs w:val="24"/>
        </w:rPr>
        <w:t>1января</w:t>
      </w:r>
      <w:proofErr w:type="spellEnd"/>
      <w:r w:rsidRPr="00D726DF">
        <w:rPr>
          <w:sz w:val="24"/>
          <w:szCs w:val="24"/>
        </w:rPr>
        <w:t xml:space="preserve"> </w:t>
      </w:r>
      <w:proofErr w:type="spellStart"/>
      <w:r w:rsidRPr="00D726DF">
        <w:rPr>
          <w:sz w:val="24"/>
          <w:szCs w:val="24"/>
        </w:rPr>
        <w:t>2015г</w:t>
      </w:r>
      <w:proofErr w:type="spellEnd"/>
      <w:r w:rsidRPr="00D726DF">
        <w:rPr>
          <w:sz w:val="24"/>
          <w:szCs w:val="24"/>
        </w:rPr>
        <w:t>. № 442 «Об основах социального обслуживания граждан в Российской Федерации»</w:t>
      </w:r>
    </w:p>
    <w:p w:rsidR="00F11D68" w:rsidRPr="00D726DF" w:rsidRDefault="00E1413D" w:rsidP="00F14373">
      <w:pPr>
        <w:pStyle w:val="32"/>
        <w:keepNext/>
        <w:keepLines/>
        <w:shd w:val="clear" w:color="auto" w:fill="auto"/>
        <w:spacing w:before="0" w:after="227" w:line="260" w:lineRule="exact"/>
        <w:ind w:left="3060" w:firstLine="0"/>
        <w:jc w:val="left"/>
        <w:rPr>
          <w:sz w:val="24"/>
          <w:szCs w:val="24"/>
        </w:rPr>
      </w:pPr>
      <w:bookmarkStart w:id="3" w:name="bookmark5"/>
      <w:r w:rsidRPr="00D726DF">
        <w:rPr>
          <w:sz w:val="24"/>
          <w:szCs w:val="24"/>
        </w:rPr>
        <w:t>Общие сведения о приюте:</w:t>
      </w:r>
      <w:bookmarkEnd w:id="3"/>
    </w:p>
    <w:p w:rsidR="00F11D68" w:rsidRPr="00D726DF" w:rsidRDefault="00E1413D" w:rsidP="00F14373">
      <w:pPr>
        <w:pStyle w:val="40"/>
        <w:keepNext/>
        <w:keepLines/>
        <w:shd w:val="clear" w:color="auto" w:fill="auto"/>
        <w:spacing w:before="0" w:after="198" w:line="230" w:lineRule="exact"/>
        <w:ind w:left="20"/>
        <w:rPr>
          <w:sz w:val="24"/>
          <w:szCs w:val="24"/>
        </w:rPr>
      </w:pPr>
      <w:bookmarkStart w:id="4" w:name="bookmark6"/>
      <w:r w:rsidRPr="00D726DF">
        <w:rPr>
          <w:sz w:val="24"/>
          <w:szCs w:val="24"/>
        </w:rPr>
        <w:t>Полное официальное наименование учреждения:</w:t>
      </w:r>
      <w:bookmarkEnd w:id="4"/>
    </w:p>
    <w:p w:rsidR="00F11D68" w:rsidRPr="00D726DF" w:rsidRDefault="00E1413D" w:rsidP="00F14373">
      <w:pPr>
        <w:pStyle w:val="6"/>
        <w:shd w:val="clear" w:color="auto" w:fill="auto"/>
        <w:spacing w:line="274" w:lineRule="exact"/>
        <w:ind w:left="20" w:right="20" w:firstLine="0"/>
        <w:rPr>
          <w:sz w:val="24"/>
          <w:szCs w:val="24"/>
        </w:rPr>
      </w:pPr>
      <w:r w:rsidRPr="00D726DF">
        <w:rPr>
          <w:sz w:val="24"/>
          <w:szCs w:val="24"/>
        </w:rPr>
        <w:t>Государственное Казенное Учреждение «Социальный приют для детей и подростков «</w:t>
      </w:r>
      <w:r w:rsidR="00D726DF">
        <w:rPr>
          <w:sz w:val="24"/>
          <w:szCs w:val="24"/>
        </w:rPr>
        <w:t>Тургай</w:t>
      </w:r>
      <w:r w:rsidRPr="00D726DF">
        <w:rPr>
          <w:sz w:val="24"/>
          <w:szCs w:val="24"/>
        </w:rPr>
        <w:t xml:space="preserve">» в </w:t>
      </w:r>
      <w:r w:rsidR="00D726DF">
        <w:rPr>
          <w:sz w:val="24"/>
          <w:szCs w:val="24"/>
        </w:rPr>
        <w:t>Сабинском</w:t>
      </w:r>
      <w:r w:rsidRPr="00D726DF">
        <w:rPr>
          <w:sz w:val="24"/>
          <w:szCs w:val="24"/>
        </w:rPr>
        <w:t xml:space="preserve"> муниципальном районе»</w:t>
      </w:r>
    </w:p>
    <w:p w:rsidR="00F11D68" w:rsidRPr="00D726DF" w:rsidRDefault="00E1413D" w:rsidP="00F14373">
      <w:pPr>
        <w:pStyle w:val="6"/>
        <w:shd w:val="clear" w:color="auto" w:fill="auto"/>
        <w:spacing w:line="274" w:lineRule="exact"/>
        <w:ind w:left="20" w:firstLine="0"/>
        <w:rPr>
          <w:sz w:val="24"/>
          <w:szCs w:val="24"/>
        </w:rPr>
      </w:pPr>
      <w:r w:rsidRPr="00D726DF">
        <w:rPr>
          <w:sz w:val="24"/>
          <w:szCs w:val="24"/>
        </w:rPr>
        <w:t>Сокращенное название:</w:t>
      </w:r>
    </w:p>
    <w:p w:rsidR="00F11D68" w:rsidRPr="00D726DF" w:rsidRDefault="00E1413D" w:rsidP="00F14373">
      <w:pPr>
        <w:pStyle w:val="6"/>
        <w:shd w:val="clear" w:color="auto" w:fill="auto"/>
        <w:spacing w:line="274" w:lineRule="exact"/>
        <w:ind w:left="20" w:firstLine="0"/>
        <w:rPr>
          <w:sz w:val="24"/>
          <w:szCs w:val="24"/>
        </w:rPr>
      </w:pPr>
      <w:proofErr w:type="spellStart"/>
      <w:r w:rsidRPr="00D726DF">
        <w:rPr>
          <w:sz w:val="24"/>
          <w:szCs w:val="24"/>
        </w:rPr>
        <w:t>ГКУ</w:t>
      </w:r>
      <w:proofErr w:type="spellEnd"/>
      <w:r w:rsidRPr="00D726DF">
        <w:rPr>
          <w:sz w:val="24"/>
          <w:szCs w:val="24"/>
        </w:rPr>
        <w:t xml:space="preserve"> «Социальный приют для детей и подростков «</w:t>
      </w:r>
      <w:r w:rsidR="00D726DF">
        <w:rPr>
          <w:sz w:val="24"/>
          <w:szCs w:val="24"/>
        </w:rPr>
        <w:t>Тургай</w:t>
      </w:r>
      <w:r w:rsidRPr="00D726DF">
        <w:rPr>
          <w:sz w:val="24"/>
          <w:szCs w:val="24"/>
        </w:rPr>
        <w:t>»</w:t>
      </w:r>
    </w:p>
    <w:p w:rsidR="00F11D68" w:rsidRPr="00D726DF" w:rsidRDefault="00E1413D" w:rsidP="00F14373">
      <w:pPr>
        <w:pStyle w:val="6"/>
        <w:shd w:val="clear" w:color="auto" w:fill="auto"/>
        <w:spacing w:line="274" w:lineRule="exact"/>
        <w:ind w:left="20" w:firstLine="0"/>
        <w:rPr>
          <w:sz w:val="24"/>
          <w:szCs w:val="24"/>
        </w:rPr>
      </w:pPr>
      <w:r w:rsidRPr="00D726DF">
        <w:rPr>
          <w:sz w:val="24"/>
          <w:szCs w:val="24"/>
        </w:rPr>
        <w:t xml:space="preserve">Руководитель: </w:t>
      </w:r>
      <w:r w:rsidR="00D726DF">
        <w:rPr>
          <w:sz w:val="24"/>
          <w:szCs w:val="24"/>
        </w:rPr>
        <w:t>Закирова Лилия Фаилевна</w:t>
      </w:r>
    </w:p>
    <w:p w:rsidR="00F11D68" w:rsidRPr="00D726DF" w:rsidRDefault="00E1413D" w:rsidP="00F14373">
      <w:pPr>
        <w:pStyle w:val="6"/>
        <w:shd w:val="clear" w:color="auto" w:fill="auto"/>
        <w:tabs>
          <w:tab w:val="left" w:pos="3726"/>
          <w:tab w:val="left" w:pos="5396"/>
        </w:tabs>
        <w:spacing w:line="274" w:lineRule="exact"/>
        <w:ind w:left="20" w:firstLine="0"/>
        <w:rPr>
          <w:sz w:val="24"/>
          <w:szCs w:val="24"/>
        </w:rPr>
      </w:pPr>
      <w:r w:rsidRPr="00D726DF">
        <w:rPr>
          <w:sz w:val="24"/>
          <w:szCs w:val="24"/>
        </w:rPr>
        <w:t>Полный адрес учреждения:</w:t>
      </w:r>
      <w:r w:rsidRPr="00D726DF">
        <w:rPr>
          <w:sz w:val="24"/>
          <w:szCs w:val="24"/>
        </w:rPr>
        <w:tab/>
        <w:t>субъект РФ:</w:t>
      </w:r>
      <w:r w:rsidRPr="00D726DF">
        <w:rPr>
          <w:sz w:val="24"/>
          <w:szCs w:val="24"/>
        </w:rPr>
        <w:tab/>
        <w:t>422</w:t>
      </w:r>
      <w:r w:rsidR="00D726DF">
        <w:rPr>
          <w:sz w:val="24"/>
          <w:szCs w:val="24"/>
        </w:rPr>
        <w:t>066</w:t>
      </w:r>
      <w:r w:rsidRPr="00D726DF">
        <w:rPr>
          <w:sz w:val="24"/>
          <w:szCs w:val="24"/>
        </w:rPr>
        <w:t>, Республика Татарстан,</w:t>
      </w:r>
    </w:p>
    <w:p w:rsidR="00F11D68" w:rsidRPr="00D726DF" w:rsidRDefault="00D726DF" w:rsidP="00F14373">
      <w:pPr>
        <w:pStyle w:val="6"/>
        <w:shd w:val="clear" w:color="auto" w:fill="auto"/>
        <w:spacing w:line="274" w:lineRule="exact"/>
        <w:ind w:left="20" w:right="3240" w:firstLine="0"/>
        <w:jc w:val="left"/>
        <w:rPr>
          <w:sz w:val="24"/>
          <w:szCs w:val="24"/>
        </w:rPr>
      </w:pPr>
      <w:r>
        <w:rPr>
          <w:sz w:val="24"/>
          <w:szCs w:val="24"/>
        </w:rPr>
        <w:t>Сабинский</w:t>
      </w:r>
      <w:r w:rsidR="00E1413D" w:rsidRPr="00D726DF">
        <w:rPr>
          <w:sz w:val="24"/>
          <w:szCs w:val="24"/>
        </w:rPr>
        <w:t xml:space="preserve"> район, </w:t>
      </w:r>
      <w:proofErr w:type="spellStart"/>
      <w:r w:rsidR="00E1413D" w:rsidRPr="00D726DF">
        <w:rPr>
          <w:sz w:val="24"/>
          <w:szCs w:val="24"/>
        </w:rPr>
        <w:t>с</w:t>
      </w:r>
      <w:proofErr w:type="gramStart"/>
      <w:r w:rsidR="00E1413D" w:rsidRPr="00D726DF">
        <w:rPr>
          <w:sz w:val="24"/>
          <w:szCs w:val="24"/>
        </w:rPr>
        <w:t>.</w:t>
      </w:r>
      <w:r>
        <w:rPr>
          <w:sz w:val="24"/>
          <w:szCs w:val="24"/>
        </w:rPr>
        <w:t>С</w:t>
      </w:r>
      <w:proofErr w:type="gramEnd"/>
      <w:r>
        <w:rPr>
          <w:sz w:val="24"/>
          <w:szCs w:val="24"/>
        </w:rPr>
        <w:t>тарая</w:t>
      </w:r>
      <w:proofErr w:type="spellEnd"/>
      <w:r>
        <w:rPr>
          <w:sz w:val="24"/>
          <w:szCs w:val="24"/>
        </w:rPr>
        <w:t xml:space="preserve"> Икшурма</w:t>
      </w:r>
      <w:r w:rsidR="00E1413D" w:rsidRPr="00D726DF">
        <w:rPr>
          <w:sz w:val="24"/>
          <w:szCs w:val="24"/>
        </w:rPr>
        <w:t xml:space="preserve">, ул. </w:t>
      </w:r>
      <w:r>
        <w:rPr>
          <w:sz w:val="24"/>
          <w:szCs w:val="24"/>
        </w:rPr>
        <w:t>Кирова</w:t>
      </w:r>
      <w:r w:rsidR="00E1413D" w:rsidRPr="00D726DF">
        <w:rPr>
          <w:sz w:val="24"/>
          <w:szCs w:val="24"/>
        </w:rPr>
        <w:t xml:space="preserve">, д. </w:t>
      </w:r>
      <w:r>
        <w:rPr>
          <w:sz w:val="24"/>
          <w:szCs w:val="24"/>
        </w:rPr>
        <w:t>57</w:t>
      </w:r>
      <w:r w:rsidR="00E1413D" w:rsidRPr="00D726DF">
        <w:rPr>
          <w:sz w:val="24"/>
          <w:szCs w:val="24"/>
        </w:rPr>
        <w:t xml:space="preserve"> Номер тел./факс: 8 (843 6</w:t>
      </w:r>
      <w:r w:rsidR="00051DF2">
        <w:rPr>
          <w:sz w:val="24"/>
          <w:szCs w:val="24"/>
        </w:rPr>
        <w:t>2</w:t>
      </w:r>
      <w:r w:rsidR="00E1413D" w:rsidRPr="00D726DF">
        <w:rPr>
          <w:sz w:val="24"/>
          <w:szCs w:val="24"/>
        </w:rPr>
        <w:t xml:space="preserve">) </w:t>
      </w:r>
      <w:r w:rsidR="00051DF2">
        <w:rPr>
          <w:sz w:val="24"/>
          <w:szCs w:val="24"/>
        </w:rPr>
        <w:t>4-18-10</w:t>
      </w:r>
      <w:r w:rsidR="00E1413D" w:rsidRPr="00D726DF">
        <w:rPr>
          <w:sz w:val="24"/>
          <w:szCs w:val="24"/>
        </w:rPr>
        <w:t>/8 (843 6</w:t>
      </w:r>
      <w:r w:rsidR="00051DF2">
        <w:rPr>
          <w:sz w:val="24"/>
          <w:szCs w:val="24"/>
        </w:rPr>
        <w:t>2</w:t>
      </w:r>
      <w:r w:rsidR="00E1413D" w:rsidRPr="00D726DF">
        <w:rPr>
          <w:sz w:val="24"/>
          <w:szCs w:val="24"/>
        </w:rPr>
        <w:t xml:space="preserve">) </w:t>
      </w:r>
      <w:r w:rsidR="00051DF2">
        <w:rPr>
          <w:sz w:val="24"/>
          <w:szCs w:val="24"/>
        </w:rPr>
        <w:t>4-16-07</w:t>
      </w:r>
      <w:r w:rsidR="00E1413D" w:rsidRPr="00D726DF">
        <w:rPr>
          <w:sz w:val="24"/>
          <w:szCs w:val="24"/>
        </w:rPr>
        <w:t xml:space="preserve"> Адрес электронной почты:</w:t>
      </w:r>
      <w:hyperlink r:id="rId12" w:history="1">
        <w:r w:rsidR="00051DF2" w:rsidRPr="001A483A">
          <w:rPr>
            <w:rStyle w:val="a3"/>
            <w:sz w:val="24"/>
            <w:szCs w:val="24"/>
          </w:rPr>
          <w:t xml:space="preserve"> </w:t>
        </w:r>
        <w:r w:rsidR="00051DF2" w:rsidRPr="001A483A">
          <w:rPr>
            <w:rStyle w:val="a3"/>
            <w:sz w:val="24"/>
            <w:szCs w:val="24"/>
            <w:lang w:val="en-US"/>
          </w:rPr>
          <w:t>Turgai</w:t>
        </w:r>
        <w:r w:rsidR="00051DF2" w:rsidRPr="001A483A">
          <w:rPr>
            <w:rStyle w:val="a3"/>
            <w:sz w:val="24"/>
            <w:szCs w:val="24"/>
          </w:rPr>
          <w:t>.</w:t>
        </w:r>
        <w:r w:rsidR="00051DF2" w:rsidRPr="001A483A">
          <w:rPr>
            <w:rStyle w:val="a3"/>
            <w:sz w:val="24"/>
            <w:szCs w:val="24"/>
            <w:lang w:val="en-US"/>
          </w:rPr>
          <w:t>Saby</w:t>
        </w:r>
        <w:r w:rsidR="00051DF2" w:rsidRPr="001A483A">
          <w:rPr>
            <w:rStyle w:val="a3"/>
            <w:sz w:val="24"/>
            <w:szCs w:val="24"/>
          </w:rPr>
          <w:t>@tatar.ru</w:t>
        </w:r>
      </w:hyperlink>
    </w:p>
    <w:p w:rsidR="00F11D68" w:rsidRPr="00D726DF" w:rsidRDefault="00E1413D" w:rsidP="00F14373">
      <w:pPr>
        <w:pStyle w:val="6"/>
        <w:shd w:val="clear" w:color="auto" w:fill="auto"/>
        <w:spacing w:line="274" w:lineRule="exact"/>
        <w:ind w:left="20" w:right="20" w:firstLine="0"/>
        <w:rPr>
          <w:sz w:val="24"/>
          <w:szCs w:val="24"/>
        </w:rPr>
      </w:pPr>
      <w:r w:rsidRPr="00D726DF">
        <w:rPr>
          <w:sz w:val="24"/>
          <w:szCs w:val="24"/>
        </w:rPr>
        <w:t>Адрес официального сайта:</w:t>
      </w:r>
      <w:r w:rsidR="00051DF2" w:rsidRPr="00051DF2">
        <w:t xml:space="preserve"> </w:t>
      </w:r>
      <w:r w:rsidR="00051DF2" w:rsidRPr="00051DF2">
        <w:rPr>
          <w:sz w:val="24"/>
          <w:szCs w:val="24"/>
        </w:rPr>
        <w:t>https://sobes.tatarstan.ru/gku-sotsialniy-priyut-dlya-detey-i-podrostkov-631791.htm</w:t>
      </w:r>
    </w:p>
    <w:p w:rsidR="00F11D68" w:rsidRPr="00D726DF" w:rsidRDefault="00E1413D" w:rsidP="00F14373">
      <w:pPr>
        <w:pStyle w:val="6"/>
        <w:shd w:val="clear" w:color="auto" w:fill="auto"/>
        <w:spacing w:after="311" w:line="274" w:lineRule="exact"/>
        <w:ind w:left="20" w:right="20" w:firstLine="0"/>
        <w:rPr>
          <w:sz w:val="24"/>
          <w:szCs w:val="24"/>
        </w:rPr>
      </w:pPr>
      <w:r w:rsidRPr="00D726DF">
        <w:rPr>
          <w:sz w:val="24"/>
          <w:szCs w:val="24"/>
        </w:rPr>
        <w:t>Режим работы дошкольного учреждения: ежедневно, круглосуточно, год основания учреждения 200</w:t>
      </w:r>
      <w:r w:rsidR="00051DF2" w:rsidRPr="00051DF2">
        <w:rPr>
          <w:sz w:val="24"/>
          <w:szCs w:val="24"/>
        </w:rPr>
        <w:t>3</w:t>
      </w:r>
      <w:r w:rsidRPr="00D726DF">
        <w:rPr>
          <w:sz w:val="24"/>
          <w:szCs w:val="24"/>
        </w:rPr>
        <w:t xml:space="preserve"> год.</w:t>
      </w:r>
    </w:p>
    <w:p w:rsidR="00F11D68" w:rsidRPr="00D726DF" w:rsidRDefault="00E1413D" w:rsidP="00F14373">
      <w:pPr>
        <w:pStyle w:val="32"/>
        <w:keepNext/>
        <w:keepLines/>
        <w:shd w:val="clear" w:color="auto" w:fill="auto"/>
        <w:spacing w:before="0" w:after="197" w:line="260" w:lineRule="exact"/>
        <w:ind w:left="2340" w:firstLine="0"/>
        <w:jc w:val="left"/>
        <w:rPr>
          <w:sz w:val="24"/>
          <w:szCs w:val="24"/>
        </w:rPr>
      </w:pPr>
      <w:bookmarkStart w:id="5" w:name="bookmark7"/>
      <w:r w:rsidRPr="00D726DF">
        <w:rPr>
          <w:sz w:val="24"/>
          <w:szCs w:val="24"/>
        </w:rPr>
        <w:t>Приоритетное направление работы приюта.</w:t>
      </w:r>
      <w:bookmarkEnd w:id="5"/>
    </w:p>
    <w:p w:rsidR="00F11D68" w:rsidRPr="00D726DF" w:rsidRDefault="00E1413D" w:rsidP="00F14373">
      <w:pPr>
        <w:pStyle w:val="6"/>
        <w:shd w:val="clear" w:color="auto" w:fill="auto"/>
        <w:spacing w:line="274" w:lineRule="exact"/>
        <w:ind w:left="20" w:right="20" w:firstLine="0"/>
        <w:rPr>
          <w:sz w:val="24"/>
          <w:szCs w:val="24"/>
        </w:rPr>
      </w:pPr>
      <w:r w:rsidRPr="00D726DF">
        <w:rPr>
          <w:sz w:val="24"/>
          <w:szCs w:val="24"/>
        </w:rPr>
        <w:t xml:space="preserve">Приоритетным направлением работы приюта являются физическое, </w:t>
      </w:r>
      <w:proofErr w:type="spellStart"/>
      <w:r w:rsidRPr="00D726DF">
        <w:rPr>
          <w:sz w:val="24"/>
          <w:szCs w:val="24"/>
        </w:rPr>
        <w:t>социально</w:t>
      </w:r>
      <w:r w:rsidRPr="00D726DF">
        <w:rPr>
          <w:sz w:val="24"/>
          <w:szCs w:val="24"/>
        </w:rPr>
        <w:softHyphen/>
        <w:t>коммуникативное</w:t>
      </w:r>
      <w:proofErr w:type="spellEnd"/>
      <w:r w:rsidRPr="00D726DF">
        <w:rPr>
          <w:sz w:val="24"/>
          <w:szCs w:val="24"/>
        </w:rPr>
        <w:t xml:space="preserve"> и речевое развитие. Оздоровительные задачи направлены на удовлетворение потребности детей в движении, совершенствование систем и функций организма, сохранение и укрепление здоровья: - воспитание у детей сознательного отношения к своему здоровью, стимулирование желания совершенствовать его и вести здоровый образ жизни, используя устное народное творчество своего народа и народов разных национальностей (Татарстан, Чувашия, Башкортостан, Россия)</w:t>
      </w:r>
      <w:proofErr w:type="gramStart"/>
      <w:r w:rsidRPr="00D726DF">
        <w:rPr>
          <w:sz w:val="24"/>
          <w:szCs w:val="24"/>
        </w:rPr>
        <w:t>.</w:t>
      </w:r>
      <w:proofErr w:type="gramEnd"/>
      <w:r w:rsidRPr="00D726DF">
        <w:rPr>
          <w:sz w:val="24"/>
          <w:szCs w:val="24"/>
        </w:rPr>
        <w:t xml:space="preserve"> - </w:t>
      </w:r>
      <w:proofErr w:type="gramStart"/>
      <w:r w:rsidRPr="00D726DF">
        <w:rPr>
          <w:sz w:val="24"/>
          <w:szCs w:val="24"/>
        </w:rPr>
        <w:t>р</w:t>
      </w:r>
      <w:proofErr w:type="gramEnd"/>
      <w:r w:rsidRPr="00D726DF">
        <w:rPr>
          <w:sz w:val="24"/>
          <w:szCs w:val="24"/>
        </w:rPr>
        <w:t>азвитие самоконтроля у детей по отношению к своему двигательному поведению во время игровых занятий, построенных на основе народных музыкальных подвижных игр и эстафет - продолжать учить детей самостоятельно организовывать знакомые татарские и русские народные подвижные игры, доводить их до конца</w:t>
      </w:r>
      <w:proofErr w:type="gramStart"/>
      <w:r w:rsidRPr="00D726DF">
        <w:rPr>
          <w:sz w:val="24"/>
          <w:szCs w:val="24"/>
        </w:rPr>
        <w:t>.</w:t>
      </w:r>
      <w:proofErr w:type="gramEnd"/>
      <w:r w:rsidRPr="00D726DF">
        <w:rPr>
          <w:sz w:val="24"/>
          <w:szCs w:val="24"/>
        </w:rPr>
        <w:t xml:space="preserve"> - </w:t>
      </w:r>
      <w:proofErr w:type="gramStart"/>
      <w:r w:rsidRPr="00D726DF">
        <w:rPr>
          <w:sz w:val="24"/>
          <w:szCs w:val="24"/>
        </w:rPr>
        <w:t>с</w:t>
      </w:r>
      <w:proofErr w:type="gramEnd"/>
      <w:r w:rsidRPr="00D726DF">
        <w:rPr>
          <w:sz w:val="24"/>
          <w:szCs w:val="24"/>
        </w:rPr>
        <w:t>овершенствование двигательных умений и навыков детей. - формирование правильной осанки, умение выполнять движения осознанно, красиво, быстро, ловко. Особое внимание в Программе уделяется возможности реализации принципа приобщения детей к социокультурным нормам, традициям семьи, общества, республики и государства. Ближайшее окружение, та общественная среда, в которой живут дети, является основой для расширения детского кругозора и для приобщения детей к социокультурным нормам, традициям семьи, общества, государства, толерантное отношение к людям разных национальностей, живущих в нашей республике, людьми, которые прославили свой край трудом, достижениями в искусстве, спорте; людьми, которые приобрели известность не только в республике, но и в стране и за ее пределами. Отбор методов обучения осуществляется с учетом характера мышления детей, способности к обобщению, анализу. Реализация принципа приобщения детей к социокультурным нормам, традициям семьи, общества, государства осуществляется в совместной деятельности взрослых и детей в игре, продуктивных видах детской деятельности, в процессе экскурсий, праздников. При проведении этой работы осуществляется комплексный подход, взаимосвязь и своеобразное взаимопроникновение материала разных тем и все то, что связано друг с другом. Основной задачей является стимуляция познавательной активности детей, развитие их любознательности, развитие образного и логического мышления ребёнка, патриотическое воспитание.</w:t>
      </w:r>
    </w:p>
    <w:p w:rsidR="00F11D68" w:rsidRPr="00D726DF" w:rsidRDefault="00E1413D" w:rsidP="00F14373">
      <w:pPr>
        <w:pStyle w:val="32"/>
        <w:keepNext/>
        <w:keepLines/>
        <w:numPr>
          <w:ilvl w:val="0"/>
          <w:numId w:val="4"/>
        </w:numPr>
        <w:shd w:val="clear" w:color="auto" w:fill="auto"/>
        <w:tabs>
          <w:tab w:val="left" w:pos="1514"/>
        </w:tabs>
        <w:spacing w:before="0" w:line="260" w:lineRule="exact"/>
        <w:ind w:left="860" w:firstLine="0"/>
        <w:jc w:val="both"/>
        <w:rPr>
          <w:sz w:val="24"/>
          <w:szCs w:val="24"/>
        </w:rPr>
      </w:pPr>
      <w:bookmarkStart w:id="6" w:name="bookmark8"/>
      <w:r w:rsidRPr="00D726DF">
        <w:rPr>
          <w:sz w:val="24"/>
          <w:szCs w:val="24"/>
        </w:rPr>
        <w:t xml:space="preserve">Цели и задачи реализации программы </w:t>
      </w:r>
      <w:proofErr w:type="gramStart"/>
      <w:r w:rsidRPr="00D726DF">
        <w:rPr>
          <w:sz w:val="24"/>
          <w:szCs w:val="24"/>
        </w:rPr>
        <w:t>дошкольного</w:t>
      </w:r>
      <w:bookmarkEnd w:id="6"/>
      <w:proofErr w:type="gramEnd"/>
    </w:p>
    <w:p w:rsidR="00F11D68" w:rsidRPr="00D726DF" w:rsidRDefault="00E1413D" w:rsidP="00F14373">
      <w:pPr>
        <w:pStyle w:val="32"/>
        <w:keepNext/>
        <w:keepLines/>
        <w:shd w:val="clear" w:color="auto" w:fill="auto"/>
        <w:spacing w:before="0" w:after="312" w:line="260" w:lineRule="exact"/>
        <w:ind w:firstLine="0"/>
        <w:rPr>
          <w:sz w:val="24"/>
          <w:szCs w:val="24"/>
        </w:rPr>
      </w:pPr>
      <w:bookmarkStart w:id="7" w:name="bookmark9"/>
      <w:r w:rsidRPr="00D726DF">
        <w:rPr>
          <w:sz w:val="24"/>
          <w:szCs w:val="24"/>
        </w:rPr>
        <w:t>образования</w:t>
      </w:r>
      <w:bookmarkEnd w:id="7"/>
    </w:p>
    <w:p w:rsidR="00F11D68" w:rsidRPr="00D726DF" w:rsidRDefault="00E1413D" w:rsidP="00F14373">
      <w:pPr>
        <w:pStyle w:val="6"/>
        <w:shd w:val="clear" w:color="auto" w:fill="auto"/>
        <w:spacing w:line="274" w:lineRule="exact"/>
        <w:ind w:left="20" w:right="20" w:firstLine="0"/>
        <w:rPr>
          <w:sz w:val="24"/>
          <w:szCs w:val="24"/>
        </w:rPr>
      </w:pPr>
      <w:r w:rsidRPr="00D726DF">
        <w:rPr>
          <w:sz w:val="24"/>
          <w:szCs w:val="24"/>
        </w:rPr>
        <w:t xml:space="preserve">Цель и задачи деятельности </w:t>
      </w:r>
      <w:proofErr w:type="spellStart"/>
      <w:r w:rsidRPr="00D726DF">
        <w:rPr>
          <w:sz w:val="24"/>
          <w:szCs w:val="24"/>
        </w:rPr>
        <w:t>ГКУ</w:t>
      </w:r>
      <w:proofErr w:type="spellEnd"/>
      <w:r w:rsidRPr="00D726DF">
        <w:rPr>
          <w:sz w:val="24"/>
          <w:szCs w:val="24"/>
        </w:rPr>
        <w:t xml:space="preserve"> «Социальный приют для детей и подростков «</w:t>
      </w:r>
      <w:r w:rsidR="00051DF2">
        <w:rPr>
          <w:sz w:val="24"/>
          <w:szCs w:val="24"/>
        </w:rPr>
        <w:t>Тургай» в Сабинском муниципальном районе»</w:t>
      </w:r>
      <w:r w:rsidRPr="00D726DF">
        <w:rPr>
          <w:sz w:val="24"/>
          <w:szCs w:val="24"/>
        </w:rPr>
        <w:t xml:space="preserve"> по реализации основной образовательной программы </w:t>
      </w:r>
      <w:r w:rsidRPr="00D726DF">
        <w:rPr>
          <w:sz w:val="24"/>
          <w:szCs w:val="24"/>
        </w:rPr>
        <w:lastRenderedPageBreak/>
        <w:t xml:space="preserve">определяются </w:t>
      </w:r>
      <w:proofErr w:type="spellStart"/>
      <w:r w:rsidRPr="00D726DF">
        <w:rPr>
          <w:sz w:val="24"/>
          <w:szCs w:val="24"/>
        </w:rPr>
        <w:t>ФГОС</w:t>
      </w:r>
      <w:proofErr w:type="spellEnd"/>
      <w:r w:rsidRPr="00D726DF">
        <w:rPr>
          <w:sz w:val="24"/>
          <w:szCs w:val="24"/>
        </w:rPr>
        <w:t xml:space="preserve"> дошкольного образования, Уставом </w:t>
      </w:r>
      <w:proofErr w:type="spellStart"/>
      <w:r w:rsidR="00051DF2" w:rsidRPr="00D726DF">
        <w:rPr>
          <w:sz w:val="24"/>
          <w:szCs w:val="24"/>
        </w:rPr>
        <w:t>ГКУ</w:t>
      </w:r>
      <w:proofErr w:type="spellEnd"/>
      <w:r w:rsidR="00051DF2" w:rsidRPr="00D726DF">
        <w:rPr>
          <w:sz w:val="24"/>
          <w:szCs w:val="24"/>
        </w:rPr>
        <w:t xml:space="preserve"> «Социальный приют для детей и подростков «</w:t>
      </w:r>
      <w:r w:rsidR="00051DF2">
        <w:rPr>
          <w:sz w:val="24"/>
          <w:szCs w:val="24"/>
        </w:rPr>
        <w:t>Тургай» в Сабинском муниципальном районе»</w:t>
      </w:r>
      <w:r w:rsidRPr="00D726DF">
        <w:rPr>
          <w:sz w:val="24"/>
          <w:szCs w:val="24"/>
        </w:rPr>
        <w:t xml:space="preserve">, реализуемой комплексной программой «От рождения до школы» под редакцией </w:t>
      </w:r>
      <w:proofErr w:type="spellStart"/>
      <w:r w:rsidRPr="00D726DF">
        <w:rPr>
          <w:sz w:val="24"/>
          <w:szCs w:val="24"/>
        </w:rPr>
        <w:t>Н.Е</w:t>
      </w:r>
      <w:proofErr w:type="spellEnd"/>
      <w:r w:rsidRPr="00D726DF">
        <w:rPr>
          <w:sz w:val="24"/>
          <w:szCs w:val="24"/>
        </w:rPr>
        <w:t xml:space="preserve">. </w:t>
      </w:r>
      <w:proofErr w:type="spellStart"/>
      <w:r w:rsidRPr="00D726DF">
        <w:rPr>
          <w:sz w:val="24"/>
          <w:szCs w:val="24"/>
        </w:rPr>
        <w:t>Вераксы</w:t>
      </w:r>
      <w:proofErr w:type="spellEnd"/>
      <w:r w:rsidRPr="00D726DF">
        <w:rPr>
          <w:sz w:val="24"/>
          <w:szCs w:val="24"/>
        </w:rPr>
        <w:t>, приоритетными направлениям</w:t>
      </w:r>
      <w:proofErr w:type="gramStart"/>
      <w:r w:rsidRPr="00D726DF">
        <w:rPr>
          <w:sz w:val="24"/>
          <w:szCs w:val="24"/>
        </w:rPr>
        <w:t>и-</w:t>
      </w:r>
      <w:proofErr w:type="gramEnd"/>
      <w:r w:rsidRPr="00D726DF">
        <w:rPr>
          <w:sz w:val="24"/>
          <w:szCs w:val="24"/>
        </w:rPr>
        <w:t xml:space="preserve"> социально-коммуникативное, физическое и коррекционно-речевое развитие с учетом регионального компонента, на основе анализа результатов предшествующей педагогической деятельности, потребностей детей и родителей, социума, в котором находится приют.</w:t>
      </w:r>
    </w:p>
    <w:p w:rsidR="00F11D68" w:rsidRPr="00D726DF" w:rsidRDefault="00E1413D" w:rsidP="00F14373">
      <w:pPr>
        <w:pStyle w:val="6"/>
        <w:shd w:val="clear" w:color="auto" w:fill="auto"/>
        <w:spacing w:line="274" w:lineRule="exact"/>
        <w:ind w:left="20" w:right="20" w:firstLine="0"/>
        <w:rPr>
          <w:sz w:val="24"/>
          <w:szCs w:val="24"/>
        </w:rPr>
      </w:pPr>
      <w:r w:rsidRPr="00D726DF">
        <w:rPr>
          <w:sz w:val="24"/>
          <w:szCs w:val="24"/>
        </w:rPr>
        <w:t>Модернизация образования предусматривает комплексное, всестороннее обновление всех звеньев образовательной системы в соответствии с требованиями к обучению. Эти изменения касаются не только вопросов образовательной деятельности, технологий и содержания, но и вопросов достижения нового современного качества дошкольного образования, что оправдывает необходимость разработки современных коррекционно-образовательных технологий.</w:t>
      </w:r>
    </w:p>
    <w:p w:rsidR="00F11D68" w:rsidRPr="00D726DF" w:rsidRDefault="00E1413D" w:rsidP="00F14373">
      <w:pPr>
        <w:pStyle w:val="6"/>
        <w:shd w:val="clear" w:color="auto" w:fill="auto"/>
        <w:spacing w:line="274" w:lineRule="exact"/>
        <w:ind w:left="20" w:right="20" w:firstLine="0"/>
        <w:rPr>
          <w:sz w:val="24"/>
          <w:szCs w:val="24"/>
        </w:rPr>
      </w:pPr>
      <w:r w:rsidRPr="00D726DF">
        <w:rPr>
          <w:sz w:val="24"/>
          <w:szCs w:val="24"/>
        </w:rPr>
        <w:t xml:space="preserve">В нашем </w:t>
      </w:r>
      <w:proofErr w:type="spellStart"/>
      <w:r w:rsidR="00051DF2" w:rsidRPr="00D726DF">
        <w:rPr>
          <w:sz w:val="24"/>
          <w:szCs w:val="24"/>
        </w:rPr>
        <w:t>ГКУ</w:t>
      </w:r>
      <w:proofErr w:type="spellEnd"/>
      <w:r w:rsidR="00051DF2" w:rsidRPr="00D726DF">
        <w:rPr>
          <w:sz w:val="24"/>
          <w:szCs w:val="24"/>
        </w:rPr>
        <w:t xml:space="preserve"> «Социальный приют для детей и подростков «</w:t>
      </w:r>
      <w:r w:rsidR="00051DF2">
        <w:rPr>
          <w:sz w:val="24"/>
          <w:szCs w:val="24"/>
        </w:rPr>
        <w:t>Тургай» в Сабинском муниципальном районе»</w:t>
      </w:r>
      <w:r w:rsidR="00051DF2" w:rsidRPr="00D726DF">
        <w:rPr>
          <w:sz w:val="24"/>
          <w:szCs w:val="24"/>
        </w:rPr>
        <w:t xml:space="preserve"> </w:t>
      </w:r>
      <w:r w:rsidRPr="00D726DF">
        <w:rPr>
          <w:sz w:val="24"/>
          <w:szCs w:val="24"/>
        </w:rPr>
        <w:t>особое внимание уделяется своевременному выявлению и профессиональной коррекции поведения воспитанников.</w:t>
      </w:r>
    </w:p>
    <w:p w:rsidR="00F11D68" w:rsidRPr="00D726DF" w:rsidRDefault="00E1413D" w:rsidP="00F14373">
      <w:pPr>
        <w:pStyle w:val="6"/>
        <w:shd w:val="clear" w:color="auto" w:fill="auto"/>
        <w:spacing w:after="240" w:line="274" w:lineRule="exact"/>
        <w:ind w:left="20" w:right="20" w:firstLine="0"/>
        <w:rPr>
          <w:sz w:val="24"/>
          <w:szCs w:val="24"/>
        </w:rPr>
      </w:pPr>
      <w:r w:rsidRPr="00D726DF">
        <w:rPr>
          <w:sz w:val="24"/>
          <w:szCs w:val="24"/>
        </w:rPr>
        <w:t>Все специалисты в своей работе учитывают возрастные и личностные особенности детей, состояние их двигательной сферы, характер и степень нарушения речевых и неречевых процессов. Воспитатели осуществляют общеобразовательные мероприятия, предусмотренные программой массового детского сада, занимаются умственным, нравственным, эстетическим, физическим, патриотическим воспитанием обеспечивая тем самым гармоничное всестороннее развитие воспитанников.</w:t>
      </w:r>
    </w:p>
    <w:p w:rsidR="00F11D68" w:rsidRPr="00D726DF" w:rsidRDefault="00E1413D" w:rsidP="00F14373">
      <w:pPr>
        <w:pStyle w:val="30"/>
        <w:shd w:val="clear" w:color="auto" w:fill="auto"/>
        <w:spacing w:line="274" w:lineRule="exact"/>
        <w:ind w:left="20" w:right="380" w:firstLine="0"/>
        <w:jc w:val="both"/>
        <w:rPr>
          <w:sz w:val="24"/>
          <w:szCs w:val="24"/>
        </w:rPr>
      </w:pPr>
      <w:r w:rsidRPr="00D726DF">
        <w:rPr>
          <w:sz w:val="24"/>
          <w:szCs w:val="24"/>
        </w:rPr>
        <w:t>Цель Программы: позитивная социализация и всестороннее развитие ребенка дошкольного возраста в адекватных его возрасту детских видах деятельности. Задачи</w:t>
      </w:r>
      <w:r w:rsidRPr="00D726DF">
        <w:rPr>
          <w:rStyle w:val="313pt"/>
          <w:b/>
          <w:bCs/>
          <w:sz w:val="24"/>
          <w:szCs w:val="24"/>
        </w:rPr>
        <w:t>:</w:t>
      </w:r>
    </w:p>
    <w:p w:rsidR="00F11D68" w:rsidRPr="00D726DF" w:rsidRDefault="00E1413D" w:rsidP="00F14373">
      <w:pPr>
        <w:pStyle w:val="6"/>
        <w:numPr>
          <w:ilvl w:val="0"/>
          <w:numId w:val="5"/>
        </w:numPr>
        <w:shd w:val="clear" w:color="auto" w:fill="auto"/>
        <w:tabs>
          <w:tab w:val="left" w:pos="730"/>
        </w:tabs>
        <w:spacing w:line="274" w:lineRule="exact"/>
        <w:ind w:left="20" w:right="20" w:firstLine="0"/>
        <w:rPr>
          <w:sz w:val="24"/>
          <w:szCs w:val="24"/>
        </w:rPr>
      </w:pPr>
      <w:r w:rsidRPr="00D726DF">
        <w:rPr>
          <w:sz w:val="24"/>
          <w:szCs w:val="24"/>
        </w:rPr>
        <w:t>Охрана и укрепление физического и психического здоровья детей, в том числе их эмоционального благополучия.</w:t>
      </w:r>
    </w:p>
    <w:p w:rsidR="00F11D68" w:rsidRPr="00D726DF" w:rsidRDefault="00E1413D" w:rsidP="00F14373">
      <w:pPr>
        <w:pStyle w:val="6"/>
        <w:numPr>
          <w:ilvl w:val="0"/>
          <w:numId w:val="5"/>
        </w:numPr>
        <w:shd w:val="clear" w:color="auto" w:fill="auto"/>
        <w:spacing w:line="274" w:lineRule="exact"/>
        <w:ind w:left="20" w:right="20" w:firstLine="0"/>
        <w:rPr>
          <w:sz w:val="24"/>
          <w:szCs w:val="24"/>
        </w:rPr>
      </w:pPr>
      <w:r w:rsidRPr="00D726DF">
        <w:rPr>
          <w:sz w:val="24"/>
          <w:szCs w:val="24"/>
        </w:rPr>
        <w:t xml:space="preserve"> Обеспечение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w:t>
      </w:r>
    </w:p>
    <w:p w:rsidR="00F11D68" w:rsidRPr="00D726DF" w:rsidRDefault="00E1413D" w:rsidP="00F14373">
      <w:pPr>
        <w:pStyle w:val="6"/>
        <w:numPr>
          <w:ilvl w:val="0"/>
          <w:numId w:val="5"/>
        </w:numPr>
        <w:shd w:val="clear" w:color="auto" w:fill="auto"/>
        <w:spacing w:line="274" w:lineRule="exact"/>
        <w:ind w:left="20" w:right="20" w:firstLine="0"/>
        <w:rPr>
          <w:sz w:val="24"/>
          <w:szCs w:val="24"/>
        </w:rPr>
      </w:pPr>
      <w:r w:rsidRPr="00D726DF">
        <w:rPr>
          <w:sz w:val="24"/>
          <w:szCs w:val="24"/>
        </w:rPr>
        <w:t xml:space="preserve"> Обеспечение преемственности целей, задач и содержания образования, реализуемых в рамках образовательных программ различных уровней.</w:t>
      </w:r>
    </w:p>
    <w:p w:rsidR="00F11D68" w:rsidRPr="00D726DF" w:rsidRDefault="00E1413D" w:rsidP="00F14373">
      <w:pPr>
        <w:pStyle w:val="6"/>
        <w:numPr>
          <w:ilvl w:val="0"/>
          <w:numId w:val="5"/>
        </w:numPr>
        <w:shd w:val="clear" w:color="auto" w:fill="auto"/>
        <w:spacing w:line="274" w:lineRule="exact"/>
        <w:ind w:left="20" w:right="20" w:firstLine="0"/>
        <w:rPr>
          <w:sz w:val="24"/>
          <w:szCs w:val="24"/>
        </w:rPr>
      </w:pPr>
      <w:r w:rsidRPr="00D726DF">
        <w:rPr>
          <w:sz w:val="24"/>
          <w:szCs w:val="24"/>
        </w:rPr>
        <w:t xml:space="preserve"> Создание благоприятных условий развития детей в соответствии с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F11D68" w:rsidRPr="00D726DF" w:rsidRDefault="00E1413D" w:rsidP="00F14373">
      <w:pPr>
        <w:pStyle w:val="6"/>
        <w:numPr>
          <w:ilvl w:val="0"/>
          <w:numId w:val="5"/>
        </w:numPr>
        <w:shd w:val="clear" w:color="auto" w:fill="auto"/>
        <w:spacing w:line="274" w:lineRule="exact"/>
        <w:ind w:left="20" w:right="20" w:firstLine="0"/>
        <w:rPr>
          <w:sz w:val="24"/>
          <w:szCs w:val="24"/>
        </w:rPr>
      </w:pPr>
      <w:r w:rsidRPr="00D726DF">
        <w:rPr>
          <w:sz w:val="24"/>
          <w:szCs w:val="24"/>
        </w:rPr>
        <w:t xml:space="preserve">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норм поведения в интересах человека, семьи, общества.</w:t>
      </w:r>
    </w:p>
    <w:p w:rsidR="00F11D68" w:rsidRPr="00D726DF" w:rsidRDefault="00E1413D" w:rsidP="00F14373">
      <w:pPr>
        <w:pStyle w:val="6"/>
        <w:numPr>
          <w:ilvl w:val="0"/>
          <w:numId w:val="5"/>
        </w:numPr>
        <w:shd w:val="clear" w:color="auto" w:fill="auto"/>
        <w:spacing w:line="274" w:lineRule="exact"/>
        <w:ind w:left="20" w:right="20" w:firstLine="0"/>
        <w:rPr>
          <w:sz w:val="24"/>
          <w:szCs w:val="24"/>
        </w:rPr>
      </w:pPr>
      <w:r w:rsidRPr="00D726DF">
        <w:rPr>
          <w:sz w:val="24"/>
          <w:szCs w:val="24"/>
        </w:rPr>
        <w:t xml:space="preserve"> 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F11D68" w:rsidRPr="00D726DF" w:rsidRDefault="00E1413D" w:rsidP="00F14373">
      <w:pPr>
        <w:pStyle w:val="6"/>
        <w:numPr>
          <w:ilvl w:val="0"/>
          <w:numId w:val="5"/>
        </w:numPr>
        <w:shd w:val="clear" w:color="auto" w:fill="auto"/>
        <w:spacing w:line="274" w:lineRule="exact"/>
        <w:ind w:left="20" w:right="20" w:firstLine="0"/>
        <w:rPr>
          <w:sz w:val="24"/>
          <w:szCs w:val="24"/>
        </w:rPr>
      </w:pPr>
      <w:r w:rsidRPr="00D726DF">
        <w:rPr>
          <w:sz w:val="24"/>
          <w:szCs w:val="24"/>
        </w:rPr>
        <w:t xml:space="preserve"> Формирование социокультурной среды, соответствующей возрастным, индивидуальным, психологическим и физиологическим особенностям детей.</w:t>
      </w:r>
    </w:p>
    <w:p w:rsidR="00F11D68" w:rsidRPr="00D726DF" w:rsidRDefault="00E1413D" w:rsidP="00F14373">
      <w:pPr>
        <w:pStyle w:val="6"/>
        <w:numPr>
          <w:ilvl w:val="0"/>
          <w:numId w:val="5"/>
        </w:numPr>
        <w:shd w:val="clear" w:color="auto" w:fill="auto"/>
        <w:spacing w:line="274" w:lineRule="exact"/>
        <w:ind w:left="20" w:right="20" w:firstLine="0"/>
        <w:rPr>
          <w:sz w:val="24"/>
          <w:szCs w:val="24"/>
        </w:rPr>
      </w:pPr>
      <w:r w:rsidRPr="00D726DF">
        <w:rPr>
          <w:sz w:val="24"/>
          <w:szCs w:val="24"/>
        </w:rPr>
        <w:t xml:space="preserve"> 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F11D68" w:rsidRPr="00D726DF" w:rsidRDefault="00E1413D" w:rsidP="00F14373">
      <w:pPr>
        <w:pStyle w:val="32"/>
        <w:keepNext/>
        <w:keepLines/>
        <w:numPr>
          <w:ilvl w:val="0"/>
          <w:numId w:val="4"/>
        </w:numPr>
        <w:shd w:val="clear" w:color="auto" w:fill="auto"/>
        <w:tabs>
          <w:tab w:val="left" w:pos="1817"/>
        </w:tabs>
        <w:spacing w:before="0" w:after="317" w:line="260" w:lineRule="exact"/>
        <w:ind w:left="1140" w:firstLine="0"/>
        <w:jc w:val="both"/>
        <w:rPr>
          <w:sz w:val="24"/>
          <w:szCs w:val="24"/>
        </w:rPr>
      </w:pPr>
      <w:bookmarkStart w:id="8" w:name="bookmark10"/>
      <w:r w:rsidRPr="00D726DF">
        <w:rPr>
          <w:sz w:val="24"/>
          <w:szCs w:val="24"/>
        </w:rPr>
        <w:t>Принципы и подходы к формированию Программы</w:t>
      </w:r>
      <w:bookmarkEnd w:id="8"/>
    </w:p>
    <w:p w:rsidR="00F11D68" w:rsidRPr="00D726DF" w:rsidRDefault="00E1413D" w:rsidP="00F14373">
      <w:pPr>
        <w:pStyle w:val="6"/>
        <w:shd w:val="clear" w:color="auto" w:fill="auto"/>
        <w:spacing w:line="274" w:lineRule="exact"/>
        <w:ind w:right="20" w:firstLine="0"/>
        <w:rPr>
          <w:sz w:val="24"/>
          <w:szCs w:val="24"/>
        </w:rPr>
      </w:pPr>
      <w:r w:rsidRPr="00D726DF">
        <w:rPr>
          <w:sz w:val="24"/>
          <w:szCs w:val="24"/>
        </w:rPr>
        <w:t>Представляется целесообразным выделение нескольких групп принципов формирования программы:</w:t>
      </w:r>
    </w:p>
    <w:p w:rsidR="00F11D68" w:rsidRPr="00D726DF" w:rsidRDefault="00E1413D" w:rsidP="00F14373">
      <w:pPr>
        <w:pStyle w:val="6"/>
        <w:shd w:val="clear" w:color="auto" w:fill="auto"/>
        <w:spacing w:line="274" w:lineRule="exact"/>
        <w:ind w:firstLine="0"/>
        <w:rPr>
          <w:sz w:val="24"/>
          <w:szCs w:val="24"/>
        </w:rPr>
      </w:pPr>
      <w:r w:rsidRPr="00D726DF">
        <w:rPr>
          <w:sz w:val="24"/>
          <w:szCs w:val="24"/>
        </w:rPr>
        <w:t xml:space="preserve">Принципы, сформулированные на основе требований </w:t>
      </w:r>
      <w:proofErr w:type="spellStart"/>
      <w:r w:rsidRPr="00D726DF">
        <w:rPr>
          <w:sz w:val="24"/>
          <w:szCs w:val="24"/>
        </w:rPr>
        <w:t>ФГОС</w:t>
      </w:r>
      <w:proofErr w:type="spellEnd"/>
      <w:r w:rsidRPr="00D726DF">
        <w:rPr>
          <w:sz w:val="24"/>
          <w:szCs w:val="24"/>
        </w:rPr>
        <w:t>.</w:t>
      </w:r>
    </w:p>
    <w:p w:rsidR="00F11D68" w:rsidRPr="00D726DF" w:rsidRDefault="00E1413D" w:rsidP="00F14373">
      <w:pPr>
        <w:pStyle w:val="6"/>
        <w:numPr>
          <w:ilvl w:val="0"/>
          <w:numId w:val="6"/>
        </w:numPr>
        <w:shd w:val="clear" w:color="auto" w:fill="auto"/>
        <w:spacing w:line="274" w:lineRule="exact"/>
        <w:ind w:left="940" w:right="20" w:firstLine="0"/>
        <w:rPr>
          <w:sz w:val="24"/>
          <w:szCs w:val="24"/>
        </w:rPr>
      </w:pPr>
      <w:r w:rsidRPr="00D726DF">
        <w:rPr>
          <w:sz w:val="24"/>
          <w:szCs w:val="24"/>
        </w:rPr>
        <w:t xml:space="preserve"> Поддержка разнообразия детства; сохранение уникальности и </w:t>
      </w:r>
      <w:proofErr w:type="spellStart"/>
      <w:r w:rsidRPr="00D726DF">
        <w:rPr>
          <w:sz w:val="24"/>
          <w:szCs w:val="24"/>
        </w:rPr>
        <w:t>самоценности</w:t>
      </w:r>
      <w:proofErr w:type="spellEnd"/>
      <w:r w:rsidRPr="00D726DF">
        <w:rPr>
          <w:sz w:val="24"/>
          <w:szCs w:val="24"/>
        </w:rPr>
        <w:t xml:space="preserve"> детства как важного этапа в общем развитии человека, </w:t>
      </w:r>
      <w:proofErr w:type="spellStart"/>
      <w:r w:rsidRPr="00D726DF">
        <w:rPr>
          <w:sz w:val="24"/>
          <w:szCs w:val="24"/>
        </w:rPr>
        <w:t>самоценность</w:t>
      </w:r>
      <w:proofErr w:type="spellEnd"/>
      <w:r w:rsidRPr="00D726DF">
        <w:rPr>
          <w:sz w:val="24"/>
          <w:szCs w:val="24"/>
        </w:rPr>
        <w:t xml:space="preserve">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w:t>
      </w:r>
      <w:r w:rsidRPr="00D726DF">
        <w:rPr>
          <w:sz w:val="24"/>
          <w:szCs w:val="24"/>
        </w:rPr>
        <w:lastRenderedPageBreak/>
        <w:t>период есть период подготовки к следующему периоду.</w:t>
      </w:r>
    </w:p>
    <w:p w:rsidR="00F11D68" w:rsidRPr="00D726DF" w:rsidRDefault="00E1413D" w:rsidP="00F14373">
      <w:pPr>
        <w:pStyle w:val="6"/>
        <w:numPr>
          <w:ilvl w:val="0"/>
          <w:numId w:val="6"/>
        </w:numPr>
        <w:shd w:val="clear" w:color="auto" w:fill="auto"/>
        <w:spacing w:line="274" w:lineRule="exact"/>
        <w:ind w:left="940" w:right="20" w:firstLine="0"/>
        <w:rPr>
          <w:sz w:val="24"/>
          <w:szCs w:val="24"/>
        </w:rPr>
      </w:pPr>
      <w:r w:rsidRPr="00D726DF">
        <w:rPr>
          <w:sz w:val="24"/>
          <w:szCs w:val="24"/>
        </w:rPr>
        <w:t xml:space="preserve"> Личностно-развивающий и гуманистический характер взаимодействия взрослых (родителей, (законных представителей), педагогических и иных работников приюта) и детей.</w:t>
      </w:r>
    </w:p>
    <w:p w:rsidR="00F11D68" w:rsidRPr="00D726DF" w:rsidRDefault="00E1413D" w:rsidP="00F14373">
      <w:pPr>
        <w:pStyle w:val="6"/>
        <w:numPr>
          <w:ilvl w:val="0"/>
          <w:numId w:val="6"/>
        </w:numPr>
        <w:shd w:val="clear" w:color="auto" w:fill="auto"/>
        <w:spacing w:line="274" w:lineRule="exact"/>
        <w:ind w:firstLine="0"/>
        <w:rPr>
          <w:sz w:val="24"/>
          <w:szCs w:val="24"/>
        </w:rPr>
      </w:pPr>
      <w:r w:rsidRPr="00D726DF">
        <w:rPr>
          <w:sz w:val="24"/>
          <w:szCs w:val="24"/>
        </w:rPr>
        <w:t xml:space="preserve"> Уважение к личности ребенка.</w:t>
      </w:r>
    </w:p>
    <w:p w:rsidR="00F11D68" w:rsidRPr="00D726DF" w:rsidRDefault="00E1413D" w:rsidP="00F14373">
      <w:pPr>
        <w:pStyle w:val="6"/>
        <w:numPr>
          <w:ilvl w:val="0"/>
          <w:numId w:val="6"/>
        </w:numPr>
        <w:shd w:val="clear" w:color="auto" w:fill="auto"/>
        <w:spacing w:line="274" w:lineRule="exact"/>
        <w:ind w:left="940" w:right="20" w:firstLine="0"/>
        <w:rPr>
          <w:sz w:val="24"/>
          <w:szCs w:val="24"/>
        </w:rPr>
      </w:pPr>
      <w:r w:rsidRPr="00D726DF">
        <w:rPr>
          <w:sz w:val="24"/>
          <w:szCs w:val="24"/>
        </w:rPr>
        <w:t xml:space="preserve">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 - эстетическое развитие ребенка.</w:t>
      </w:r>
    </w:p>
    <w:p w:rsidR="00F11D68" w:rsidRPr="00D726DF" w:rsidRDefault="00E1413D" w:rsidP="00F14373">
      <w:pPr>
        <w:pStyle w:val="30"/>
        <w:shd w:val="clear" w:color="auto" w:fill="auto"/>
        <w:spacing w:line="274" w:lineRule="exact"/>
        <w:ind w:left="2440" w:firstLine="0"/>
        <w:rPr>
          <w:sz w:val="24"/>
          <w:szCs w:val="24"/>
        </w:rPr>
      </w:pPr>
      <w:r w:rsidRPr="00D726DF">
        <w:rPr>
          <w:sz w:val="24"/>
          <w:szCs w:val="24"/>
        </w:rPr>
        <w:t>Программа основывается на положениях;</w:t>
      </w:r>
    </w:p>
    <w:p w:rsidR="00F11D68" w:rsidRPr="00D726DF" w:rsidRDefault="00E1413D" w:rsidP="00F14373">
      <w:pPr>
        <w:pStyle w:val="6"/>
        <w:numPr>
          <w:ilvl w:val="0"/>
          <w:numId w:val="7"/>
        </w:numPr>
        <w:shd w:val="clear" w:color="auto" w:fill="auto"/>
        <w:spacing w:line="274" w:lineRule="exact"/>
        <w:ind w:right="20" w:firstLine="0"/>
        <w:rPr>
          <w:sz w:val="24"/>
          <w:szCs w:val="24"/>
        </w:rPr>
      </w:pPr>
      <w:r w:rsidRPr="00D726DF">
        <w:rPr>
          <w:sz w:val="24"/>
          <w:szCs w:val="24"/>
        </w:rPr>
        <w:t xml:space="preserve"> фундаментальных исследований отечественной научной </w:t>
      </w:r>
      <w:proofErr w:type="spellStart"/>
      <w:r w:rsidRPr="00D726DF">
        <w:rPr>
          <w:sz w:val="24"/>
          <w:szCs w:val="24"/>
        </w:rPr>
        <w:t>психолого</w:t>
      </w:r>
      <w:r w:rsidRPr="00D726DF">
        <w:rPr>
          <w:sz w:val="24"/>
          <w:szCs w:val="24"/>
        </w:rPr>
        <w:softHyphen/>
        <w:t>педагогической</w:t>
      </w:r>
      <w:proofErr w:type="spellEnd"/>
      <w:r w:rsidRPr="00D726DF">
        <w:rPr>
          <w:sz w:val="24"/>
          <w:szCs w:val="24"/>
        </w:rPr>
        <w:t xml:space="preserve"> и физиологической школы о закономерностях развития ребенка дошкольного возраста (учет зоны ближайшего развития ребенка, непроизвольности психических процессов, сенситивных оптимальных) периодов для развития новых каче</w:t>
      </w:r>
      <w:proofErr w:type="gramStart"/>
      <w:r w:rsidRPr="00D726DF">
        <w:rPr>
          <w:sz w:val="24"/>
          <w:szCs w:val="24"/>
        </w:rPr>
        <w:t>ств пс</w:t>
      </w:r>
      <w:proofErr w:type="gramEnd"/>
      <w:r w:rsidRPr="00D726DF">
        <w:rPr>
          <w:sz w:val="24"/>
          <w:szCs w:val="24"/>
        </w:rPr>
        <w:t>ихики и личности дошкольника и (др.);</w:t>
      </w:r>
    </w:p>
    <w:p w:rsidR="00F11D68" w:rsidRPr="00D726DF" w:rsidRDefault="00E1413D" w:rsidP="00F14373">
      <w:pPr>
        <w:pStyle w:val="6"/>
        <w:numPr>
          <w:ilvl w:val="0"/>
          <w:numId w:val="7"/>
        </w:numPr>
        <w:shd w:val="clear" w:color="auto" w:fill="auto"/>
        <w:spacing w:line="274" w:lineRule="exact"/>
        <w:ind w:right="20" w:firstLine="0"/>
        <w:rPr>
          <w:sz w:val="24"/>
          <w:szCs w:val="24"/>
        </w:rPr>
      </w:pPr>
      <w:r w:rsidRPr="00D726DF">
        <w:rPr>
          <w:sz w:val="24"/>
          <w:szCs w:val="24"/>
        </w:rPr>
        <w:t xml:space="preserve"> научных исследований, практических разработок и методических рекомендаций, содержащихся в трудах ведущих специалистов в области современного дошкольного образования;</w:t>
      </w:r>
    </w:p>
    <w:p w:rsidR="00F11D68" w:rsidRPr="00D726DF" w:rsidRDefault="00E1413D" w:rsidP="00F14373">
      <w:pPr>
        <w:pStyle w:val="6"/>
        <w:numPr>
          <w:ilvl w:val="0"/>
          <w:numId w:val="7"/>
        </w:numPr>
        <w:shd w:val="clear" w:color="auto" w:fill="auto"/>
        <w:spacing w:after="240" w:line="274" w:lineRule="exact"/>
        <w:ind w:right="20" w:firstLine="0"/>
        <w:rPr>
          <w:sz w:val="24"/>
          <w:szCs w:val="24"/>
        </w:rPr>
      </w:pPr>
      <w:r w:rsidRPr="00D726DF">
        <w:rPr>
          <w:sz w:val="24"/>
          <w:szCs w:val="24"/>
        </w:rPr>
        <w:t xml:space="preserve"> действующего законодательства, иных нормативных правовых актов, регулирующих деятельность системы дошкольного образования.</w:t>
      </w:r>
    </w:p>
    <w:p w:rsidR="00F11D68" w:rsidRPr="00D726DF" w:rsidRDefault="00E1413D" w:rsidP="00F14373">
      <w:pPr>
        <w:pStyle w:val="30"/>
        <w:shd w:val="clear" w:color="auto" w:fill="auto"/>
        <w:spacing w:line="274" w:lineRule="exact"/>
        <w:ind w:firstLine="0"/>
        <w:jc w:val="center"/>
        <w:rPr>
          <w:sz w:val="24"/>
          <w:szCs w:val="24"/>
        </w:rPr>
      </w:pPr>
      <w:r w:rsidRPr="00D726DF">
        <w:rPr>
          <w:sz w:val="24"/>
          <w:szCs w:val="24"/>
        </w:rPr>
        <w:t>Программа направлена</w:t>
      </w:r>
    </w:p>
    <w:p w:rsidR="00F11D68" w:rsidRPr="00D726DF" w:rsidRDefault="00E1413D" w:rsidP="00F14373">
      <w:pPr>
        <w:pStyle w:val="6"/>
        <w:numPr>
          <w:ilvl w:val="0"/>
          <w:numId w:val="8"/>
        </w:numPr>
        <w:shd w:val="clear" w:color="auto" w:fill="auto"/>
        <w:spacing w:line="274" w:lineRule="exact"/>
        <w:ind w:right="20" w:firstLine="0"/>
        <w:rPr>
          <w:sz w:val="24"/>
          <w:szCs w:val="24"/>
        </w:rPr>
      </w:pPr>
      <w:r w:rsidRPr="00D726DF">
        <w:rPr>
          <w:sz w:val="24"/>
          <w:szCs w:val="24"/>
        </w:rPr>
        <w:t xml:space="preserve"> на всестороннее (физическое, социально-коммуникативное, познавательное, речевое, художественно-эстетическое) развитие;</w:t>
      </w:r>
    </w:p>
    <w:p w:rsidR="00F11D68" w:rsidRPr="00D726DF" w:rsidRDefault="00E1413D" w:rsidP="00F14373">
      <w:pPr>
        <w:pStyle w:val="6"/>
        <w:numPr>
          <w:ilvl w:val="0"/>
          <w:numId w:val="8"/>
        </w:numPr>
        <w:shd w:val="clear" w:color="auto" w:fill="auto"/>
        <w:spacing w:line="274" w:lineRule="exact"/>
        <w:ind w:firstLine="0"/>
        <w:rPr>
          <w:sz w:val="24"/>
          <w:szCs w:val="24"/>
        </w:rPr>
      </w:pPr>
      <w:r w:rsidRPr="00D726DF">
        <w:rPr>
          <w:sz w:val="24"/>
          <w:szCs w:val="24"/>
        </w:rPr>
        <w:t xml:space="preserve"> на охрану и укрепление здоровья воспитанников</w:t>
      </w:r>
    </w:p>
    <w:p w:rsidR="00F11D68" w:rsidRPr="00D726DF" w:rsidRDefault="00E1413D" w:rsidP="00F14373">
      <w:pPr>
        <w:pStyle w:val="6"/>
        <w:shd w:val="clear" w:color="auto" w:fill="auto"/>
        <w:spacing w:line="274" w:lineRule="exact"/>
        <w:ind w:right="20" w:firstLine="0"/>
        <w:rPr>
          <w:sz w:val="24"/>
          <w:szCs w:val="24"/>
        </w:rPr>
      </w:pPr>
      <w:r w:rsidRPr="00D726DF">
        <w:rPr>
          <w:sz w:val="24"/>
          <w:szCs w:val="24"/>
        </w:rPr>
        <w:t>-обеспечивает единство воспитательных, обучающих и развивающих целей и задач процесса образования детей дошкольного возраста;</w:t>
      </w:r>
    </w:p>
    <w:p w:rsidR="00F11D68" w:rsidRPr="00D726DF" w:rsidRDefault="00E1413D" w:rsidP="00F14373">
      <w:pPr>
        <w:pStyle w:val="6"/>
        <w:shd w:val="clear" w:color="auto" w:fill="auto"/>
        <w:spacing w:line="274" w:lineRule="exact"/>
        <w:ind w:firstLine="0"/>
        <w:rPr>
          <w:sz w:val="24"/>
          <w:szCs w:val="24"/>
        </w:rPr>
      </w:pPr>
      <w:r w:rsidRPr="00D726DF">
        <w:rPr>
          <w:sz w:val="24"/>
          <w:szCs w:val="24"/>
        </w:rPr>
        <w:t>-соответствует критериям полноты, необходимости и достаточности;</w:t>
      </w:r>
    </w:p>
    <w:p w:rsidR="00F11D68" w:rsidRPr="00D726DF" w:rsidRDefault="00E1413D" w:rsidP="00F14373">
      <w:pPr>
        <w:pStyle w:val="6"/>
        <w:shd w:val="clear" w:color="auto" w:fill="auto"/>
        <w:spacing w:line="274" w:lineRule="exact"/>
        <w:ind w:right="20" w:firstLine="0"/>
        <w:rPr>
          <w:sz w:val="24"/>
          <w:szCs w:val="24"/>
        </w:rPr>
      </w:pPr>
      <w:r w:rsidRPr="00D726DF">
        <w:rPr>
          <w:sz w:val="24"/>
          <w:szCs w:val="24"/>
        </w:rPr>
        <w:t>-предполагает построение образовательного процесса на адекватных возрасту формах работы с детьми, максимальное развитие всех специфических детских видов деятельности и, в первую очередь, игры как ведущего вида детской деятельности ребенка;</w:t>
      </w:r>
    </w:p>
    <w:p w:rsidR="00F11D68" w:rsidRPr="00D726DF" w:rsidRDefault="00E1413D" w:rsidP="00F14373">
      <w:pPr>
        <w:pStyle w:val="6"/>
        <w:shd w:val="clear" w:color="auto" w:fill="auto"/>
        <w:spacing w:line="274" w:lineRule="exact"/>
        <w:ind w:right="20" w:firstLine="0"/>
        <w:rPr>
          <w:sz w:val="24"/>
          <w:szCs w:val="24"/>
        </w:rPr>
      </w:pPr>
      <w:r w:rsidRPr="00D726DF">
        <w:rPr>
          <w:sz w:val="24"/>
          <w:szCs w:val="24"/>
        </w:rPr>
        <w:t>-обеспечивает осуществление образовательного процесса в двух основных организационных моделях, включающих:</w:t>
      </w:r>
    </w:p>
    <w:p w:rsidR="00F11D68" w:rsidRPr="00D726DF" w:rsidRDefault="00E1413D" w:rsidP="00F14373">
      <w:pPr>
        <w:pStyle w:val="6"/>
        <w:numPr>
          <w:ilvl w:val="0"/>
          <w:numId w:val="9"/>
        </w:numPr>
        <w:shd w:val="clear" w:color="auto" w:fill="auto"/>
        <w:spacing w:line="274" w:lineRule="exact"/>
        <w:ind w:firstLine="0"/>
        <w:rPr>
          <w:sz w:val="24"/>
          <w:szCs w:val="24"/>
        </w:rPr>
      </w:pPr>
      <w:r w:rsidRPr="00D726DF">
        <w:rPr>
          <w:sz w:val="24"/>
          <w:szCs w:val="24"/>
        </w:rPr>
        <w:t xml:space="preserve"> совместную деятельность взрослого и детей,</w:t>
      </w:r>
    </w:p>
    <w:p w:rsidR="00F11D68" w:rsidRPr="00D726DF" w:rsidRDefault="00E1413D" w:rsidP="00F14373">
      <w:pPr>
        <w:pStyle w:val="6"/>
        <w:numPr>
          <w:ilvl w:val="0"/>
          <w:numId w:val="9"/>
        </w:numPr>
        <w:shd w:val="clear" w:color="auto" w:fill="auto"/>
        <w:spacing w:after="240" w:line="274" w:lineRule="exact"/>
        <w:ind w:firstLine="0"/>
        <w:rPr>
          <w:sz w:val="24"/>
          <w:szCs w:val="24"/>
        </w:rPr>
      </w:pPr>
      <w:r w:rsidRPr="00D726DF">
        <w:rPr>
          <w:sz w:val="24"/>
          <w:szCs w:val="24"/>
        </w:rPr>
        <w:t>самостоятельную деятельность детей.</w:t>
      </w:r>
    </w:p>
    <w:p w:rsidR="00F11D68" w:rsidRPr="00D726DF" w:rsidRDefault="00E1413D" w:rsidP="00F14373">
      <w:pPr>
        <w:pStyle w:val="30"/>
        <w:shd w:val="clear" w:color="auto" w:fill="auto"/>
        <w:spacing w:line="274" w:lineRule="exact"/>
        <w:ind w:left="1740" w:firstLine="0"/>
        <w:rPr>
          <w:sz w:val="24"/>
          <w:szCs w:val="24"/>
        </w:rPr>
      </w:pPr>
      <w:r w:rsidRPr="00D726DF">
        <w:rPr>
          <w:sz w:val="24"/>
          <w:szCs w:val="24"/>
        </w:rPr>
        <w:t>Программа строится на основе следующих принципов:</w:t>
      </w:r>
    </w:p>
    <w:p w:rsidR="00F11D68" w:rsidRPr="00D726DF" w:rsidRDefault="00E1413D" w:rsidP="00F14373">
      <w:pPr>
        <w:pStyle w:val="6"/>
        <w:numPr>
          <w:ilvl w:val="0"/>
          <w:numId w:val="10"/>
        </w:numPr>
        <w:shd w:val="clear" w:color="auto" w:fill="auto"/>
        <w:spacing w:line="274" w:lineRule="exact"/>
        <w:ind w:right="20" w:firstLine="0"/>
        <w:rPr>
          <w:sz w:val="24"/>
          <w:szCs w:val="24"/>
        </w:rPr>
      </w:pPr>
      <w:r w:rsidRPr="00D726DF">
        <w:rPr>
          <w:sz w:val="24"/>
          <w:szCs w:val="24"/>
        </w:rPr>
        <w:t xml:space="preserve"> Полноценное проживание ребенком всех этапов детства, обогащение (</w:t>
      </w:r>
      <w:r w:rsidRPr="00D726DF">
        <w:rPr>
          <w:rStyle w:val="41"/>
          <w:sz w:val="24"/>
          <w:szCs w:val="24"/>
        </w:rPr>
        <w:t>амплификация</w:t>
      </w:r>
      <w:r w:rsidRPr="00D726DF">
        <w:rPr>
          <w:sz w:val="24"/>
          <w:szCs w:val="24"/>
        </w:rPr>
        <w:t>) детского развития.</w:t>
      </w:r>
    </w:p>
    <w:p w:rsidR="00F11D68" w:rsidRPr="00D726DF" w:rsidRDefault="00E1413D" w:rsidP="00F14373">
      <w:pPr>
        <w:pStyle w:val="6"/>
        <w:numPr>
          <w:ilvl w:val="0"/>
          <w:numId w:val="10"/>
        </w:numPr>
        <w:shd w:val="clear" w:color="auto" w:fill="auto"/>
        <w:spacing w:line="274" w:lineRule="exact"/>
        <w:ind w:right="20" w:firstLine="0"/>
        <w:rPr>
          <w:sz w:val="24"/>
          <w:szCs w:val="24"/>
        </w:rPr>
      </w:pPr>
      <w:r w:rsidRPr="00D726DF">
        <w:rPr>
          <w:sz w:val="24"/>
          <w:szCs w:val="24"/>
        </w:rPr>
        <w:t xml:space="preserve"> Индивидуализация образования.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F11D68" w:rsidRPr="00D726DF" w:rsidRDefault="00E1413D" w:rsidP="00F14373">
      <w:pPr>
        <w:pStyle w:val="6"/>
        <w:numPr>
          <w:ilvl w:val="0"/>
          <w:numId w:val="10"/>
        </w:numPr>
        <w:shd w:val="clear" w:color="auto" w:fill="auto"/>
        <w:spacing w:line="274" w:lineRule="exact"/>
        <w:ind w:right="20" w:firstLine="0"/>
        <w:rPr>
          <w:sz w:val="24"/>
          <w:szCs w:val="24"/>
        </w:rPr>
      </w:pPr>
      <w:r w:rsidRPr="00D726DF">
        <w:rPr>
          <w:sz w:val="24"/>
          <w:szCs w:val="24"/>
        </w:rPr>
        <w:t xml:space="preserve"> Содействие и сотрудничество детей и взрослых, признание ребенка полноценным участником (субъектом) образовательных отношений.</w:t>
      </w:r>
    </w:p>
    <w:p w:rsidR="00F11D68" w:rsidRPr="00D726DF" w:rsidRDefault="00E1413D" w:rsidP="00F14373">
      <w:pPr>
        <w:pStyle w:val="6"/>
        <w:shd w:val="clear" w:color="auto" w:fill="auto"/>
        <w:spacing w:line="274" w:lineRule="exact"/>
        <w:ind w:left="20" w:right="20" w:firstLine="0"/>
        <w:rPr>
          <w:sz w:val="24"/>
          <w:szCs w:val="24"/>
        </w:rPr>
      </w:pPr>
      <w:r w:rsidRPr="00D726DF">
        <w:rPr>
          <w:sz w:val="24"/>
          <w:szCs w:val="24"/>
        </w:rPr>
        <w:t xml:space="preserve">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w:t>
      </w:r>
      <w:proofErr w:type="spellStart"/>
      <w:r w:rsidRPr="00D726DF">
        <w:rPr>
          <w:sz w:val="24"/>
          <w:szCs w:val="24"/>
        </w:rPr>
        <w:t>художественно</w:t>
      </w:r>
      <w:r w:rsidRPr="00D726DF">
        <w:rPr>
          <w:sz w:val="24"/>
          <w:szCs w:val="24"/>
        </w:rPr>
        <w:softHyphen/>
        <w:t>эстетическое</w:t>
      </w:r>
      <w:proofErr w:type="spellEnd"/>
      <w:r w:rsidRPr="00D726DF">
        <w:rPr>
          <w:sz w:val="24"/>
          <w:szCs w:val="24"/>
        </w:rPr>
        <w:t xml:space="preserve"> развитие ребенка.</w:t>
      </w:r>
    </w:p>
    <w:p w:rsidR="00F11D68" w:rsidRPr="00D726DF" w:rsidRDefault="00E1413D" w:rsidP="00F14373">
      <w:pPr>
        <w:pStyle w:val="6"/>
        <w:numPr>
          <w:ilvl w:val="0"/>
          <w:numId w:val="10"/>
        </w:numPr>
        <w:shd w:val="clear" w:color="auto" w:fill="auto"/>
        <w:spacing w:line="274" w:lineRule="exact"/>
        <w:ind w:left="20" w:firstLine="0"/>
        <w:rPr>
          <w:sz w:val="24"/>
          <w:szCs w:val="24"/>
        </w:rPr>
      </w:pPr>
      <w:r w:rsidRPr="00D726DF">
        <w:rPr>
          <w:sz w:val="24"/>
          <w:szCs w:val="24"/>
        </w:rPr>
        <w:t xml:space="preserve"> Поддержка инициативы детей в различных видах деятельности.</w:t>
      </w:r>
    </w:p>
    <w:p w:rsidR="00F11D68" w:rsidRPr="00D726DF" w:rsidRDefault="00E1413D" w:rsidP="00F14373">
      <w:pPr>
        <w:pStyle w:val="6"/>
        <w:numPr>
          <w:ilvl w:val="0"/>
          <w:numId w:val="10"/>
        </w:numPr>
        <w:shd w:val="clear" w:color="auto" w:fill="auto"/>
        <w:spacing w:line="274" w:lineRule="exact"/>
        <w:ind w:left="20" w:firstLine="0"/>
        <w:rPr>
          <w:sz w:val="24"/>
          <w:szCs w:val="24"/>
        </w:rPr>
      </w:pPr>
      <w:r w:rsidRPr="00D726DF">
        <w:rPr>
          <w:sz w:val="24"/>
          <w:szCs w:val="24"/>
        </w:rPr>
        <w:t xml:space="preserve"> Сотрудничество дошкольной группы с семьей.</w:t>
      </w:r>
    </w:p>
    <w:p w:rsidR="00F11D68" w:rsidRPr="00D726DF" w:rsidRDefault="00E1413D" w:rsidP="00F14373">
      <w:pPr>
        <w:pStyle w:val="6"/>
        <w:numPr>
          <w:ilvl w:val="0"/>
          <w:numId w:val="10"/>
        </w:numPr>
        <w:shd w:val="clear" w:color="auto" w:fill="auto"/>
        <w:spacing w:line="274" w:lineRule="exact"/>
        <w:ind w:left="20" w:right="20" w:firstLine="0"/>
        <w:rPr>
          <w:sz w:val="24"/>
          <w:szCs w:val="24"/>
        </w:rPr>
      </w:pPr>
      <w:r w:rsidRPr="00D726DF">
        <w:rPr>
          <w:sz w:val="24"/>
          <w:szCs w:val="24"/>
        </w:rPr>
        <w:t xml:space="preserve"> Приобщение детей к социокультурным нормам, традициям семьи, общества и государства.</w:t>
      </w:r>
    </w:p>
    <w:p w:rsidR="00F11D68" w:rsidRPr="00D726DF" w:rsidRDefault="00E1413D" w:rsidP="00F14373">
      <w:pPr>
        <w:pStyle w:val="6"/>
        <w:numPr>
          <w:ilvl w:val="0"/>
          <w:numId w:val="10"/>
        </w:numPr>
        <w:shd w:val="clear" w:color="auto" w:fill="auto"/>
        <w:spacing w:line="274" w:lineRule="exact"/>
        <w:ind w:left="20" w:right="20" w:firstLine="0"/>
        <w:rPr>
          <w:sz w:val="24"/>
          <w:szCs w:val="24"/>
        </w:rPr>
      </w:pPr>
      <w:r w:rsidRPr="00D726DF">
        <w:rPr>
          <w:sz w:val="24"/>
          <w:szCs w:val="24"/>
        </w:rPr>
        <w:t xml:space="preserve"> Формирование познавательных интересов и познавательных действий ребенка в различных видах деятельности.</w:t>
      </w:r>
    </w:p>
    <w:p w:rsidR="00F11D68" w:rsidRPr="00D726DF" w:rsidRDefault="00E1413D" w:rsidP="00F14373">
      <w:pPr>
        <w:pStyle w:val="6"/>
        <w:numPr>
          <w:ilvl w:val="0"/>
          <w:numId w:val="10"/>
        </w:numPr>
        <w:shd w:val="clear" w:color="auto" w:fill="auto"/>
        <w:spacing w:line="274" w:lineRule="exact"/>
        <w:ind w:left="20" w:right="20" w:firstLine="0"/>
        <w:rPr>
          <w:sz w:val="24"/>
          <w:szCs w:val="24"/>
        </w:rPr>
      </w:pPr>
      <w:r w:rsidRPr="00D726DF">
        <w:rPr>
          <w:sz w:val="24"/>
          <w:szCs w:val="24"/>
        </w:rPr>
        <w:t xml:space="preserve"> Возрастная адекватность дошкольного образования (соответствие условий, требований, методов возрасту и особенностям развития).</w:t>
      </w:r>
    </w:p>
    <w:p w:rsidR="00F11D68" w:rsidRPr="00D726DF" w:rsidRDefault="00E1413D" w:rsidP="00F14373">
      <w:pPr>
        <w:pStyle w:val="6"/>
        <w:numPr>
          <w:ilvl w:val="0"/>
          <w:numId w:val="10"/>
        </w:numPr>
        <w:shd w:val="clear" w:color="auto" w:fill="auto"/>
        <w:spacing w:line="274" w:lineRule="exact"/>
        <w:ind w:left="20" w:firstLine="0"/>
        <w:rPr>
          <w:sz w:val="24"/>
          <w:szCs w:val="24"/>
        </w:rPr>
      </w:pPr>
      <w:r w:rsidRPr="00D726DF">
        <w:rPr>
          <w:sz w:val="24"/>
          <w:szCs w:val="24"/>
        </w:rPr>
        <w:t xml:space="preserve"> Учет этнокультурной ситуации развития детей.</w:t>
      </w:r>
    </w:p>
    <w:p w:rsidR="00F11D68" w:rsidRPr="00D726DF" w:rsidRDefault="00E1413D" w:rsidP="00F14373">
      <w:pPr>
        <w:pStyle w:val="6"/>
        <w:shd w:val="clear" w:color="auto" w:fill="auto"/>
        <w:spacing w:after="244" w:line="278" w:lineRule="exact"/>
        <w:ind w:left="20" w:right="20" w:firstLine="0"/>
        <w:rPr>
          <w:sz w:val="24"/>
          <w:szCs w:val="24"/>
        </w:rPr>
      </w:pPr>
      <w:r w:rsidRPr="00D726DF">
        <w:rPr>
          <w:sz w:val="24"/>
          <w:szCs w:val="24"/>
        </w:rPr>
        <w:t xml:space="preserve">Интеграция содержания дошкольного образования в соответствии с возрастными возможностями и особенностями детей отличается спецификой и возможностями образовательных областей. Принцип интеграции связан с возрастными особенностями детей </w:t>
      </w:r>
      <w:r w:rsidRPr="00D726DF">
        <w:rPr>
          <w:sz w:val="24"/>
          <w:szCs w:val="24"/>
        </w:rPr>
        <w:lastRenderedPageBreak/>
        <w:t>дошкольного возраста.</w:t>
      </w:r>
    </w:p>
    <w:p w:rsidR="00F11D68" w:rsidRPr="00D726DF" w:rsidRDefault="00E1413D" w:rsidP="00F14373">
      <w:pPr>
        <w:pStyle w:val="40"/>
        <w:keepNext/>
        <w:keepLines/>
        <w:shd w:val="clear" w:color="auto" w:fill="auto"/>
        <w:spacing w:before="0" w:after="0" w:line="274" w:lineRule="exact"/>
        <w:ind w:left="20" w:right="720"/>
        <w:jc w:val="left"/>
        <w:rPr>
          <w:sz w:val="24"/>
          <w:szCs w:val="24"/>
        </w:rPr>
      </w:pPr>
      <w:bookmarkStart w:id="9" w:name="bookmark11"/>
      <w:r w:rsidRPr="00D726DF">
        <w:rPr>
          <w:sz w:val="24"/>
          <w:szCs w:val="24"/>
        </w:rPr>
        <w:t>Принципы, сформулированные на основе особенностей программы «От рождения до школы»:</w:t>
      </w:r>
      <w:bookmarkEnd w:id="9"/>
    </w:p>
    <w:p w:rsidR="00F11D68" w:rsidRPr="00D726DF" w:rsidRDefault="00E1413D" w:rsidP="00F14373">
      <w:pPr>
        <w:pStyle w:val="6"/>
        <w:shd w:val="clear" w:color="auto" w:fill="auto"/>
        <w:spacing w:after="244" w:line="278" w:lineRule="exact"/>
        <w:ind w:left="20" w:right="20" w:firstLine="0"/>
        <w:rPr>
          <w:sz w:val="24"/>
          <w:szCs w:val="24"/>
        </w:rPr>
      </w:pPr>
      <w:r w:rsidRPr="00D726DF">
        <w:rPr>
          <w:sz w:val="24"/>
          <w:szCs w:val="24"/>
        </w:rPr>
        <w:t>Программа является современной интегративной программой, реализующей деятельный подход к развитию ребенка и культурологический подход к отбору содержания образования.</w:t>
      </w:r>
    </w:p>
    <w:p w:rsidR="00F11D68" w:rsidRPr="00D726DF" w:rsidRDefault="00E1413D" w:rsidP="00F14373">
      <w:pPr>
        <w:pStyle w:val="420"/>
        <w:keepNext/>
        <w:keepLines/>
        <w:shd w:val="clear" w:color="auto" w:fill="auto"/>
        <w:spacing w:before="0"/>
        <w:ind w:left="20" w:firstLine="0"/>
        <w:rPr>
          <w:sz w:val="24"/>
          <w:szCs w:val="24"/>
        </w:rPr>
      </w:pPr>
      <w:bookmarkStart w:id="10" w:name="bookmark12"/>
      <w:r w:rsidRPr="00D726DF">
        <w:rPr>
          <w:sz w:val="24"/>
          <w:szCs w:val="24"/>
        </w:rPr>
        <w:t>Принципы:</w:t>
      </w:r>
      <w:bookmarkEnd w:id="10"/>
    </w:p>
    <w:p w:rsidR="00F11D68" w:rsidRPr="00D726DF" w:rsidRDefault="00E1413D" w:rsidP="00F14373">
      <w:pPr>
        <w:pStyle w:val="6"/>
        <w:numPr>
          <w:ilvl w:val="0"/>
          <w:numId w:val="11"/>
        </w:numPr>
        <w:shd w:val="clear" w:color="auto" w:fill="auto"/>
        <w:spacing w:line="274" w:lineRule="exact"/>
        <w:ind w:left="20" w:firstLine="0"/>
        <w:rPr>
          <w:sz w:val="24"/>
          <w:szCs w:val="24"/>
        </w:rPr>
      </w:pPr>
      <w:r w:rsidRPr="00D726DF">
        <w:rPr>
          <w:sz w:val="24"/>
          <w:szCs w:val="24"/>
        </w:rPr>
        <w:t>принцип развивающего образования, целью которого является развитие ребенка;</w:t>
      </w:r>
    </w:p>
    <w:p w:rsidR="00F11D68" w:rsidRPr="00D726DF" w:rsidRDefault="00E1413D" w:rsidP="00F14373">
      <w:pPr>
        <w:pStyle w:val="6"/>
        <w:numPr>
          <w:ilvl w:val="0"/>
          <w:numId w:val="11"/>
        </w:numPr>
        <w:shd w:val="clear" w:color="auto" w:fill="auto"/>
        <w:spacing w:line="274" w:lineRule="exact"/>
        <w:ind w:left="20" w:right="20" w:firstLine="0"/>
        <w:rPr>
          <w:sz w:val="24"/>
          <w:szCs w:val="24"/>
        </w:rPr>
      </w:pPr>
      <w:r w:rsidRPr="00D726DF">
        <w:rPr>
          <w:sz w:val="24"/>
          <w:szCs w:val="24"/>
        </w:rPr>
        <w:t>принципы научной обоснованности и практической применимости, основывается на базовых положениях возрастной психологии и дошкольной педагогики;</w:t>
      </w:r>
    </w:p>
    <w:p w:rsidR="00F11D68" w:rsidRPr="00D726DF" w:rsidRDefault="00E1413D" w:rsidP="00F14373">
      <w:pPr>
        <w:pStyle w:val="6"/>
        <w:numPr>
          <w:ilvl w:val="0"/>
          <w:numId w:val="11"/>
        </w:numPr>
        <w:shd w:val="clear" w:color="auto" w:fill="auto"/>
        <w:spacing w:line="274" w:lineRule="exact"/>
        <w:ind w:left="20" w:right="20" w:firstLine="0"/>
        <w:rPr>
          <w:sz w:val="24"/>
          <w:szCs w:val="24"/>
        </w:rPr>
      </w:pPr>
      <w:r w:rsidRPr="00D726DF">
        <w:rPr>
          <w:sz w:val="24"/>
          <w:szCs w:val="24"/>
        </w:rPr>
        <w:t>решение поставленной цели на разумном минимально необходимом и достаточном материале, не допуская перегруженности детей;</w:t>
      </w:r>
    </w:p>
    <w:p w:rsidR="00F11D68" w:rsidRPr="00D726DF" w:rsidRDefault="00E1413D" w:rsidP="00F14373">
      <w:pPr>
        <w:pStyle w:val="6"/>
        <w:numPr>
          <w:ilvl w:val="0"/>
          <w:numId w:val="11"/>
        </w:numPr>
        <w:shd w:val="clear" w:color="auto" w:fill="auto"/>
        <w:spacing w:line="274" w:lineRule="exact"/>
        <w:ind w:left="20" w:right="20" w:firstLine="0"/>
        <w:rPr>
          <w:sz w:val="24"/>
          <w:szCs w:val="24"/>
        </w:rPr>
      </w:pPr>
      <w:r w:rsidRPr="00D726DF">
        <w:rPr>
          <w:sz w:val="24"/>
          <w:szCs w:val="24"/>
        </w:rPr>
        <w:t xml:space="preserve"> единство воспитательных, развивающих и обучающих целей и задач образования дошкольников;</w:t>
      </w:r>
    </w:p>
    <w:p w:rsidR="00F11D68" w:rsidRPr="00D726DF" w:rsidRDefault="00E1413D" w:rsidP="00F14373">
      <w:pPr>
        <w:pStyle w:val="6"/>
        <w:numPr>
          <w:ilvl w:val="0"/>
          <w:numId w:val="11"/>
        </w:numPr>
        <w:shd w:val="clear" w:color="auto" w:fill="auto"/>
        <w:spacing w:line="274" w:lineRule="exact"/>
        <w:ind w:left="20" w:right="20" w:firstLine="0"/>
        <w:rPr>
          <w:sz w:val="24"/>
          <w:szCs w:val="24"/>
        </w:rPr>
      </w:pPr>
      <w:r w:rsidRPr="00D726DF">
        <w:rPr>
          <w:sz w:val="24"/>
          <w:szCs w:val="24"/>
        </w:rPr>
        <w:t>принцип интеграции образовательных областей в соответствии с возрастными возможностями детей, а также спецификой образовательных областей;</w:t>
      </w:r>
    </w:p>
    <w:p w:rsidR="00F11D68" w:rsidRPr="00D726DF" w:rsidRDefault="00E1413D" w:rsidP="00F14373">
      <w:pPr>
        <w:pStyle w:val="6"/>
        <w:numPr>
          <w:ilvl w:val="0"/>
          <w:numId w:val="11"/>
        </w:numPr>
        <w:shd w:val="clear" w:color="auto" w:fill="auto"/>
        <w:spacing w:after="251" w:line="274" w:lineRule="exact"/>
        <w:ind w:left="20" w:right="20" w:firstLine="0"/>
        <w:rPr>
          <w:sz w:val="24"/>
          <w:szCs w:val="24"/>
        </w:rPr>
      </w:pPr>
      <w:r w:rsidRPr="00D726DF">
        <w:rPr>
          <w:sz w:val="24"/>
          <w:szCs w:val="24"/>
        </w:rPr>
        <w:t xml:space="preserve"> принцип комплексно-тематического построения образовательного процесса. Данный подход подразумевает широкое использование разнообразных форм работы с детьми как в совместной деятельности взрослого и детей, так и в самостоятельной деятельности детей и использует ведущую деятельность дошкольника - игру как основу организации жизнедеятельности детского общества.</w:t>
      </w:r>
    </w:p>
    <w:p w:rsidR="00F11D68" w:rsidRPr="00D726DF" w:rsidRDefault="00E1413D" w:rsidP="00F14373">
      <w:pPr>
        <w:pStyle w:val="32"/>
        <w:keepNext/>
        <w:keepLines/>
        <w:numPr>
          <w:ilvl w:val="0"/>
          <w:numId w:val="4"/>
        </w:numPr>
        <w:shd w:val="clear" w:color="auto" w:fill="auto"/>
        <w:tabs>
          <w:tab w:val="left" w:pos="977"/>
        </w:tabs>
        <w:spacing w:before="0" w:line="260" w:lineRule="exact"/>
        <w:ind w:left="20" w:firstLine="0"/>
        <w:jc w:val="both"/>
        <w:rPr>
          <w:sz w:val="24"/>
          <w:szCs w:val="24"/>
        </w:rPr>
      </w:pPr>
      <w:bookmarkStart w:id="11" w:name="bookmark13"/>
      <w:r w:rsidRPr="00D726DF">
        <w:rPr>
          <w:sz w:val="24"/>
          <w:szCs w:val="24"/>
        </w:rPr>
        <w:t>Характеристики особенностей развития детей дошкольного</w:t>
      </w:r>
      <w:bookmarkEnd w:id="11"/>
    </w:p>
    <w:p w:rsidR="00F11D68" w:rsidRPr="00D726DF" w:rsidRDefault="00E1413D" w:rsidP="00F14373">
      <w:pPr>
        <w:pStyle w:val="32"/>
        <w:keepNext/>
        <w:keepLines/>
        <w:shd w:val="clear" w:color="auto" w:fill="auto"/>
        <w:spacing w:before="0" w:after="287" w:line="260" w:lineRule="exact"/>
        <w:ind w:firstLine="0"/>
        <w:rPr>
          <w:sz w:val="24"/>
          <w:szCs w:val="24"/>
        </w:rPr>
      </w:pPr>
      <w:bookmarkStart w:id="12" w:name="bookmark14"/>
      <w:r w:rsidRPr="00D726DF">
        <w:rPr>
          <w:sz w:val="24"/>
          <w:szCs w:val="24"/>
        </w:rPr>
        <w:t>возраста</w:t>
      </w:r>
      <w:bookmarkEnd w:id="12"/>
    </w:p>
    <w:p w:rsidR="00F11D68" w:rsidRPr="00D726DF" w:rsidRDefault="00E1413D" w:rsidP="00F14373">
      <w:pPr>
        <w:pStyle w:val="40"/>
        <w:keepNext/>
        <w:keepLines/>
        <w:shd w:val="clear" w:color="auto" w:fill="auto"/>
        <w:spacing w:before="0" w:after="258" w:line="230" w:lineRule="exact"/>
        <w:jc w:val="center"/>
        <w:rPr>
          <w:sz w:val="24"/>
          <w:szCs w:val="24"/>
        </w:rPr>
      </w:pPr>
      <w:bookmarkStart w:id="13" w:name="bookmark15"/>
      <w:r w:rsidRPr="00D726DF">
        <w:rPr>
          <w:sz w:val="24"/>
          <w:szCs w:val="24"/>
        </w:rPr>
        <w:t>Возрастные особенности детей от 3 до 4 лет (вторая младшая группа)</w:t>
      </w:r>
      <w:bookmarkEnd w:id="13"/>
    </w:p>
    <w:p w:rsidR="00F11D68" w:rsidRPr="00D726DF" w:rsidRDefault="00E1413D" w:rsidP="00F14373">
      <w:pPr>
        <w:pStyle w:val="44"/>
        <w:shd w:val="clear" w:color="auto" w:fill="auto"/>
        <w:spacing w:before="0"/>
        <w:ind w:left="20" w:firstLine="0"/>
        <w:rPr>
          <w:sz w:val="24"/>
          <w:szCs w:val="24"/>
        </w:rPr>
      </w:pPr>
      <w:r w:rsidRPr="00D726DF">
        <w:rPr>
          <w:sz w:val="24"/>
          <w:szCs w:val="24"/>
        </w:rPr>
        <w:t>Физическое развитие</w:t>
      </w:r>
    </w:p>
    <w:p w:rsidR="00F11D68" w:rsidRPr="00D726DF" w:rsidRDefault="00E1413D" w:rsidP="00F14373">
      <w:pPr>
        <w:pStyle w:val="6"/>
        <w:shd w:val="clear" w:color="auto" w:fill="auto"/>
        <w:spacing w:line="274" w:lineRule="exact"/>
        <w:ind w:left="20" w:right="20" w:firstLine="0"/>
        <w:rPr>
          <w:sz w:val="24"/>
          <w:szCs w:val="24"/>
        </w:rPr>
      </w:pPr>
      <w:r w:rsidRPr="00D726DF">
        <w:rPr>
          <w:sz w:val="24"/>
          <w:szCs w:val="24"/>
        </w:rPr>
        <w:t>3-</w:t>
      </w:r>
      <w:proofErr w:type="spellStart"/>
      <w:r w:rsidRPr="00D726DF">
        <w:rPr>
          <w:sz w:val="24"/>
          <w:szCs w:val="24"/>
        </w:rPr>
        <w:t>хлетний</w:t>
      </w:r>
      <w:proofErr w:type="spellEnd"/>
      <w:r w:rsidRPr="00D726DF">
        <w:rPr>
          <w:sz w:val="24"/>
          <w:szCs w:val="24"/>
        </w:rPr>
        <w:t xml:space="preserve"> ребенок владеет основными жизненно важными движениями (ходьба, бег, лазание, действия с предметами). Возникает интерес к определению соответствия движений по образцу. Дети испытывают свои силы в более сложных видах деятельности, но вместе с тем им свойственно соизмерять свои силы со своими возможностями.</w:t>
      </w:r>
    </w:p>
    <w:p w:rsidR="00F11D68" w:rsidRPr="00D726DF" w:rsidRDefault="00E1413D" w:rsidP="00F14373">
      <w:pPr>
        <w:pStyle w:val="6"/>
        <w:shd w:val="clear" w:color="auto" w:fill="auto"/>
        <w:spacing w:line="274" w:lineRule="exact"/>
        <w:ind w:left="20" w:right="20" w:firstLine="0"/>
        <w:rPr>
          <w:sz w:val="24"/>
          <w:szCs w:val="24"/>
        </w:rPr>
      </w:pPr>
      <w:r w:rsidRPr="00D726DF">
        <w:rPr>
          <w:sz w:val="24"/>
          <w:szCs w:val="24"/>
        </w:rPr>
        <w:t xml:space="preserve">Моторика выполнения движений характеризуется более или менее </w:t>
      </w:r>
      <w:proofErr w:type="gramStart"/>
      <w:r w:rsidRPr="00D726DF">
        <w:rPr>
          <w:sz w:val="24"/>
          <w:szCs w:val="24"/>
        </w:rPr>
        <w:t>точным</w:t>
      </w:r>
      <w:proofErr w:type="gramEnd"/>
      <w:r w:rsidRPr="00D726DF">
        <w:rPr>
          <w:sz w:val="24"/>
          <w:szCs w:val="24"/>
        </w:rPr>
        <w:t xml:space="preserve"> воспроизведение структуры движения, его фаз. Направления. К 4-м годам ребенок может без остановки пройти по гимнастической скамейке, руки в стороны; ударить мяч об пол и ловить его двумя руками (3 раза подряд); перекладывать по одному мелкие предметы (пуговицы, горошины) с поверхности стола в небольшую коробку правой рукой.</w:t>
      </w:r>
    </w:p>
    <w:p w:rsidR="00F11D68" w:rsidRPr="00D726DF" w:rsidRDefault="00E1413D" w:rsidP="00F14373">
      <w:pPr>
        <w:pStyle w:val="6"/>
        <w:shd w:val="clear" w:color="auto" w:fill="auto"/>
        <w:spacing w:line="274" w:lineRule="exact"/>
        <w:ind w:left="20" w:right="20" w:firstLine="0"/>
        <w:rPr>
          <w:sz w:val="24"/>
          <w:szCs w:val="24"/>
        </w:rPr>
      </w:pPr>
      <w:r w:rsidRPr="00D726DF">
        <w:rPr>
          <w:sz w:val="24"/>
          <w:szCs w:val="24"/>
        </w:rPr>
        <w:t>Начинает развиваться самооценка при выполнении физических упражнений, при этом дети ориентируются в значительной мере на оценку воспитателя.</w:t>
      </w:r>
    </w:p>
    <w:p w:rsidR="00F11D68" w:rsidRPr="00D726DF" w:rsidRDefault="00E1413D" w:rsidP="00F14373">
      <w:pPr>
        <w:pStyle w:val="6"/>
        <w:shd w:val="clear" w:color="auto" w:fill="auto"/>
        <w:spacing w:line="274" w:lineRule="exact"/>
        <w:ind w:left="20" w:right="20" w:firstLine="0"/>
        <w:rPr>
          <w:sz w:val="24"/>
          <w:szCs w:val="24"/>
        </w:rPr>
      </w:pPr>
      <w:r w:rsidRPr="00D726DF">
        <w:rPr>
          <w:sz w:val="24"/>
          <w:szCs w:val="24"/>
        </w:rPr>
        <w:t>3-4-х летний ребенок владеет элементарными гигиеническими навыками самообслуживания (самостоятельно и правильно моет руки с мылом после прогулки, игр</w:t>
      </w:r>
      <w:proofErr w:type="gramStart"/>
      <w:r w:rsidRPr="00D726DF">
        <w:rPr>
          <w:sz w:val="24"/>
          <w:szCs w:val="24"/>
        </w:rPr>
        <w:t>.</w:t>
      </w:r>
      <w:proofErr w:type="gramEnd"/>
      <w:r w:rsidRPr="00D726DF">
        <w:rPr>
          <w:sz w:val="24"/>
          <w:szCs w:val="24"/>
        </w:rPr>
        <w:t xml:space="preserve"> </w:t>
      </w:r>
      <w:proofErr w:type="gramStart"/>
      <w:r w:rsidRPr="00D726DF">
        <w:rPr>
          <w:sz w:val="24"/>
          <w:szCs w:val="24"/>
        </w:rPr>
        <w:t>т</w:t>
      </w:r>
      <w:proofErr w:type="gramEnd"/>
      <w:r w:rsidRPr="00D726DF">
        <w:rPr>
          <w:sz w:val="24"/>
          <w:szCs w:val="24"/>
        </w:rPr>
        <w:t>уалета; аккуратно пользуется туалетом: туалетной бумагой, не забывает спускать воду из бачка для слива; при приеме пищи пользуется ложкой, салфеткой; умеет пользоваться носовым платком; может самостоятельно устранить беспорядок в одежде, прическе, пользуясь зеркалом, расческой).</w:t>
      </w:r>
    </w:p>
    <w:p w:rsidR="00F11D68" w:rsidRPr="00D726DF" w:rsidRDefault="00E1413D" w:rsidP="00F14373">
      <w:pPr>
        <w:pStyle w:val="6"/>
        <w:shd w:val="clear" w:color="auto" w:fill="auto"/>
        <w:spacing w:line="274" w:lineRule="exact"/>
        <w:ind w:left="20" w:right="20" w:firstLine="0"/>
        <w:rPr>
          <w:sz w:val="24"/>
          <w:szCs w:val="24"/>
        </w:rPr>
      </w:pPr>
      <w:r w:rsidRPr="00D726DF">
        <w:rPr>
          <w:rStyle w:val="ab"/>
          <w:sz w:val="24"/>
          <w:szCs w:val="24"/>
        </w:rPr>
        <w:t>Социально-личностное развитие</w:t>
      </w:r>
      <w:proofErr w:type="gramStart"/>
      <w:r w:rsidRPr="00D726DF">
        <w:rPr>
          <w:rStyle w:val="ab"/>
          <w:sz w:val="24"/>
          <w:szCs w:val="24"/>
        </w:rPr>
        <w:t xml:space="preserve"> </w:t>
      </w:r>
      <w:r w:rsidRPr="00D726DF">
        <w:rPr>
          <w:sz w:val="24"/>
          <w:szCs w:val="24"/>
        </w:rPr>
        <w:t>К</w:t>
      </w:r>
      <w:proofErr w:type="gramEnd"/>
      <w:r w:rsidRPr="00D726DF">
        <w:rPr>
          <w:sz w:val="24"/>
          <w:szCs w:val="24"/>
        </w:rPr>
        <w:t xml:space="preserve"> трем годам ребенок достигает определенного уровня социальной компетентности: он проявляет интерес к другому человеку, испытывает доверие к нему, стремится к общению и взаимодействию со взрослыми и сверстниками. </w:t>
      </w:r>
      <w:proofErr w:type="spellStart"/>
      <w:r w:rsidRPr="00D726DF">
        <w:rPr>
          <w:sz w:val="24"/>
          <w:szCs w:val="24"/>
        </w:rPr>
        <w:t>Уребенка</w:t>
      </w:r>
      <w:proofErr w:type="spellEnd"/>
      <w:r w:rsidRPr="00D726DF">
        <w:rPr>
          <w:sz w:val="24"/>
          <w:szCs w:val="24"/>
        </w:rPr>
        <w:t xml:space="preserve"> возникают личные симпатии, которые проявляются в желании поделиться игрушкой, оказать помощь, утешить. Ребенок испытывает повышенную потребность в эмоциональном контакте </w:t>
      </w:r>
      <w:proofErr w:type="gramStart"/>
      <w:r w:rsidRPr="00D726DF">
        <w:rPr>
          <w:sz w:val="24"/>
          <w:szCs w:val="24"/>
        </w:rPr>
        <w:t>со</w:t>
      </w:r>
      <w:proofErr w:type="gramEnd"/>
      <w:r w:rsidRPr="00D726DF">
        <w:rPr>
          <w:sz w:val="24"/>
          <w:szCs w:val="24"/>
        </w:rPr>
        <w:t xml:space="preserve"> взрослыми, ярко выражает свои чувства - радость, огорчение, страх, удивление, удовольствие. Для налаживания контактов с другими людьми использует речевые и неречевые (взгляды, мимика, жесты, выразительные позы и движения) способы общения. Осознает свою половую принадлежность («Я - мальчик», «Я - девочка»). Фундаментальная характеристика ребенка трех лет - самостоятельность (« Я - сам», «Я - могу»). Он активно заявляет о своем желании быть, как взрослые.</w:t>
      </w:r>
    </w:p>
    <w:p w:rsidR="00F11D68" w:rsidRPr="00D726DF" w:rsidRDefault="00E1413D" w:rsidP="00F14373">
      <w:pPr>
        <w:pStyle w:val="6"/>
        <w:shd w:val="clear" w:color="auto" w:fill="auto"/>
        <w:spacing w:line="274" w:lineRule="exact"/>
        <w:ind w:left="20" w:right="20" w:firstLine="0"/>
        <w:rPr>
          <w:sz w:val="24"/>
          <w:szCs w:val="24"/>
        </w:rPr>
      </w:pPr>
      <w:r w:rsidRPr="00D726DF">
        <w:rPr>
          <w:sz w:val="24"/>
          <w:szCs w:val="24"/>
        </w:rPr>
        <w:t xml:space="preserve">Основным содержанием игры являются действия с игрушками и предметами - заместителями. Продолжительность игры небольшая. Младшие дошкольники ограничиваются игрой с 1-2 </w:t>
      </w:r>
      <w:r w:rsidRPr="00D726DF">
        <w:rPr>
          <w:sz w:val="24"/>
          <w:szCs w:val="24"/>
        </w:rPr>
        <w:lastRenderedPageBreak/>
        <w:t>ролями и простыми, неразвернутыми сюжетами. Игры с правилами только начинают формироваться. Взаимоотношения детей ярко проявляются в игровой деятельности. Они скорее играют рядом, чем активно вступают во взаимодействие. 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Положение ребенка в группе сверстников во многом определяется мнением воспитателя.</w:t>
      </w:r>
    </w:p>
    <w:p w:rsidR="00F11D68" w:rsidRPr="00D726DF" w:rsidRDefault="00E1413D" w:rsidP="00F14373">
      <w:pPr>
        <w:pStyle w:val="44"/>
        <w:shd w:val="clear" w:color="auto" w:fill="auto"/>
        <w:spacing w:before="0"/>
        <w:ind w:left="20" w:firstLine="0"/>
        <w:rPr>
          <w:sz w:val="24"/>
          <w:szCs w:val="24"/>
        </w:rPr>
      </w:pPr>
      <w:r w:rsidRPr="00D726DF">
        <w:rPr>
          <w:sz w:val="24"/>
          <w:szCs w:val="24"/>
        </w:rPr>
        <w:t>Познавательно-речевое развитие</w:t>
      </w:r>
    </w:p>
    <w:p w:rsidR="00F11D68" w:rsidRPr="00D726DF" w:rsidRDefault="00E1413D" w:rsidP="00F14373">
      <w:pPr>
        <w:pStyle w:val="6"/>
        <w:shd w:val="clear" w:color="auto" w:fill="auto"/>
        <w:spacing w:line="274" w:lineRule="exact"/>
        <w:ind w:left="20" w:right="20" w:firstLine="0"/>
        <w:rPr>
          <w:sz w:val="24"/>
          <w:szCs w:val="24"/>
        </w:rPr>
      </w:pPr>
      <w:r w:rsidRPr="00D726DF">
        <w:rPr>
          <w:sz w:val="24"/>
          <w:szCs w:val="24"/>
        </w:rPr>
        <w:t xml:space="preserve">Общение ребенка в этом возрасте ситуативно, инициируется взрослыми, неустойчиво, кратковременно. Возникает новая форма общения </w:t>
      </w:r>
      <w:proofErr w:type="gramStart"/>
      <w:r w:rsidRPr="00D726DF">
        <w:rPr>
          <w:sz w:val="24"/>
          <w:szCs w:val="24"/>
        </w:rPr>
        <w:t>со</w:t>
      </w:r>
      <w:proofErr w:type="gramEnd"/>
      <w:r w:rsidRPr="00D726DF">
        <w:rPr>
          <w:sz w:val="24"/>
          <w:szCs w:val="24"/>
        </w:rPr>
        <w:t xml:space="preserve"> взрослыми - общение на познавательные темы, которое сначала включено в совместную со взрослым познавательную деятельность.</w:t>
      </w:r>
    </w:p>
    <w:p w:rsidR="00F11D68" w:rsidRPr="00D726DF" w:rsidRDefault="00E1413D" w:rsidP="00F14373">
      <w:pPr>
        <w:pStyle w:val="6"/>
        <w:shd w:val="clear" w:color="auto" w:fill="auto"/>
        <w:spacing w:line="274" w:lineRule="exact"/>
        <w:ind w:left="20" w:right="20" w:firstLine="0"/>
        <w:rPr>
          <w:sz w:val="24"/>
          <w:szCs w:val="24"/>
        </w:rPr>
      </w:pPr>
      <w:r w:rsidRPr="00D726DF">
        <w:rPr>
          <w:sz w:val="24"/>
          <w:szCs w:val="24"/>
        </w:rPr>
        <w:t>Уникальность речевого развития детей в этом возрасте состоит в том, что в этот период ребенок обладает повышенной чувствительностью к языку, его звуковой и смысловой стороне.</w:t>
      </w:r>
    </w:p>
    <w:p w:rsidR="00F11D68" w:rsidRPr="00D726DF" w:rsidRDefault="00E1413D" w:rsidP="00F14373">
      <w:pPr>
        <w:pStyle w:val="6"/>
        <w:shd w:val="clear" w:color="auto" w:fill="auto"/>
        <w:spacing w:line="274" w:lineRule="exact"/>
        <w:ind w:left="20" w:right="20" w:firstLine="0"/>
        <w:rPr>
          <w:sz w:val="24"/>
          <w:szCs w:val="24"/>
        </w:rPr>
      </w:pPr>
      <w:r w:rsidRPr="00D726DF">
        <w:rPr>
          <w:sz w:val="24"/>
          <w:szCs w:val="24"/>
        </w:rPr>
        <w:t>Развиваются память и внимание. По просьбе взрослого дети могут запомнить 3-4 слова и 5-6 названий предметов. К концу года они способны запомнить значительные отрывки из любимых произведений. Продолжает развиваться наглядно - действенное мышление. При этом преобразования ситуаций в ряде случаев осуществляется на основе целенаправленных проб с учетом желаемого результата. Дошкольники способны установить некоторые скрытые связи и отношения между предметами. 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w:t>
      </w:r>
    </w:p>
    <w:p w:rsidR="00F11D68" w:rsidRPr="00D726DF" w:rsidRDefault="00E1413D" w:rsidP="00F14373">
      <w:pPr>
        <w:pStyle w:val="6"/>
        <w:shd w:val="clear" w:color="auto" w:fill="auto"/>
        <w:spacing w:line="274" w:lineRule="exact"/>
        <w:ind w:left="20" w:right="20" w:firstLine="0"/>
        <w:rPr>
          <w:sz w:val="24"/>
          <w:szCs w:val="24"/>
        </w:rPr>
      </w:pPr>
      <w:r w:rsidRPr="00D726DF">
        <w:rPr>
          <w:sz w:val="24"/>
          <w:szCs w:val="24"/>
        </w:rPr>
        <w:t>Изобразительная деятельность ребенка зависит от его представлений о предмете. 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 Большое значение для развития мелкой моторики имеет лепка. Младшие дошкольники способны под руководством взрослого вылепить простые предметы. Известно, что аппликация оказывает положительное влияние на развитие восприятия. В этом возрасте детям доступны простейшие виды аппликации. Конструктивная деятельность в младшем дошкольном возрасте ограничена возведением несложных построек по образцу и по замыслу.</w:t>
      </w:r>
    </w:p>
    <w:p w:rsidR="00F11D68" w:rsidRPr="00D726DF" w:rsidRDefault="00E1413D" w:rsidP="00F14373">
      <w:pPr>
        <w:pStyle w:val="6"/>
        <w:shd w:val="clear" w:color="auto" w:fill="auto"/>
        <w:spacing w:line="274" w:lineRule="exact"/>
        <w:ind w:left="20" w:right="20" w:firstLine="0"/>
        <w:rPr>
          <w:sz w:val="24"/>
          <w:szCs w:val="24"/>
        </w:rPr>
      </w:pPr>
      <w:r w:rsidRPr="00D726DF">
        <w:rPr>
          <w:sz w:val="24"/>
          <w:szCs w:val="24"/>
        </w:rPr>
        <w:t xml:space="preserve">В этом возрасте развивается перцептивная деятельность. Дети от использования </w:t>
      </w:r>
      <w:proofErr w:type="gramStart"/>
      <w:r w:rsidRPr="00D726DF">
        <w:rPr>
          <w:sz w:val="24"/>
          <w:szCs w:val="24"/>
        </w:rPr>
        <w:t>пред</w:t>
      </w:r>
      <w:proofErr w:type="gramEnd"/>
      <w:r w:rsidRPr="00D726DF">
        <w:rPr>
          <w:sz w:val="24"/>
          <w:szCs w:val="24"/>
        </w:rPr>
        <w:t xml:space="preserve"> эталонов - индивидуальных единиц восприятия, переходят к сенсорным эталонам - культурно - 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приюта, а при определенной организации образовательного процесса - и в помещении всего социального учреждения. Взаимоотношения детей со сверстниками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w:t>
      </w:r>
    </w:p>
    <w:p w:rsidR="00F11D68" w:rsidRPr="00D726DF" w:rsidRDefault="00E1413D" w:rsidP="00F14373">
      <w:pPr>
        <w:pStyle w:val="40"/>
        <w:keepNext/>
        <w:keepLines/>
        <w:shd w:val="clear" w:color="auto" w:fill="auto"/>
        <w:spacing w:before="0" w:after="240" w:line="274" w:lineRule="exact"/>
        <w:jc w:val="center"/>
        <w:rPr>
          <w:sz w:val="24"/>
          <w:szCs w:val="24"/>
        </w:rPr>
      </w:pPr>
      <w:bookmarkStart w:id="14" w:name="bookmark16"/>
      <w:r w:rsidRPr="00D726DF">
        <w:rPr>
          <w:sz w:val="24"/>
          <w:szCs w:val="24"/>
        </w:rPr>
        <w:t>Возрастные особенности детей с 4 до 5 лет (средняя группа)</w:t>
      </w:r>
      <w:bookmarkEnd w:id="14"/>
    </w:p>
    <w:p w:rsidR="00F11D68" w:rsidRPr="00D726DF" w:rsidRDefault="00E1413D" w:rsidP="00F14373">
      <w:pPr>
        <w:pStyle w:val="6"/>
        <w:shd w:val="clear" w:color="auto" w:fill="auto"/>
        <w:spacing w:line="274" w:lineRule="exact"/>
        <w:ind w:left="20" w:right="20" w:firstLine="0"/>
        <w:rPr>
          <w:sz w:val="24"/>
          <w:szCs w:val="24"/>
        </w:rPr>
      </w:pPr>
      <w:r w:rsidRPr="00D726DF">
        <w:rPr>
          <w:sz w:val="24"/>
          <w:szCs w:val="24"/>
        </w:rPr>
        <w:t>К пяти годам складывается «психологический портрет» личности, в котором важная роль принадлежит компетентности, в особенности интеллектуальной (это возраст «почемучек»), а также креативности</w:t>
      </w:r>
      <w:r w:rsidRPr="00D726DF">
        <w:rPr>
          <w:rStyle w:val="aa"/>
          <w:sz w:val="24"/>
          <w:szCs w:val="24"/>
        </w:rPr>
        <w:t>.</w:t>
      </w:r>
    </w:p>
    <w:p w:rsidR="00F11D68" w:rsidRPr="00D726DF" w:rsidRDefault="00E1413D" w:rsidP="00F14373">
      <w:pPr>
        <w:pStyle w:val="44"/>
        <w:shd w:val="clear" w:color="auto" w:fill="auto"/>
        <w:spacing w:before="0"/>
        <w:ind w:left="20" w:firstLine="0"/>
        <w:rPr>
          <w:sz w:val="24"/>
          <w:szCs w:val="24"/>
        </w:rPr>
      </w:pPr>
      <w:r w:rsidRPr="00D726DF">
        <w:rPr>
          <w:sz w:val="24"/>
          <w:szCs w:val="24"/>
        </w:rPr>
        <w:t>Физическое развитие.</w:t>
      </w:r>
    </w:p>
    <w:p w:rsidR="00F11D68" w:rsidRPr="00D726DF" w:rsidRDefault="00E1413D" w:rsidP="00F14373">
      <w:pPr>
        <w:pStyle w:val="6"/>
        <w:shd w:val="clear" w:color="auto" w:fill="auto"/>
        <w:spacing w:line="274" w:lineRule="exact"/>
        <w:ind w:left="20" w:right="20" w:firstLine="0"/>
        <w:rPr>
          <w:sz w:val="24"/>
          <w:szCs w:val="24"/>
        </w:rPr>
      </w:pPr>
      <w:r w:rsidRPr="00D726DF">
        <w:rPr>
          <w:sz w:val="24"/>
          <w:szCs w:val="24"/>
        </w:rPr>
        <w:t>В этом возрасте продолжается рост всех органов и систем, сохраняется потребность в движении. Двигательная активность становится целенаправленной, отвечает индивидуальному опыту и интересу, движения становятся осмысленными, мотивируемыми и управляемыми. Сохраняется высокая эмоциональная значимость процесса деятельности для ребенка, неспособность завершить ее по первому требованию. Появляется способность к регуляции двигательной активности. У детей появляется интерес к познанию себя, своего тела, его строения, возможностей. У детей возникает потребность действовать совместно, быстро, ловко, в едином для всех темпе. Дети лучше удерживают равновесие, перешагивают через небольшие преграды. Усложняются игры с мячом. Уровень функциональных возможностей повышается.</w:t>
      </w:r>
    </w:p>
    <w:p w:rsidR="00F11D68" w:rsidRPr="00D726DF" w:rsidRDefault="00E1413D" w:rsidP="00F14373">
      <w:pPr>
        <w:pStyle w:val="6"/>
        <w:shd w:val="clear" w:color="auto" w:fill="auto"/>
        <w:spacing w:line="274" w:lineRule="exact"/>
        <w:ind w:left="20" w:right="20" w:firstLine="0"/>
        <w:rPr>
          <w:sz w:val="24"/>
          <w:szCs w:val="24"/>
        </w:rPr>
      </w:pPr>
      <w:r w:rsidRPr="00D726DF">
        <w:rPr>
          <w:sz w:val="24"/>
          <w:szCs w:val="24"/>
        </w:rPr>
        <w:t>В 4-5 лет у детей совершенствуются культурно-гигиенические навыки (хорошо освоен алгоритм умывания, одевания, приема пищи)</w:t>
      </w:r>
      <w:proofErr w:type="gramStart"/>
      <w:r w:rsidRPr="00D726DF">
        <w:rPr>
          <w:sz w:val="24"/>
          <w:szCs w:val="24"/>
        </w:rPr>
        <w:t>:о</w:t>
      </w:r>
      <w:proofErr w:type="gramEnd"/>
      <w:r w:rsidRPr="00D726DF">
        <w:rPr>
          <w:sz w:val="24"/>
          <w:szCs w:val="24"/>
        </w:rPr>
        <w:t>ни аккуратны во время еды, умеют правильно обувать обувь, убирают на место одежду, игрушки, книги. В элементарном самообслуживании (одевание, раздевание, умывание) проявляется самостоятельность ребенка.</w:t>
      </w:r>
    </w:p>
    <w:p w:rsidR="00F11D68" w:rsidRPr="00D726DF" w:rsidRDefault="00E1413D" w:rsidP="00F14373">
      <w:pPr>
        <w:pStyle w:val="44"/>
        <w:shd w:val="clear" w:color="auto" w:fill="auto"/>
        <w:spacing w:before="0"/>
        <w:ind w:left="20" w:firstLine="0"/>
        <w:rPr>
          <w:sz w:val="24"/>
          <w:szCs w:val="24"/>
        </w:rPr>
      </w:pPr>
      <w:r w:rsidRPr="00D726DF">
        <w:rPr>
          <w:sz w:val="24"/>
          <w:szCs w:val="24"/>
        </w:rPr>
        <w:lastRenderedPageBreak/>
        <w:t>Социально-личностное развитие.</w:t>
      </w:r>
    </w:p>
    <w:p w:rsidR="00F11D68" w:rsidRPr="00D726DF" w:rsidRDefault="00E1413D" w:rsidP="00F14373">
      <w:pPr>
        <w:pStyle w:val="6"/>
        <w:shd w:val="clear" w:color="auto" w:fill="auto"/>
        <w:spacing w:line="274" w:lineRule="exact"/>
        <w:ind w:left="20" w:right="20" w:firstLine="0"/>
        <w:rPr>
          <w:sz w:val="24"/>
          <w:szCs w:val="24"/>
        </w:rPr>
      </w:pPr>
      <w:r w:rsidRPr="00D726DF">
        <w:rPr>
          <w:sz w:val="24"/>
          <w:szCs w:val="24"/>
        </w:rPr>
        <w:t xml:space="preserve">К 5 годам у детей возрастает интерес и потребность в общении, особенно со сверстниками, осознание своего положения среди них. Ребенок приобретает способы взаимодействия с другими людьми. Использует речь и другие средства общения для удовлетворения разнообразных потребностей. У детей формируется потребность в уважении со стороны взрослых, для них оказывается чрезвычайно важной похвала. Это приводит к их повышенной обидчивости на замечания. Повышенная обидчивость представляет собой возрастной феномен. 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В группах начинают выделяться лидеры. Появляется </w:t>
      </w:r>
      <w:proofErr w:type="spellStart"/>
      <w:r w:rsidRPr="00D726DF">
        <w:rPr>
          <w:sz w:val="24"/>
          <w:szCs w:val="24"/>
        </w:rPr>
        <w:t>конкурентность</w:t>
      </w:r>
      <w:proofErr w:type="spellEnd"/>
      <w:r w:rsidRPr="00D726DF">
        <w:rPr>
          <w:sz w:val="24"/>
          <w:szCs w:val="24"/>
        </w:rPr>
        <w:t xml:space="preserve">, </w:t>
      </w:r>
      <w:proofErr w:type="spellStart"/>
      <w:r w:rsidRPr="00D726DF">
        <w:rPr>
          <w:sz w:val="24"/>
          <w:szCs w:val="24"/>
        </w:rPr>
        <w:t>соревновательность</w:t>
      </w:r>
      <w:proofErr w:type="spellEnd"/>
      <w:r w:rsidRPr="00D726DF">
        <w:rPr>
          <w:sz w:val="24"/>
          <w:szCs w:val="24"/>
        </w:rPr>
        <w:t>. Последняя важна для сравнения себя с другими, что ведет к развитию образа Я ребенка, его детализации.</w:t>
      </w:r>
    </w:p>
    <w:p w:rsidR="00F11D68" w:rsidRPr="00D726DF" w:rsidRDefault="00E1413D" w:rsidP="00F14373">
      <w:pPr>
        <w:pStyle w:val="6"/>
        <w:shd w:val="clear" w:color="auto" w:fill="auto"/>
        <w:spacing w:line="274" w:lineRule="exact"/>
        <w:ind w:left="20" w:right="20" w:firstLine="0"/>
        <w:rPr>
          <w:sz w:val="24"/>
          <w:szCs w:val="24"/>
        </w:rPr>
      </w:pPr>
      <w:r w:rsidRPr="00D726DF">
        <w:rPr>
          <w:sz w:val="24"/>
          <w:szCs w:val="24"/>
        </w:rPr>
        <w:t>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а ради смысла игры. Происходит разделение игровых и реальных взаимодействий детей.</w:t>
      </w:r>
    </w:p>
    <w:p w:rsidR="00F11D68" w:rsidRPr="00D726DF" w:rsidRDefault="00E1413D" w:rsidP="00F14373">
      <w:pPr>
        <w:pStyle w:val="44"/>
        <w:shd w:val="clear" w:color="auto" w:fill="auto"/>
        <w:spacing w:before="0"/>
        <w:ind w:left="20" w:firstLine="0"/>
        <w:rPr>
          <w:sz w:val="24"/>
          <w:szCs w:val="24"/>
        </w:rPr>
      </w:pPr>
      <w:r w:rsidRPr="00D726DF">
        <w:rPr>
          <w:sz w:val="24"/>
          <w:szCs w:val="24"/>
        </w:rPr>
        <w:t>Познавательно-речевое развитие.</w:t>
      </w:r>
    </w:p>
    <w:p w:rsidR="00F11D68" w:rsidRPr="00D726DF" w:rsidRDefault="00E1413D" w:rsidP="00F14373">
      <w:pPr>
        <w:pStyle w:val="6"/>
        <w:shd w:val="clear" w:color="auto" w:fill="auto"/>
        <w:spacing w:line="274" w:lineRule="exact"/>
        <w:ind w:left="20" w:right="20" w:firstLine="0"/>
        <w:rPr>
          <w:sz w:val="24"/>
          <w:szCs w:val="24"/>
        </w:rPr>
      </w:pPr>
      <w:r w:rsidRPr="00D726DF">
        <w:rPr>
          <w:sz w:val="24"/>
          <w:szCs w:val="24"/>
        </w:rPr>
        <w:t xml:space="preserve">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 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w:t>
      </w:r>
      <w:proofErr w:type="gramStart"/>
      <w:r w:rsidRPr="00D726DF">
        <w:rPr>
          <w:sz w:val="24"/>
          <w:szCs w:val="24"/>
        </w:rPr>
        <w:t>со</w:t>
      </w:r>
      <w:proofErr w:type="gramEnd"/>
      <w:r w:rsidRPr="00D726DF">
        <w:rPr>
          <w:sz w:val="24"/>
          <w:szCs w:val="24"/>
        </w:rPr>
        <w:t xml:space="preserve"> взрослым становится </w:t>
      </w:r>
      <w:proofErr w:type="spellStart"/>
      <w:r w:rsidRPr="00D726DF">
        <w:rPr>
          <w:sz w:val="24"/>
          <w:szCs w:val="24"/>
        </w:rPr>
        <w:t>внеситуативной</w:t>
      </w:r>
      <w:proofErr w:type="spellEnd"/>
      <w:r w:rsidRPr="00D726DF">
        <w:rPr>
          <w:sz w:val="24"/>
          <w:szCs w:val="24"/>
        </w:rPr>
        <w:t>. 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у него интерес.</w:t>
      </w:r>
    </w:p>
    <w:p w:rsidR="00F11D68" w:rsidRPr="00D726DF" w:rsidRDefault="00E1413D" w:rsidP="00F14373">
      <w:pPr>
        <w:pStyle w:val="6"/>
        <w:shd w:val="clear" w:color="auto" w:fill="auto"/>
        <w:spacing w:line="274" w:lineRule="exact"/>
        <w:ind w:left="20" w:right="20" w:firstLine="0"/>
        <w:rPr>
          <w:sz w:val="24"/>
          <w:szCs w:val="24"/>
        </w:rPr>
      </w:pPr>
      <w:r w:rsidRPr="00D726DF">
        <w:rPr>
          <w:sz w:val="24"/>
          <w:szCs w:val="24"/>
        </w:rPr>
        <w:t>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т.д.</w:t>
      </w:r>
    </w:p>
    <w:p w:rsidR="00F11D68" w:rsidRPr="00D726DF" w:rsidRDefault="00E1413D" w:rsidP="00F14373">
      <w:pPr>
        <w:pStyle w:val="6"/>
        <w:shd w:val="clear" w:color="auto" w:fill="auto"/>
        <w:spacing w:line="274" w:lineRule="exact"/>
        <w:ind w:left="20" w:right="20" w:firstLine="0"/>
        <w:rPr>
          <w:sz w:val="24"/>
          <w:szCs w:val="24"/>
        </w:rPr>
      </w:pPr>
      <w:r w:rsidRPr="00D726DF">
        <w:rPr>
          <w:sz w:val="24"/>
          <w:szCs w:val="24"/>
        </w:rPr>
        <w:t>Начинает развиваться образное мышление. Дети оказываются способными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p w:rsidR="00F11D68" w:rsidRPr="00D726DF" w:rsidRDefault="00E1413D" w:rsidP="00F14373">
      <w:pPr>
        <w:pStyle w:val="6"/>
        <w:shd w:val="clear" w:color="auto" w:fill="auto"/>
        <w:spacing w:line="274" w:lineRule="exact"/>
        <w:ind w:left="20" w:right="20" w:firstLine="0"/>
        <w:rPr>
          <w:sz w:val="24"/>
          <w:szCs w:val="24"/>
        </w:rPr>
      </w:pPr>
      <w:r w:rsidRPr="00D726DF">
        <w:rPr>
          <w:sz w:val="24"/>
          <w:szCs w:val="24"/>
        </w:rPr>
        <w:t>Продолжает развиваться воображение. Формируются такие его способности, как оригинальность и произвольность. Дети могут самостоятельно придумать небольшую сказку на заданную тему. 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 - либо действий несложное условие.</w:t>
      </w:r>
    </w:p>
    <w:p w:rsidR="00F11D68" w:rsidRPr="00D726DF" w:rsidRDefault="00E1413D" w:rsidP="00F14373">
      <w:pPr>
        <w:pStyle w:val="6"/>
        <w:shd w:val="clear" w:color="auto" w:fill="auto"/>
        <w:spacing w:line="274" w:lineRule="exact"/>
        <w:ind w:left="20" w:right="20" w:firstLine="0"/>
        <w:rPr>
          <w:sz w:val="24"/>
          <w:szCs w:val="24"/>
        </w:rPr>
      </w:pPr>
      <w:r w:rsidRPr="00D726DF">
        <w:rPr>
          <w:sz w:val="24"/>
          <w:szCs w:val="24"/>
        </w:rPr>
        <w:t>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т.д.</w:t>
      </w:r>
    </w:p>
    <w:p w:rsidR="00F11D68" w:rsidRPr="00D726DF" w:rsidRDefault="00E1413D" w:rsidP="00F14373">
      <w:pPr>
        <w:pStyle w:val="6"/>
        <w:shd w:val="clear" w:color="auto" w:fill="auto"/>
        <w:spacing w:line="274" w:lineRule="exact"/>
        <w:ind w:left="20" w:right="20" w:firstLine="0"/>
        <w:rPr>
          <w:sz w:val="24"/>
          <w:szCs w:val="24"/>
        </w:rPr>
      </w:pPr>
      <w:r w:rsidRPr="00D726DF">
        <w:rPr>
          <w:sz w:val="24"/>
          <w:szCs w:val="24"/>
        </w:rPr>
        <w:t>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F11D68" w:rsidRPr="00D726DF" w:rsidRDefault="00E1413D" w:rsidP="00F14373">
      <w:pPr>
        <w:pStyle w:val="6"/>
        <w:shd w:val="clear" w:color="auto" w:fill="auto"/>
        <w:spacing w:after="240" w:line="274" w:lineRule="exact"/>
        <w:ind w:left="20" w:right="20" w:firstLine="0"/>
        <w:rPr>
          <w:sz w:val="24"/>
          <w:szCs w:val="24"/>
        </w:rPr>
      </w:pPr>
      <w:r w:rsidRPr="00D726DF">
        <w:rPr>
          <w:sz w:val="24"/>
          <w:szCs w:val="24"/>
        </w:rPr>
        <w:t>К концу среднего дошкольного возраста восприятие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w:t>
      </w:r>
    </w:p>
    <w:p w:rsidR="00F11D68" w:rsidRPr="00D726DF" w:rsidRDefault="00E1413D" w:rsidP="00F14373">
      <w:pPr>
        <w:pStyle w:val="40"/>
        <w:keepNext/>
        <w:keepLines/>
        <w:shd w:val="clear" w:color="auto" w:fill="auto"/>
        <w:spacing w:before="0" w:after="0" w:line="274" w:lineRule="exact"/>
        <w:ind w:left="960"/>
        <w:jc w:val="left"/>
        <w:rPr>
          <w:sz w:val="24"/>
          <w:szCs w:val="24"/>
        </w:rPr>
      </w:pPr>
      <w:bookmarkStart w:id="15" w:name="bookmark17"/>
      <w:r w:rsidRPr="00D726DF">
        <w:rPr>
          <w:sz w:val="24"/>
          <w:szCs w:val="24"/>
        </w:rPr>
        <w:lastRenderedPageBreak/>
        <w:t>Возрастные особенности развития детей с 5 до 6 лет (старшая группа)</w:t>
      </w:r>
      <w:bookmarkEnd w:id="15"/>
    </w:p>
    <w:p w:rsidR="00F11D68" w:rsidRPr="00D726DF" w:rsidRDefault="00E1413D" w:rsidP="00F14373">
      <w:pPr>
        <w:pStyle w:val="44"/>
        <w:shd w:val="clear" w:color="auto" w:fill="auto"/>
        <w:spacing w:before="0"/>
        <w:ind w:left="20" w:firstLine="0"/>
        <w:rPr>
          <w:sz w:val="24"/>
          <w:szCs w:val="24"/>
        </w:rPr>
      </w:pPr>
      <w:r w:rsidRPr="00D726DF">
        <w:rPr>
          <w:sz w:val="24"/>
          <w:szCs w:val="24"/>
        </w:rPr>
        <w:t>Физическое развитие.</w:t>
      </w:r>
    </w:p>
    <w:p w:rsidR="00F11D68" w:rsidRPr="00D726DF" w:rsidRDefault="00E1413D" w:rsidP="00F14373">
      <w:pPr>
        <w:pStyle w:val="6"/>
        <w:shd w:val="clear" w:color="auto" w:fill="auto"/>
        <w:spacing w:line="274" w:lineRule="exact"/>
        <w:ind w:left="20" w:right="20" w:firstLine="0"/>
        <w:rPr>
          <w:sz w:val="24"/>
          <w:szCs w:val="24"/>
        </w:rPr>
      </w:pPr>
      <w:r w:rsidRPr="00D726DF">
        <w:rPr>
          <w:sz w:val="24"/>
          <w:szCs w:val="24"/>
        </w:rPr>
        <w:t xml:space="preserve">Продолжается процесс окостенения скелета ребенка. Дошкольник более совершенно овладевает различными видами движений. Тело приобретает заметную устойчивость. Дети к 6 годам могут совершать пешие прогулки, но не на большие расстояния. Шестилетние дети значительно точнее выбирают движения, которые им надо выполнять. Удовлетворение полученным результатом к 6 годам начинает доставлять ему радость, </w:t>
      </w:r>
      <w:proofErr w:type="gramStart"/>
      <w:r w:rsidRPr="00D726DF">
        <w:rPr>
          <w:sz w:val="24"/>
          <w:szCs w:val="24"/>
        </w:rPr>
        <w:t>способствует эмоциональному благополучию и поддерживает</w:t>
      </w:r>
      <w:proofErr w:type="gramEnd"/>
      <w:r w:rsidRPr="00D726DF">
        <w:rPr>
          <w:sz w:val="24"/>
          <w:szCs w:val="24"/>
        </w:rPr>
        <w:t xml:space="preserve"> положительное отношение к себе («я хороший, ловкий»)</w:t>
      </w:r>
    </w:p>
    <w:p w:rsidR="00F11D68" w:rsidRPr="00D726DF" w:rsidRDefault="00E1413D" w:rsidP="00F14373">
      <w:pPr>
        <w:pStyle w:val="6"/>
        <w:shd w:val="clear" w:color="auto" w:fill="auto"/>
        <w:spacing w:line="274" w:lineRule="exact"/>
        <w:ind w:left="20" w:right="20" w:firstLine="0"/>
        <w:rPr>
          <w:sz w:val="24"/>
          <w:szCs w:val="24"/>
        </w:rPr>
      </w:pPr>
      <w:r w:rsidRPr="00D726DF">
        <w:rPr>
          <w:sz w:val="24"/>
          <w:szCs w:val="24"/>
        </w:rPr>
        <w:t>К шести годам совершенствуется развитие мелкой моторики пальцев рук. Некоторые дети могут продеть шнурок в ботинок и завязать бантиком. В старшем возрасте продолжают совершенствоваться культурно-гигиенические навыки: умеет одеться в соответствии с погодой, выполняет основные правила личной гигиены, соблюдает правила приема пищи, проявляет навыки самостоятельности.</w:t>
      </w:r>
    </w:p>
    <w:p w:rsidR="00F11D68" w:rsidRPr="00D726DF" w:rsidRDefault="00E1413D" w:rsidP="00F14373">
      <w:pPr>
        <w:pStyle w:val="44"/>
        <w:shd w:val="clear" w:color="auto" w:fill="auto"/>
        <w:spacing w:before="0"/>
        <w:ind w:left="20" w:firstLine="0"/>
        <w:rPr>
          <w:sz w:val="24"/>
          <w:szCs w:val="24"/>
        </w:rPr>
      </w:pPr>
      <w:r w:rsidRPr="00D726DF">
        <w:rPr>
          <w:sz w:val="24"/>
          <w:szCs w:val="24"/>
        </w:rPr>
        <w:t>Социально-личностное развитие.</w:t>
      </w:r>
    </w:p>
    <w:p w:rsidR="00F11D68" w:rsidRPr="00D726DF" w:rsidRDefault="00E1413D" w:rsidP="00F14373">
      <w:pPr>
        <w:pStyle w:val="6"/>
        <w:shd w:val="clear" w:color="auto" w:fill="auto"/>
        <w:spacing w:line="274" w:lineRule="exact"/>
        <w:ind w:left="20" w:right="20" w:firstLine="0"/>
        <w:rPr>
          <w:sz w:val="24"/>
          <w:szCs w:val="24"/>
        </w:rPr>
      </w:pPr>
      <w:r w:rsidRPr="00D726DF">
        <w:rPr>
          <w:sz w:val="24"/>
          <w:szCs w:val="24"/>
        </w:rPr>
        <w:t>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 интонационно взятой роли.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Действия детей в играх становятся разнообразными.</w:t>
      </w:r>
    </w:p>
    <w:p w:rsidR="00F11D68" w:rsidRPr="00D726DF" w:rsidRDefault="00E1413D" w:rsidP="00F14373">
      <w:pPr>
        <w:pStyle w:val="44"/>
        <w:shd w:val="clear" w:color="auto" w:fill="auto"/>
        <w:spacing w:before="0"/>
        <w:ind w:left="20" w:firstLine="0"/>
        <w:rPr>
          <w:sz w:val="24"/>
          <w:szCs w:val="24"/>
        </w:rPr>
      </w:pPr>
      <w:r w:rsidRPr="00D726DF">
        <w:rPr>
          <w:sz w:val="24"/>
          <w:szCs w:val="24"/>
        </w:rPr>
        <w:t>Познавательно-речевое развитие.</w:t>
      </w:r>
    </w:p>
    <w:p w:rsidR="00F11D68" w:rsidRPr="00D726DF" w:rsidRDefault="00E1413D" w:rsidP="00F14373">
      <w:pPr>
        <w:pStyle w:val="6"/>
        <w:shd w:val="clear" w:color="auto" w:fill="auto"/>
        <w:spacing w:line="274" w:lineRule="exact"/>
        <w:ind w:left="20" w:right="20" w:firstLine="0"/>
        <w:rPr>
          <w:sz w:val="24"/>
          <w:szCs w:val="24"/>
        </w:rPr>
      </w:pPr>
      <w:r w:rsidRPr="00D726DF">
        <w:rPr>
          <w:sz w:val="24"/>
          <w:szCs w:val="24"/>
        </w:rPr>
        <w:t>Продолжает совершенствоваться речь, в том числе её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 - ролевой игре и в повседневной жизни. Совершенствуется грамматический строй речи. Дети используют практически все части речи, активно занимаются словотворчеством.</w:t>
      </w:r>
    </w:p>
    <w:p w:rsidR="00F11D68" w:rsidRPr="00D726DF" w:rsidRDefault="00E1413D" w:rsidP="00F14373">
      <w:pPr>
        <w:pStyle w:val="6"/>
        <w:shd w:val="clear" w:color="auto" w:fill="auto"/>
        <w:spacing w:line="274" w:lineRule="exact"/>
        <w:ind w:left="20" w:right="20" w:firstLine="0"/>
        <w:rPr>
          <w:sz w:val="24"/>
          <w:szCs w:val="24"/>
        </w:rPr>
      </w:pPr>
      <w:r w:rsidRPr="00D726DF">
        <w:rPr>
          <w:sz w:val="24"/>
          <w:szCs w:val="24"/>
        </w:rPr>
        <w:t>Богаче становится лексика: активно используются синонимы и антонимы. Развивается связная речь. Дети могут пересказывать, рассказывать по картинке, передавая не только главное, но и детали.</w:t>
      </w:r>
    </w:p>
    <w:p w:rsidR="00F11D68" w:rsidRPr="00D726DF" w:rsidRDefault="00E1413D" w:rsidP="00F14373">
      <w:pPr>
        <w:pStyle w:val="6"/>
        <w:shd w:val="clear" w:color="auto" w:fill="auto"/>
        <w:spacing w:line="274" w:lineRule="exact"/>
        <w:ind w:left="20" w:right="20" w:firstLine="0"/>
        <w:rPr>
          <w:sz w:val="24"/>
          <w:szCs w:val="24"/>
        </w:rPr>
      </w:pPr>
      <w:r w:rsidRPr="00D726DF">
        <w:rPr>
          <w:sz w:val="24"/>
          <w:szCs w:val="24"/>
        </w:rPr>
        <w:t>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преобразование объекта, указать, в какой последовательности объекты вступят во взаимодействие и т.д. Однако подобные решения окажутся правильными, если дети будут применять адекватные мыслительные средства.</w:t>
      </w:r>
    </w:p>
    <w:p w:rsidR="00F11D68" w:rsidRPr="00D726DF" w:rsidRDefault="00E1413D" w:rsidP="00F14373">
      <w:pPr>
        <w:pStyle w:val="6"/>
        <w:shd w:val="clear" w:color="auto" w:fill="auto"/>
        <w:spacing w:line="274" w:lineRule="exact"/>
        <w:ind w:left="20" w:right="20" w:firstLine="0"/>
        <w:rPr>
          <w:sz w:val="24"/>
          <w:szCs w:val="24"/>
        </w:rPr>
      </w:pPr>
      <w:r w:rsidRPr="00D726DF">
        <w:rPr>
          <w:sz w:val="24"/>
          <w:szCs w:val="24"/>
        </w:rPr>
        <w:t>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w:t>
      </w:r>
    </w:p>
    <w:p w:rsidR="00F11D68" w:rsidRPr="00D726DF" w:rsidRDefault="00E1413D" w:rsidP="00F14373">
      <w:pPr>
        <w:pStyle w:val="6"/>
        <w:numPr>
          <w:ilvl w:val="0"/>
          <w:numId w:val="12"/>
        </w:numPr>
        <w:shd w:val="clear" w:color="auto" w:fill="auto"/>
        <w:spacing w:line="274" w:lineRule="exact"/>
        <w:ind w:left="740" w:right="20" w:firstLine="0"/>
        <w:rPr>
          <w:sz w:val="24"/>
          <w:szCs w:val="24"/>
        </w:rPr>
      </w:pPr>
      <w:r w:rsidRPr="00D726DF">
        <w:rPr>
          <w:sz w:val="24"/>
          <w:szCs w:val="24"/>
        </w:rPr>
        <w:t xml:space="preserve"> представления о смене времен года, дня и ночи, об увеличении и уменьшении объектов в результате различных воздействий, представления о развитии и т.д.</w:t>
      </w:r>
    </w:p>
    <w:p w:rsidR="00F11D68" w:rsidRPr="00D726DF" w:rsidRDefault="00E1413D" w:rsidP="00F14373">
      <w:pPr>
        <w:pStyle w:val="6"/>
        <w:numPr>
          <w:ilvl w:val="0"/>
          <w:numId w:val="12"/>
        </w:numPr>
        <w:shd w:val="clear" w:color="auto" w:fill="auto"/>
        <w:spacing w:line="274" w:lineRule="exact"/>
        <w:ind w:left="740" w:right="180" w:firstLine="0"/>
        <w:jc w:val="left"/>
        <w:rPr>
          <w:sz w:val="24"/>
          <w:szCs w:val="24"/>
        </w:rPr>
      </w:pPr>
      <w:r w:rsidRPr="00D726DF">
        <w:rPr>
          <w:sz w:val="24"/>
          <w:szCs w:val="24"/>
        </w:rPr>
        <w:t xml:space="preserve"> продолжают совершенствоваться обобщения, что является основой словесно - логического мышления. 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w:t>
      </w:r>
    </w:p>
    <w:p w:rsidR="00F11D68" w:rsidRPr="00D726DF" w:rsidRDefault="00E1413D" w:rsidP="00F14373">
      <w:pPr>
        <w:pStyle w:val="6"/>
        <w:numPr>
          <w:ilvl w:val="0"/>
          <w:numId w:val="12"/>
        </w:numPr>
        <w:shd w:val="clear" w:color="auto" w:fill="auto"/>
        <w:spacing w:line="274" w:lineRule="exact"/>
        <w:ind w:left="740" w:right="180" w:firstLine="0"/>
        <w:jc w:val="left"/>
        <w:rPr>
          <w:sz w:val="24"/>
          <w:szCs w:val="24"/>
        </w:rPr>
      </w:pPr>
      <w:r w:rsidRPr="00D726DF">
        <w:rPr>
          <w:sz w:val="24"/>
          <w:szCs w:val="24"/>
        </w:rPr>
        <w:t xml:space="preserve"> операции логического сложения и умножения классов. Старшие дошкольники при группировке объектов могут учитывать два признака: цвет и форму (материал) и т.д.</w:t>
      </w:r>
    </w:p>
    <w:p w:rsidR="00F11D68" w:rsidRPr="00D726DF" w:rsidRDefault="00E1413D" w:rsidP="00F14373">
      <w:pPr>
        <w:pStyle w:val="6"/>
        <w:shd w:val="clear" w:color="auto" w:fill="auto"/>
        <w:spacing w:line="274" w:lineRule="exact"/>
        <w:ind w:left="20" w:right="20" w:firstLine="0"/>
        <w:rPr>
          <w:sz w:val="24"/>
          <w:szCs w:val="24"/>
        </w:rPr>
      </w:pPr>
      <w:r w:rsidRPr="00D726DF">
        <w:rPr>
          <w:sz w:val="24"/>
          <w:szCs w:val="24"/>
        </w:rPr>
        <w:t>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активации.</w:t>
      </w:r>
    </w:p>
    <w:p w:rsidR="00F11D68" w:rsidRPr="00D726DF" w:rsidRDefault="00E1413D" w:rsidP="00F14373">
      <w:pPr>
        <w:pStyle w:val="6"/>
        <w:shd w:val="clear" w:color="auto" w:fill="auto"/>
        <w:spacing w:line="274" w:lineRule="exact"/>
        <w:ind w:left="20" w:right="20" w:firstLine="0"/>
        <w:jc w:val="left"/>
        <w:rPr>
          <w:sz w:val="24"/>
          <w:szCs w:val="24"/>
        </w:rPr>
      </w:pPr>
      <w:r w:rsidRPr="00D726DF">
        <w:rPr>
          <w:sz w:val="24"/>
          <w:szCs w:val="24"/>
        </w:rPr>
        <w:t xml:space="preserve">Продолжают развиваться устойчивость, распределение, переключаемость внимания. Наблюдается переход от </w:t>
      </w:r>
      <w:proofErr w:type="gramStart"/>
      <w:r w:rsidRPr="00D726DF">
        <w:rPr>
          <w:sz w:val="24"/>
          <w:szCs w:val="24"/>
        </w:rPr>
        <w:t>непроизвольного</w:t>
      </w:r>
      <w:proofErr w:type="gramEnd"/>
      <w:r w:rsidRPr="00D726DF">
        <w:rPr>
          <w:sz w:val="24"/>
          <w:szCs w:val="24"/>
        </w:rPr>
        <w:t xml:space="preserve"> к произвольному вниманию. </w:t>
      </w:r>
      <w:r w:rsidRPr="00D726DF">
        <w:rPr>
          <w:rStyle w:val="ab"/>
          <w:sz w:val="24"/>
          <w:szCs w:val="24"/>
        </w:rPr>
        <w:t>Художественно-эстетическое развитие.</w:t>
      </w:r>
    </w:p>
    <w:p w:rsidR="00F11D68" w:rsidRPr="00D726DF" w:rsidRDefault="00E1413D" w:rsidP="00F14373">
      <w:pPr>
        <w:pStyle w:val="6"/>
        <w:shd w:val="clear" w:color="auto" w:fill="auto"/>
        <w:spacing w:line="274" w:lineRule="exact"/>
        <w:ind w:left="20" w:right="20" w:firstLine="0"/>
        <w:rPr>
          <w:sz w:val="24"/>
          <w:szCs w:val="24"/>
        </w:rPr>
      </w:pPr>
      <w:r w:rsidRPr="00D726DF">
        <w:rPr>
          <w:sz w:val="24"/>
          <w:szCs w:val="24"/>
        </w:rPr>
        <w:t xml:space="preserve">Развивается изобразительная деятельность детей. Это возраст наиболее активного рисования. В </w:t>
      </w:r>
      <w:r w:rsidRPr="00D726DF">
        <w:rPr>
          <w:sz w:val="24"/>
          <w:szCs w:val="24"/>
        </w:rPr>
        <w:lastRenderedPageBreak/>
        <w:t>течение года дети способны создать до 2000 рисунков. Рисунки могут быть самыми разными по содержанию: это и жизненные впечатления детей, и воображаемые ситуации, и иллюстрации к книгам и фильмам.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w:t>
      </w:r>
    </w:p>
    <w:p w:rsidR="00F11D68" w:rsidRPr="00D726DF" w:rsidRDefault="00E1413D" w:rsidP="00F14373">
      <w:pPr>
        <w:pStyle w:val="6"/>
        <w:shd w:val="clear" w:color="auto" w:fill="auto"/>
        <w:tabs>
          <w:tab w:val="left" w:pos="8324"/>
        </w:tabs>
        <w:spacing w:line="274" w:lineRule="exact"/>
        <w:ind w:left="20" w:right="20" w:firstLine="0"/>
        <w:rPr>
          <w:sz w:val="24"/>
          <w:szCs w:val="24"/>
        </w:rPr>
      </w:pPr>
      <w:r w:rsidRPr="00D726DF">
        <w:rPr>
          <w:sz w:val="24"/>
          <w:szCs w:val="24"/>
        </w:rPr>
        <w:t xml:space="preserve">Конструирование характеризуется умением анализировать условия, в которых протекает эта деятельность. Дети </w:t>
      </w:r>
      <w:proofErr w:type="gramStart"/>
      <w:r w:rsidRPr="00D726DF">
        <w:rPr>
          <w:sz w:val="24"/>
          <w:szCs w:val="24"/>
        </w:rPr>
        <w:t>используют и называют</w:t>
      </w:r>
      <w:proofErr w:type="gramEnd"/>
      <w:r w:rsidRPr="00D726DF">
        <w:rPr>
          <w:sz w:val="24"/>
          <w:szCs w:val="24"/>
        </w:rPr>
        <w:t xml:space="preserve"> различные детали деревянного конструктора. Могут заменить детали постройки в зависимости от имеющегося материала. Овладевают обобщенным способом обследования образца. Дети способны выделять основные части предлагаемой постройки. Конструктивная деятельность может осуществляться на основе схемы, по замыслу и по условиям. Появляется конструирование в ходе совместной деятельности. Дети могут конструировать из бумаги, складывая ее в несколько раз (2,4,6 сгибаний); из природного материала. </w:t>
      </w:r>
      <w:proofErr w:type="gramStart"/>
      <w:r w:rsidRPr="00D726DF">
        <w:rPr>
          <w:sz w:val="24"/>
          <w:szCs w:val="24"/>
        </w:rPr>
        <w:t>Они осваивают два способа конструирования:</w:t>
      </w:r>
      <w:r w:rsidRPr="00D726DF">
        <w:rPr>
          <w:sz w:val="24"/>
          <w:szCs w:val="24"/>
        </w:rPr>
        <w:tab/>
        <w:t>1) от</w:t>
      </w:r>
      <w:proofErr w:type="gramEnd"/>
    </w:p>
    <w:p w:rsidR="00F11D68" w:rsidRPr="00D726DF" w:rsidRDefault="00E1413D" w:rsidP="00F14373">
      <w:pPr>
        <w:pStyle w:val="6"/>
        <w:shd w:val="clear" w:color="auto" w:fill="auto"/>
        <w:spacing w:line="274" w:lineRule="exact"/>
        <w:ind w:left="20" w:right="20" w:firstLine="0"/>
        <w:rPr>
          <w:sz w:val="24"/>
          <w:szCs w:val="24"/>
        </w:rPr>
      </w:pPr>
      <w:r w:rsidRPr="00D726DF">
        <w:rPr>
          <w:sz w:val="24"/>
          <w:szCs w:val="24"/>
        </w:rPr>
        <w:t>природного материала к художественному образу (в том числе ребенок «достраивает» природный материал до целостного образа, дополняя его различными деталями); 2) от художественного образа к природному материалу (в этом случае ребенок подбирает необходимый материал, для того чтобы воплотить образ). Продолжают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w:t>
      </w:r>
    </w:p>
    <w:p w:rsidR="00F11D68" w:rsidRPr="00D726DF" w:rsidRDefault="00E1413D" w:rsidP="00F14373">
      <w:pPr>
        <w:pStyle w:val="6"/>
        <w:shd w:val="clear" w:color="auto" w:fill="auto"/>
        <w:spacing w:after="480" w:line="274" w:lineRule="exact"/>
        <w:ind w:left="20" w:right="20" w:firstLine="0"/>
        <w:rPr>
          <w:sz w:val="24"/>
          <w:szCs w:val="24"/>
        </w:rPr>
      </w:pPr>
      <w:r w:rsidRPr="00D726DF">
        <w:rPr>
          <w:sz w:val="24"/>
          <w:szCs w:val="24"/>
        </w:rPr>
        <w:t>Достижения этого возраста характеризуются распределением ролей в игровой деятельности; структурированием игрового пространства; дальнейшем развитием изобразительной деятельности, отличающейся высокой продуктивностью; применением в конструировании обобщающего способа обследования образца; усвоением обобщенных способов изображения предметов одинаковой формы. Восприятие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rsidR="00F11D68" w:rsidRPr="00D726DF" w:rsidRDefault="00E1413D" w:rsidP="00F14373">
      <w:pPr>
        <w:pStyle w:val="30"/>
        <w:shd w:val="clear" w:color="auto" w:fill="auto"/>
        <w:spacing w:line="274" w:lineRule="exact"/>
        <w:ind w:left="940" w:firstLine="0"/>
        <w:rPr>
          <w:sz w:val="24"/>
          <w:szCs w:val="24"/>
        </w:rPr>
      </w:pPr>
      <w:proofErr w:type="gramStart"/>
      <w:r w:rsidRPr="00D726DF">
        <w:rPr>
          <w:sz w:val="24"/>
          <w:szCs w:val="24"/>
        </w:rPr>
        <w:t>Возрастные особенности детей с 6 до 7 лет (подготовительная к школе</w:t>
      </w:r>
      <w:proofErr w:type="gramEnd"/>
    </w:p>
    <w:p w:rsidR="00F11D68" w:rsidRPr="00D726DF" w:rsidRDefault="00E1413D" w:rsidP="00F14373">
      <w:pPr>
        <w:pStyle w:val="30"/>
        <w:shd w:val="clear" w:color="auto" w:fill="auto"/>
        <w:spacing w:line="274" w:lineRule="exact"/>
        <w:ind w:firstLine="0"/>
        <w:jc w:val="center"/>
        <w:rPr>
          <w:sz w:val="24"/>
          <w:szCs w:val="24"/>
        </w:rPr>
      </w:pPr>
      <w:r w:rsidRPr="00D726DF">
        <w:rPr>
          <w:sz w:val="24"/>
          <w:szCs w:val="24"/>
        </w:rPr>
        <w:t>группа</w:t>
      </w:r>
      <w:r w:rsidRPr="00D726DF">
        <w:rPr>
          <w:rStyle w:val="34"/>
          <w:sz w:val="24"/>
          <w:szCs w:val="24"/>
        </w:rPr>
        <w:t>).</w:t>
      </w:r>
    </w:p>
    <w:p w:rsidR="00F11D68" w:rsidRPr="00D726DF" w:rsidRDefault="00E1413D" w:rsidP="00F14373">
      <w:pPr>
        <w:pStyle w:val="44"/>
        <w:shd w:val="clear" w:color="auto" w:fill="auto"/>
        <w:spacing w:before="0"/>
        <w:ind w:left="20" w:firstLine="0"/>
        <w:rPr>
          <w:sz w:val="24"/>
          <w:szCs w:val="24"/>
        </w:rPr>
      </w:pPr>
      <w:r w:rsidRPr="00D726DF">
        <w:rPr>
          <w:sz w:val="24"/>
          <w:szCs w:val="24"/>
        </w:rPr>
        <w:t>Физическое развитие</w:t>
      </w:r>
    </w:p>
    <w:p w:rsidR="00F11D68" w:rsidRPr="00D726DF" w:rsidRDefault="00E1413D" w:rsidP="00F14373">
      <w:pPr>
        <w:pStyle w:val="6"/>
        <w:shd w:val="clear" w:color="auto" w:fill="auto"/>
        <w:spacing w:line="274" w:lineRule="exact"/>
        <w:ind w:left="20" w:right="20" w:firstLine="0"/>
        <w:rPr>
          <w:sz w:val="24"/>
          <w:szCs w:val="24"/>
        </w:rPr>
      </w:pPr>
      <w:r w:rsidRPr="00D726DF">
        <w:rPr>
          <w:sz w:val="24"/>
          <w:szCs w:val="24"/>
        </w:rPr>
        <w:t>К 7 годам скелет ребенка становится более крепким, поэтому он может выполнять различные движения, которые требуют гибкости, упругости, силы. Его тело приобретает заметную устойчивость, чему способствует усиленный рост ног. Ноги и руки становятся более выносливыми, ловкими, подвижными.</w:t>
      </w:r>
    </w:p>
    <w:p w:rsidR="00F11D68" w:rsidRPr="00D726DF" w:rsidRDefault="00E1413D" w:rsidP="00F14373">
      <w:pPr>
        <w:pStyle w:val="6"/>
        <w:shd w:val="clear" w:color="auto" w:fill="auto"/>
        <w:spacing w:line="274" w:lineRule="exact"/>
        <w:ind w:left="20" w:right="20" w:firstLine="0"/>
        <w:rPr>
          <w:sz w:val="24"/>
          <w:szCs w:val="24"/>
        </w:rPr>
      </w:pPr>
      <w:r w:rsidRPr="00D726DF">
        <w:rPr>
          <w:sz w:val="24"/>
          <w:szCs w:val="24"/>
        </w:rPr>
        <w:t xml:space="preserve">У семилетних детей отсутствуют лишние движения. Ребята уже самостоятельно, без специальных указаний взрослого, могут выполнять ряд движений в определенной последовательности, контролируя их, изменяя (произвольная регуляция движений). Ребенок уже способен достаточно адекватно оценивать результаты своего участия в подвижных и спортивных играх соревновательного характера. Удовлетворение полученным результатом доставляет ребенку радость и поддерживает положительное отношение к себе и своей команде </w:t>
      </w:r>
      <w:proofErr w:type="gramStart"/>
      <w:r w:rsidRPr="00D726DF">
        <w:rPr>
          <w:sz w:val="24"/>
          <w:szCs w:val="24"/>
        </w:rPr>
        <w:t xml:space="preserve">( </w:t>
      </w:r>
      <w:proofErr w:type="gramEnd"/>
      <w:r w:rsidRPr="00D726DF">
        <w:rPr>
          <w:sz w:val="24"/>
          <w:szCs w:val="24"/>
        </w:rPr>
        <w:t>«мы выиграли, мы сильные»)</w:t>
      </w:r>
    </w:p>
    <w:p w:rsidR="00F11D68" w:rsidRPr="00D726DF" w:rsidRDefault="00E1413D" w:rsidP="00F14373">
      <w:pPr>
        <w:pStyle w:val="44"/>
        <w:shd w:val="clear" w:color="auto" w:fill="auto"/>
        <w:spacing w:before="0"/>
        <w:ind w:left="20" w:firstLine="0"/>
        <w:rPr>
          <w:sz w:val="24"/>
          <w:szCs w:val="24"/>
        </w:rPr>
      </w:pPr>
      <w:r w:rsidRPr="00D726DF">
        <w:rPr>
          <w:sz w:val="24"/>
          <w:szCs w:val="24"/>
        </w:rPr>
        <w:t>Социально-личностное развитие.</w:t>
      </w:r>
    </w:p>
    <w:p w:rsidR="00F11D68" w:rsidRPr="00D726DF" w:rsidRDefault="00E1413D" w:rsidP="00F14373">
      <w:pPr>
        <w:pStyle w:val="6"/>
        <w:shd w:val="clear" w:color="auto" w:fill="auto"/>
        <w:spacing w:line="274" w:lineRule="exact"/>
        <w:ind w:left="20" w:right="20" w:firstLine="0"/>
        <w:rPr>
          <w:sz w:val="24"/>
          <w:szCs w:val="24"/>
        </w:rPr>
      </w:pPr>
      <w:r w:rsidRPr="00D726DF">
        <w:rPr>
          <w:sz w:val="24"/>
          <w:szCs w:val="24"/>
        </w:rPr>
        <w:t xml:space="preserve">К семи годам у ребенка ярко проявляется уверенность в себе и чувство собственного достоинства, умение отстаивать свою позицию в совместной деятельности. Семилетний ребенок способен к волевой регуляции поведения, преодолению непосредственных желаний, если они противоречат установленным нормам, данному слову, обещанию. </w:t>
      </w:r>
      <w:proofErr w:type="gramStart"/>
      <w:r w:rsidRPr="00D726DF">
        <w:rPr>
          <w:sz w:val="24"/>
          <w:szCs w:val="24"/>
        </w:rPr>
        <w:t>Способен</w:t>
      </w:r>
      <w:proofErr w:type="gramEnd"/>
      <w:r w:rsidRPr="00D726DF">
        <w:rPr>
          <w:sz w:val="24"/>
          <w:szCs w:val="24"/>
        </w:rPr>
        <w:t xml:space="preserve"> проявлять волевые усилия в ситуациях выбора между «можно» и «нельзя», «хочу» и «должен». Проявляет настойчивость, терпение, умение преодолевать трудности. Может сдерживать себя, высказывать просьбы. Предложения. Несогласие в социально-приемлемой форме. </w:t>
      </w:r>
      <w:r w:rsidRPr="00D726DF">
        <w:rPr>
          <w:sz w:val="24"/>
          <w:szCs w:val="24"/>
        </w:rPr>
        <w:lastRenderedPageBreak/>
        <w:t>Произвольность поведения - один из важнейших показателей психологической готовности к школе.</w:t>
      </w:r>
    </w:p>
    <w:p w:rsidR="00F11D68" w:rsidRPr="00D726DF" w:rsidRDefault="00E1413D" w:rsidP="00F14373">
      <w:pPr>
        <w:pStyle w:val="6"/>
        <w:shd w:val="clear" w:color="auto" w:fill="auto"/>
        <w:tabs>
          <w:tab w:val="left" w:pos="3481"/>
        </w:tabs>
        <w:spacing w:line="274" w:lineRule="exact"/>
        <w:ind w:left="20" w:right="20" w:firstLine="0"/>
        <w:rPr>
          <w:sz w:val="24"/>
          <w:szCs w:val="24"/>
        </w:rPr>
      </w:pPr>
      <w:r w:rsidRPr="00D726DF">
        <w:rPr>
          <w:sz w:val="24"/>
          <w:szCs w:val="24"/>
        </w:rPr>
        <w:t>Самостоятельность ребенка проявляется в способности без помощи взрослого решать различные задачи,</w:t>
      </w:r>
      <w:r w:rsidRPr="00D726DF">
        <w:rPr>
          <w:sz w:val="24"/>
          <w:szCs w:val="24"/>
        </w:rPr>
        <w:tab/>
        <w:t>которые возникают в повседневной жизни</w:t>
      </w:r>
    </w:p>
    <w:p w:rsidR="00F11D68" w:rsidRPr="00D726DF" w:rsidRDefault="00E1413D" w:rsidP="00F14373">
      <w:pPr>
        <w:pStyle w:val="6"/>
        <w:shd w:val="clear" w:color="auto" w:fill="auto"/>
        <w:tabs>
          <w:tab w:val="left" w:pos="3481"/>
        </w:tabs>
        <w:spacing w:line="274" w:lineRule="exact"/>
        <w:ind w:left="20" w:firstLine="0"/>
        <w:rPr>
          <w:sz w:val="24"/>
          <w:szCs w:val="24"/>
        </w:rPr>
      </w:pPr>
      <w:proofErr w:type="gramStart"/>
      <w:r w:rsidRPr="00D726DF">
        <w:rPr>
          <w:sz w:val="24"/>
          <w:szCs w:val="24"/>
        </w:rPr>
        <w:t>(самообслуживание, уход за</w:t>
      </w:r>
      <w:r w:rsidRPr="00D726DF">
        <w:rPr>
          <w:sz w:val="24"/>
          <w:szCs w:val="24"/>
        </w:rPr>
        <w:tab/>
        <w:t>растениями и животными, создание среды для</w:t>
      </w:r>
      <w:proofErr w:type="gramEnd"/>
    </w:p>
    <w:p w:rsidR="00F11D68" w:rsidRPr="00D726DF" w:rsidRDefault="00E1413D" w:rsidP="00F14373">
      <w:pPr>
        <w:pStyle w:val="6"/>
        <w:shd w:val="clear" w:color="auto" w:fill="auto"/>
        <w:spacing w:line="274" w:lineRule="exact"/>
        <w:ind w:left="20" w:firstLine="0"/>
        <w:rPr>
          <w:sz w:val="24"/>
          <w:szCs w:val="24"/>
        </w:rPr>
      </w:pPr>
      <w:r w:rsidRPr="00D726DF">
        <w:rPr>
          <w:sz w:val="24"/>
          <w:szCs w:val="24"/>
        </w:rPr>
        <w:t>самостоятельной игры, пользование простыми безопасными приборами)</w:t>
      </w:r>
    </w:p>
    <w:p w:rsidR="00F11D68" w:rsidRPr="00D726DF" w:rsidRDefault="00E1413D" w:rsidP="00F14373">
      <w:pPr>
        <w:pStyle w:val="6"/>
        <w:shd w:val="clear" w:color="auto" w:fill="auto"/>
        <w:spacing w:line="274" w:lineRule="exact"/>
        <w:ind w:left="20" w:right="20" w:firstLine="0"/>
        <w:rPr>
          <w:sz w:val="24"/>
          <w:szCs w:val="24"/>
        </w:rPr>
      </w:pPr>
      <w:r w:rsidRPr="00D726DF">
        <w:rPr>
          <w:sz w:val="24"/>
          <w:szCs w:val="24"/>
        </w:rPr>
        <w:t xml:space="preserve">В сюжетно-ролевых играх дети начинают осваивать сложные взаимодействия людей, отражающие характерные значимые жизненные ситуации (свадьбу, рождение ребенка, болезнь </w:t>
      </w:r>
      <w:proofErr w:type="spellStart"/>
      <w:r w:rsidRPr="00D726DF">
        <w:rPr>
          <w:sz w:val="24"/>
          <w:szCs w:val="24"/>
        </w:rPr>
        <w:t>ит.д</w:t>
      </w:r>
      <w:proofErr w:type="spellEnd"/>
      <w:r w:rsidRPr="00D726DF">
        <w:rPr>
          <w:sz w:val="24"/>
          <w:szCs w:val="24"/>
        </w:rPr>
        <w:t>.). Игровые действия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w:t>
      </w:r>
    </w:p>
    <w:p w:rsidR="00F11D68" w:rsidRPr="00D726DF" w:rsidRDefault="00E1413D" w:rsidP="00F14373">
      <w:pPr>
        <w:pStyle w:val="44"/>
        <w:shd w:val="clear" w:color="auto" w:fill="auto"/>
        <w:spacing w:before="0"/>
        <w:ind w:left="20" w:firstLine="0"/>
        <w:rPr>
          <w:sz w:val="24"/>
          <w:szCs w:val="24"/>
        </w:rPr>
      </w:pPr>
      <w:r w:rsidRPr="00D726DF">
        <w:rPr>
          <w:sz w:val="24"/>
          <w:szCs w:val="24"/>
        </w:rPr>
        <w:t>Познавательно-речевое развитие.</w:t>
      </w:r>
    </w:p>
    <w:p w:rsidR="00F11D68" w:rsidRPr="00D726DF" w:rsidRDefault="00E1413D" w:rsidP="00F14373">
      <w:pPr>
        <w:pStyle w:val="6"/>
        <w:shd w:val="clear" w:color="auto" w:fill="auto"/>
        <w:tabs>
          <w:tab w:val="left" w:pos="3481"/>
        </w:tabs>
        <w:spacing w:line="274" w:lineRule="exact"/>
        <w:ind w:left="20" w:right="20" w:firstLine="0"/>
        <w:rPr>
          <w:sz w:val="24"/>
          <w:szCs w:val="24"/>
        </w:rPr>
      </w:pPr>
      <w:r w:rsidRPr="00D726DF">
        <w:rPr>
          <w:sz w:val="24"/>
          <w:szCs w:val="24"/>
        </w:rPr>
        <w:t>Происходит активное развитие диалогической речи. Диалог детей приобретает характер скоординированных</w:t>
      </w:r>
      <w:r w:rsidRPr="00D726DF">
        <w:rPr>
          <w:sz w:val="24"/>
          <w:szCs w:val="24"/>
        </w:rPr>
        <w:tab/>
        <w:t>предметных и речевых действий. В недрах</w:t>
      </w:r>
    </w:p>
    <w:p w:rsidR="00F11D68" w:rsidRPr="00D726DF" w:rsidRDefault="00E1413D" w:rsidP="00F14373">
      <w:pPr>
        <w:pStyle w:val="6"/>
        <w:shd w:val="clear" w:color="auto" w:fill="auto"/>
        <w:spacing w:line="274" w:lineRule="exact"/>
        <w:ind w:left="20" w:right="20" w:firstLine="0"/>
        <w:rPr>
          <w:sz w:val="24"/>
          <w:szCs w:val="24"/>
        </w:rPr>
      </w:pPr>
      <w:r w:rsidRPr="00D726DF">
        <w:rPr>
          <w:sz w:val="24"/>
          <w:szCs w:val="24"/>
        </w:rPr>
        <w:t xml:space="preserve">диалогического общения старших дошкольников </w:t>
      </w:r>
      <w:proofErr w:type="gramStart"/>
      <w:r w:rsidRPr="00D726DF">
        <w:rPr>
          <w:sz w:val="24"/>
          <w:szCs w:val="24"/>
        </w:rPr>
        <w:t>зарождается и формируется</w:t>
      </w:r>
      <w:proofErr w:type="gramEnd"/>
      <w:r w:rsidRPr="00D726DF">
        <w:rPr>
          <w:sz w:val="24"/>
          <w:szCs w:val="24"/>
        </w:rPr>
        <w:t xml:space="preserve"> новая форма речи - монолог. Дошкольник внимательно слушает рассказы.</w:t>
      </w:r>
    </w:p>
    <w:p w:rsidR="00F11D68" w:rsidRPr="00D726DF" w:rsidRDefault="00E1413D" w:rsidP="00F14373">
      <w:pPr>
        <w:pStyle w:val="6"/>
        <w:shd w:val="clear" w:color="auto" w:fill="auto"/>
        <w:tabs>
          <w:tab w:val="left" w:pos="6465"/>
        </w:tabs>
        <w:spacing w:line="274" w:lineRule="exact"/>
        <w:ind w:left="20" w:firstLine="0"/>
        <w:rPr>
          <w:sz w:val="24"/>
          <w:szCs w:val="24"/>
        </w:rPr>
      </w:pPr>
      <w:r w:rsidRPr="00D726DF">
        <w:rPr>
          <w:sz w:val="24"/>
          <w:szCs w:val="24"/>
        </w:rPr>
        <w:t>У дошкольников продолжает развиваться речь:</w:t>
      </w:r>
      <w:r w:rsidRPr="00D726DF">
        <w:rPr>
          <w:sz w:val="24"/>
          <w:szCs w:val="24"/>
        </w:rPr>
        <w:tab/>
        <w:t>ее звуковая сторона,</w:t>
      </w:r>
    </w:p>
    <w:p w:rsidR="00F11D68" w:rsidRPr="00D726DF" w:rsidRDefault="00E1413D" w:rsidP="00F14373">
      <w:pPr>
        <w:pStyle w:val="6"/>
        <w:shd w:val="clear" w:color="auto" w:fill="auto"/>
        <w:spacing w:line="274" w:lineRule="exact"/>
        <w:ind w:left="20" w:right="20" w:firstLine="0"/>
        <w:rPr>
          <w:sz w:val="24"/>
          <w:szCs w:val="24"/>
        </w:rPr>
      </w:pPr>
      <w:r w:rsidRPr="00D726DF">
        <w:rPr>
          <w:sz w:val="24"/>
          <w:szCs w:val="24"/>
        </w:rPr>
        <w:t xml:space="preserve">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т.д. В результате правильно организованной образовательной работы у дошкольников развиваются </w:t>
      </w:r>
      <w:proofErr w:type="gramStart"/>
      <w:r w:rsidRPr="00D726DF">
        <w:rPr>
          <w:sz w:val="24"/>
          <w:szCs w:val="24"/>
        </w:rPr>
        <w:t>диалогическая</w:t>
      </w:r>
      <w:proofErr w:type="gramEnd"/>
      <w:r w:rsidRPr="00D726DF">
        <w:rPr>
          <w:sz w:val="24"/>
          <w:szCs w:val="24"/>
        </w:rPr>
        <w:t xml:space="preserve"> и некоторые виды монологической речи.</w:t>
      </w:r>
    </w:p>
    <w:p w:rsidR="00F11D68" w:rsidRPr="00D726DF" w:rsidRDefault="00E1413D" w:rsidP="00F14373">
      <w:pPr>
        <w:pStyle w:val="6"/>
        <w:shd w:val="clear" w:color="auto" w:fill="auto"/>
        <w:spacing w:line="274" w:lineRule="exact"/>
        <w:ind w:left="20" w:right="20" w:firstLine="0"/>
        <w:rPr>
          <w:sz w:val="24"/>
          <w:szCs w:val="24"/>
        </w:rPr>
      </w:pPr>
      <w:r w:rsidRPr="00D726DF">
        <w:rPr>
          <w:sz w:val="24"/>
          <w:szCs w:val="24"/>
        </w:rPr>
        <w:t>Дети подготовительной к школе группы в значительной степени освоили конструирование из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 Дети быстро и правильно подбирают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способны выполнять различные по степени сложности постройки, как по собственному замыслу, так и по условиям. В этом возрасте дети уже могут освоить сложные формы сложения из листа бумаги и придумывать собственные, но этому их нужно специально обучать.</w:t>
      </w:r>
    </w:p>
    <w:p w:rsidR="00F11D68" w:rsidRPr="00D726DF" w:rsidRDefault="00E1413D" w:rsidP="00F14373">
      <w:pPr>
        <w:pStyle w:val="6"/>
        <w:shd w:val="clear" w:color="auto" w:fill="auto"/>
        <w:spacing w:line="274" w:lineRule="exact"/>
        <w:ind w:left="20" w:right="20" w:firstLine="0"/>
        <w:rPr>
          <w:sz w:val="24"/>
          <w:szCs w:val="24"/>
        </w:rPr>
      </w:pPr>
      <w:r w:rsidRPr="00D726DF">
        <w:rPr>
          <w:sz w:val="24"/>
          <w:szCs w:val="24"/>
        </w:rPr>
        <w:t>Продолжают развиваться навыки обобщения и рассуждения, но они в значительной степени еще ограничиваются наглядными признаками ситуации.</w:t>
      </w:r>
    </w:p>
    <w:p w:rsidR="00F11D68" w:rsidRPr="00D726DF" w:rsidRDefault="00E1413D" w:rsidP="00F14373">
      <w:pPr>
        <w:pStyle w:val="6"/>
        <w:shd w:val="clear" w:color="auto" w:fill="auto"/>
        <w:spacing w:line="274" w:lineRule="exact"/>
        <w:ind w:left="20" w:right="20" w:firstLine="0"/>
        <w:rPr>
          <w:sz w:val="24"/>
          <w:szCs w:val="24"/>
        </w:rPr>
      </w:pPr>
      <w:r w:rsidRPr="00D726DF">
        <w:rPr>
          <w:sz w:val="24"/>
          <w:szCs w:val="24"/>
        </w:rPr>
        <w:t>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w:t>
      </w:r>
    </w:p>
    <w:p w:rsidR="00F11D68" w:rsidRPr="00D726DF" w:rsidRDefault="00E1413D" w:rsidP="00F14373">
      <w:pPr>
        <w:pStyle w:val="6"/>
        <w:shd w:val="clear" w:color="auto" w:fill="auto"/>
        <w:spacing w:line="274" w:lineRule="exact"/>
        <w:ind w:left="20" w:right="20" w:firstLine="0"/>
        <w:rPr>
          <w:sz w:val="24"/>
          <w:szCs w:val="24"/>
        </w:rPr>
      </w:pPr>
      <w:r w:rsidRPr="00D726DF">
        <w:rPr>
          <w:sz w:val="24"/>
          <w:szCs w:val="24"/>
        </w:rPr>
        <w:t>Продолжает развиваться внимание дошкольников, оно становится произвольным. В некоторых видах деятельности время произвольного сосредоточения достигает 30 минут.</w:t>
      </w:r>
    </w:p>
    <w:p w:rsidR="00F11D68" w:rsidRPr="00D726DF" w:rsidRDefault="00E1413D" w:rsidP="00F14373">
      <w:pPr>
        <w:pStyle w:val="6"/>
        <w:shd w:val="clear" w:color="auto" w:fill="auto"/>
        <w:spacing w:line="274" w:lineRule="exact"/>
        <w:ind w:left="20" w:right="20" w:firstLine="0"/>
        <w:jc w:val="left"/>
        <w:rPr>
          <w:sz w:val="24"/>
          <w:szCs w:val="24"/>
        </w:rPr>
      </w:pPr>
      <w:r w:rsidRPr="00D726DF">
        <w:rPr>
          <w:rStyle w:val="ab"/>
          <w:sz w:val="24"/>
          <w:szCs w:val="24"/>
        </w:rPr>
        <w:t xml:space="preserve">Художественно — эстетическое развитие </w:t>
      </w:r>
      <w:r w:rsidRPr="00D726DF">
        <w:rPr>
          <w:sz w:val="24"/>
          <w:szCs w:val="24"/>
        </w:rPr>
        <w:t>Образы из окружающей жизни и литературных произведений, передаваемые детьми в изобразительной деятельности, становятся сложнее.</w:t>
      </w:r>
    </w:p>
    <w:p w:rsidR="00F11D68" w:rsidRPr="00D726DF" w:rsidRDefault="00E1413D" w:rsidP="00F14373">
      <w:pPr>
        <w:pStyle w:val="6"/>
        <w:shd w:val="clear" w:color="auto" w:fill="auto"/>
        <w:spacing w:line="274" w:lineRule="exact"/>
        <w:ind w:left="20" w:right="20" w:firstLine="0"/>
        <w:rPr>
          <w:sz w:val="24"/>
          <w:szCs w:val="24"/>
        </w:rPr>
      </w:pPr>
      <w:r w:rsidRPr="00D726DF">
        <w:rPr>
          <w:sz w:val="24"/>
          <w:szCs w:val="24"/>
        </w:rPr>
        <w:t xml:space="preserve">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чаще изображают технику, космос, военные действия и т.д., а девочки обычно рисуют женские образы: принцесс, балерин, моделей </w:t>
      </w:r>
      <w:proofErr w:type="spellStart"/>
      <w:r w:rsidRPr="00D726DF">
        <w:rPr>
          <w:sz w:val="24"/>
          <w:szCs w:val="24"/>
        </w:rPr>
        <w:t>ит.д</w:t>
      </w:r>
      <w:proofErr w:type="spellEnd"/>
      <w:r w:rsidRPr="00D726DF">
        <w:rPr>
          <w:sz w:val="24"/>
          <w:szCs w:val="24"/>
        </w:rPr>
        <w:t>.). Часто встречаются и бытовые сюжеты: мама и дочка, комната и т.д. Изображение человека становится более детализированным и пропорциональным. Появляются пальцы на руках, глаза, рот, нос, брови, подбородок. Одежда может быть украшена различными деталями. При правильном подходе у детей формируются художественно - творческие способности в изобразительной деятельности.</w:t>
      </w:r>
    </w:p>
    <w:p w:rsidR="00F11D68" w:rsidRPr="00D726DF" w:rsidRDefault="00E1413D" w:rsidP="00F14373">
      <w:pPr>
        <w:pStyle w:val="6"/>
        <w:shd w:val="clear" w:color="auto" w:fill="auto"/>
        <w:spacing w:line="274" w:lineRule="exact"/>
        <w:ind w:left="20" w:right="20" w:firstLine="0"/>
        <w:rPr>
          <w:sz w:val="24"/>
          <w:szCs w:val="24"/>
        </w:rPr>
      </w:pPr>
      <w:r w:rsidRPr="00D726DF">
        <w:rPr>
          <w:sz w:val="24"/>
          <w:szCs w:val="24"/>
        </w:rPr>
        <w:t xml:space="preserve">Данный вид деятельности непросто доступен детям - он важен для углубления их пространственных представлений. Усложняется конструирование из природного материала. Дошкольникам уже доступны целостные композиции по предварительному замыслу, которые </w:t>
      </w:r>
      <w:r w:rsidRPr="00D726DF">
        <w:rPr>
          <w:sz w:val="24"/>
          <w:szCs w:val="24"/>
        </w:rPr>
        <w:lastRenderedPageBreak/>
        <w:t>могут передавать сложные отношения, включать фигуры людей и животных. У детей продолжает развиваться восприятие, однако они не всегда могут одновременно учитывать несколько различных признаков. 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9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сточками образца.</w:t>
      </w:r>
    </w:p>
    <w:p w:rsidR="00F11D68" w:rsidRPr="00D726DF" w:rsidRDefault="00E1413D" w:rsidP="00F14373">
      <w:pPr>
        <w:pStyle w:val="6"/>
        <w:shd w:val="clear" w:color="auto" w:fill="auto"/>
        <w:spacing w:after="622" w:line="274" w:lineRule="exact"/>
        <w:ind w:left="20" w:right="20" w:firstLine="0"/>
        <w:rPr>
          <w:sz w:val="24"/>
          <w:szCs w:val="24"/>
        </w:rPr>
      </w:pPr>
      <w:r w:rsidRPr="00D726DF">
        <w:rPr>
          <w:sz w:val="24"/>
          <w:szCs w:val="24"/>
        </w:rPr>
        <w:t>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 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w:t>
      </w:r>
    </w:p>
    <w:p w:rsidR="00F11D68" w:rsidRPr="00D726DF" w:rsidRDefault="00E1413D" w:rsidP="00F14373">
      <w:pPr>
        <w:pStyle w:val="32"/>
        <w:keepNext/>
        <w:keepLines/>
        <w:numPr>
          <w:ilvl w:val="0"/>
          <w:numId w:val="4"/>
        </w:numPr>
        <w:shd w:val="clear" w:color="auto" w:fill="auto"/>
        <w:tabs>
          <w:tab w:val="left" w:pos="803"/>
        </w:tabs>
        <w:spacing w:before="0" w:after="279" w:line="322" w:lineRule="exact"/>
        <w:ind w:left="800" w:right="140" w:firstLine="0"/>
        <w:jc w:val="left"/>
        <w:rPr>
          <w:sz w:val="24"/>
          <w:szCs w:val="24"/>
        </w:rPr>
      </w:pPr>
      <w:bookmarkStart w:id="16" w:name="bookmark18"/>
      <w:r w:rsidRPr="00D726DF">
        <w:rPr>
          <w:sz w:val="24"/>
          <w:szCs w:val="24"/>
        </w:rPr>
        <w:t>Возрастные и индивидуальные особенности контингента детей, воспитывающихся в дошкольной группе в СПДП «</w:t>
      </w:r>
      <w:r w:rsidR="00051DF2">
        <w:rPr>
          <w:sz w:val="24"/>
          <w:szCs w:val="24"/>
        </w:rPr>
        <w:t>Тургай</w:t>
      </w:r>
      <w:r w:rsidRPr="00D726DF">
        <w:rPr>
          <w:sz w:val="24"/>
          <w:szCs w:val="24"/>
        </w:rPr>
        <w:t>».</w:t>
      </w:r>
      <w:bookmarkEnd w:id="16"/>
    </w:p>
    <w:p w:rsidR="00F11D68" w:rsidRPr="00D726DF" w:rsidRDefault="00E1413D" w:rsidP="00F14373">
      <w:pPr>
        <w:pStyle w:val="6"/>
        <w:shd w:val="clear" w:color="auto" w:fill="auto"/>
        <w:spacing w:line="274" w:lineRule="exact"/>
        <w:ind w:left="20" w:right="280" w:firstLine="0"/>
        <w:jc w:val="left"/>
        <w:rPr>
          <w:sz w:val="24"/>
          <w:szCs w:val="24"/>
        </w:rPr>
      </w:pPr>
      <w:r w:rsidRPr="00D726DF">
        <w:rPr>
          <w:sz w:val="24"/>
          <w:szCs w:val="24"/>
        </w:rPr>
        <w:t>Учреждение - приют общеразвивающего вида, обеспечивает развитие детей в возрасте от 3 лет до 7 лет, с учетом их возрастных и индивидуальных особенностей по основным направлениям:</w:t>
      </w:r>
    </w:p>
    <w:p w:rsidR="00F11D68" w:rsidRPr="00D726DF" w:rsidRDefault="00E1413D" w:rsidP="00F14373">
      <w:pPr>
        <w:pStyle w:val="6"/>
        <w:numPr>
          <w:ilvl w:val="0"/>
          <w:numId w:val="12"/>
        </w:numPr>
        <w:shd w:val="clear" w:color="auto" w:fill="auto"/>
        <w:spacing w:line="274" w:lineRule="exact"/>
        <w:ind w:left="20" w:firstLine="0"/>
        <w:rPr>
          <w:sz w:val="24"/>
          <w:szCs w:val="24"/>
        </w:rPr>
      </w:pPr>
      <w:r w:rsidRPr="00D726DF">
        <w:rPr>
          <w:sz w:val="24"/>
          <w:szCs w:val="24"/>
        </w:rPr>
        <w:t xml:space="preserve"> социально-коммуникативному,</w:t>
      </w:r>
    </w:p>
    <w:p w:rsidR="00F11D68" w:rsidRPr="00D726DF" w:rsidRDefault="00E1413D" w:rsidP="00F14373">
      <w:pPr>
        <w:pStyle w:val="6"/>
        <w:numPr>
          <w:ilvl w:val="0"/>
          <w:numId w:val="12"/>
        </w:numPr>
        <w:shd w:val="clear" w:color="auto" w:fill="auto"/>
        <w:spacing w:line="298" w:lineRule="exact"/>
        <w:ind w:left="20" w:firstLine="0"/>
        <w:rPr>
          <w:sz w:val="24"/>
          <w:szCs w:val="24"/>
        </w:rPr>
      </w:pPr>
      <w:r w:rsidRPr="00D726DF">
        <w:rPr>
          <w:sz w:val="24"/>
          <w:szCs w:val="24"/>
        </w:rPr>
        <w:t xml:space="preserve"> познавательному,</w:t>
      </w:r>
    </w:p>
    <w:p w:rsidR="00F11D68" w:rsidRPr="00D726DF" w:rsidRDefault="00E1413D" w:rsidP="00F14373">
      <w:pPr>
        <w:pStyle w:val="6"/>
        <w:numPr>
          <w:ilvl w:val="0"/>
          <w:numId w:val="12"/>
        </w:numPr>
        <w:shd w:val="clear" w:color="auto" w:fill="auto"/>
        <w:spacing w:line="298" w:lineRule="exact"/>
        <w:ind w:left="20" w:firstLine="0"/>
        <w:rPr>
          <w:sz w:val="24"/>
          <w:szCs w:val="24"/>
        </w:rPr>
      </w:pPr>
      <w:r w:rsidRPr="00D726DF">
        <w:rPr>
          <w:sz w:val="24"/>
          <w:szCs w:val="24"/>
        </w:rPr>
        <w:t xml:space="preserve"> -речевому,</w:t>
      </w:r>
    </w:p>
    <w:p w:rsidR="00F11D68" w:rsidRPr="00D726DF" w:rsidRDefault="00E1413D" w:rsidP="00F14373">
      <w:pPr>
        <w:pStyle w:val="6"/>
        <w:numPr>
          <w:ilvl w:val="0"/>
          <w:numId w:val="12"/>
        </w:numPr>
        <w:shd w:val="clear" w:color="auto" w:fill="auto"/>
        <w:spacing w:line="298" w:lineRule="exact"/>
        <w:ind w:left="20" w:firstLine="0"/>
        <w:rPr>
          <w:sz w:val="24"/>
          <w:szCs w:val="24"/>
        </w:rPr>
      </w:pPr>
      <w:r w:rsidRPr="00D726DF">
        <w:rPr>
          <w:sz w:val="24"/>
          <w:szCs w:val="24"/>
        </w:rPr>
        <w:t xml:space="preserve"> художественно-эстетическому,</w:t>
      </w:r>
    </w:p>
    <w:p w:rsidR="00F11D68" w:rsidRPr="00D726DF" w:rsidRDefault="00E1413D" w:rsidP="00F14373">
      <w:pPr>
        <w:pStyle w:val="6"/>
        <w:numPr>
          <w:ilvl w:val="0"/>
          <w:numId w:val="12"/>
        </w:numPr>
        <w:shd w:val="clear" w:color="auto" w:fill="auto"/>
        <w:spacing w:line="298" w:lineRule="exact"/>
        <w:ind w:left="20" w:firstLine="0"/>
        <w:rPr>
          <w:sz w:val="24"/>
          <w:szCs w:val="24"/>
        </w:rPr>
      </w:pPr>
      <w:r w:rsidRPr="00D726DF">
        <w:rPr>
          <w:sz w:val="24"/>
          <w:szCs w:val="24"/>
        </w:rPr>
        <w:t xml:space="preserve"> физическому.</w:t>
      </w:r>
    </w:p>
    <w:p w:rsidR="00F11D68" w:rsidRPr="00D726DF" w:rsidRDefault="00E1413D" w:rsidP="00F14373">
      <w:pPr>
        <w:pStyle w:val="6"/>
        <w:shd w:val="clear" w:color="auto" w:fill="auto"/>
        <w:spacing w:line="274" w:lineRule="exact"/>
        <w:ind w:left="380" w:right="20" w:firstLine="0"/>
        <w:jc w:val="left"/>
        <w:rPr>
          <w:sz w:val="24"/>
          <w:szCs w:val="24"/>
        </w:rPr>
      </w:pPr>
      <w:r w:rsidRPr="00D726DF">
        <w:rPr>
          <w:sz w:val="24"/>
          <w:szCs w:val="24"/>
        </w:rPr>
        <w:t>Приют оказывает социальную помощь несовершеннолетним, оказавшимся в трудной жизненной ситуации (чаще всего из неполных и многодетных семей), признанным нуждающимися в социальном обслуживании в стационарной форме и осуществляет комплекс мер по их социальной реабилитации.</w:t>
      </w:r>
    </w:p>
    <w:p w:rsidR="00F11D68" w:rsidRPr="00D726DF" w:rsidRDefault="00E1413D" w:rsidP="00F14373">
      <w:pPr>
        <w:pStyle w:val="6"/>
        <w:shd w:val="clear" w:color="auto" w:fill="auto"/>
        <w:spacing w:line="274" w:lineRule="exact"/>
        <w:ind w:left="20" w:right="560" w:firstLine="0"/>
        <w:jc w:val="left"/>
        <w:rPr>
          <w:sz w:val="24"/>
          <w:szCs w:val="24"/>
        </w:rPr>
      </w:pPr>
      <w:r w:rsidRPr="00D726DF">
        <w:rPr>
          <w:sz w:val="24"/>
          <w:szCs w:val="24"/>
        </w:rPr>
        <w:t>У детей, проживающих в приюте, сформированы определенные психологические особенности:</w:t>
      </w:r>
    </w:p>
    <w:p w:rsidR="00F11D68" w:rsidRPr="00D726DF" w:rsidRDefault="00E1413D" w:rsidP="00F14373">
      <w:pPr>
        <w:pStyle w:val="6"/>
        <w:numPr>
          <w:ilvl w:val="0"/>
          <w:numId w:val="12"/>
        </w:numPr>
        <w:shd w:val="clear" w:color="auto" w:fill="auto"/>
        <w:spacing w:line="274" w:lineRule="exact"/>
        <w:ind w:left="380" w:firstLine="0"/>
        <w:jc w:val="left"/>
        <w:rPr>
          <w:sz w:val="24"/>
          <w:szCs w:val="24"/>
        </w:rPr>
      </w:pPr>
      <w:r w:rsidRPr="00D726DF">
        <w:rPr>
          <w:sz w:val="24"/>
          <w:szCs w:val="24"/>
        </w:rPr>
        <w:t xml:space="preserve"> высокий уровень тревожности, агрессивности,</w:t>
      </w:r>
    </w:p>
    <w:p w:rsidR="00F11D68" w:rsidRPr="00D726DF" w:rsidRDefault="00E1413D" w:rsidP="00F14373">
      <w:pPr>
        <w:pStyle w:val="6"/>
        <w:numPr>
          <w:ilvl w:val="0"/>
          <w:numId w:val="12"/>
        </w:numPr>
        <w:shd w:val="clear" w:color="auto" w:fill="auto"/>
        <w:spacing w:line="274" w:lineRule="exact"/>
        <w:ind w:left="380" w:firstLine="0"/>
        <w:jc w:val="left"/>
        <w:rPr>
          <w:sz w:val="24"/>
          <w:szCs w:val="24"/>
        </w:rPr>
      </w:pPr>
      <w:r w:rsidRPr="00D726DF">
        <w:rPr>
          <w:sz w:val="24"/>
          <w:szCs w:val="24"/>
        </w:rPr>
        <w:t xml:space="preserve"> низкий уровень коммуникативных навыков,</w:t>
      </w:r>
    </w:p>
    <w:p w:rsidR="00F11D68" w:rsidRPr="00D726DF" w:rsidRDefault="00E1413D" w:rsidP="00F14373">
      <w:pPr>
        <w:pStyle w:val="6"/>
        <w:numPr>
          <w:ilvl w:val="0"/>
          <w:numId w:val="12"/>
        </w:numPr>
        <w:shd w:val="clear" w:color="auto" w:fill="auto"/>
        <w:spacing w:line="274" w:lineRule="exact"/>
        <w:ind w:left="380" w:firstLine="0"/>
        <w:jc w:val="left"/>
        <w:rPr>
          <w:sz w:val="24"/>
          <w:szCs w:val="24"/>
        </w:rPr>
      </w:pPr>
      <w:r w:rsidRPr="00D726DF">
        <w:rPr>
          <w:sz w:val="24"/>
          <w:szCs w:val="24"/>
        </w:rPr>
        <w:t xml:space="preserve"> низкий уровень психических процессов (педагогическая запущенность),</w:t>
      </w:r>
    </w:p>
    <w:p w:rsidR="00F11D68" w:rsidRPr="00D726DF" w:rsidRDefault="00E1413D" w:rsidP="00F14373">
      <w:pPr>
        <w:pStyle w:val="6"/>
        <w:numPr>
          <w:ilvl w:val="0"/>
          <w:numId w:val="12"/>
        </w:numPr>
        <w:shd w:val="clear" w:color="auto" w:fill="auto"/>
        <w:spacing w:line="274" w:lineRule="exact"/>
        <w:ind w:left="380" w:firstLine="0"/>
        <w:jc w:val="left"/>
        <w:rPr>
          <w:sz w:val="24"/>
          <w:szCs w:val="24"/>
        </w:rPr>
      </w:pPr>
      <w:r w:rsidRPr="00D726DF">
        <w:rPr>
          <w:sz w:val="24"/>
          <w:szCs w:val="24"/>
        </w:rPr>
        <w:t xml:space="preserve"> замкнутость, заниженная самооценка.</w:t>
      </w:r>
    </w:p>
    <w:p w:rsidR="00F11D68" w:rsidRPr="00D726DF" w:rsidRDefault="00E1413D" w:rsidP="00F14373">
      <w:pPr>
        <w:pStyle w:val="6"/>
        <w:shd w:val="clear" w:color="auto" w:fill="auto"/>
        <w:spacing w:after="240" w:line="274" w:lineRule="exact"/>
        <w:ind w:left="380" w:right="20" w:firstLine="0"/>
        <w:jc w:val="left"/>
        <w:rPr>
          <w:sz w:val="24"/>
          <w:szCs w:val="24"/>
        </w:rPr>
      </w:pPr>
      <w:r w:rsidRPr="00D726DF">
        <w:rPr>
          <w:sz w:val="24"/>
          <w:szCs w:val="24"/>
        </w:rPr>
        <w:t xml:space="preserve">В связи с этим </w:t>
      </w:r>
      <w:proofErr w:type="gramStart"/>
      <w:r w:rsidRPr="00D726DF">
        <w:rPr>
          <w:sz w:val="24"/>
          <w:szCs w:val="24"/>
        </w:rPr>
        <w:t>психологическая</w:t>
      </w:r>
      <w:proofErr w:type="gramEnd"/>
      <w:r w:rsidRPr="00D726DF">
        <w:rPr>
          <w:sz w:val="24"/>
          <w:szCs w:val="24"/>
        </w:rPr>
        <w:t xml:space="preserve"> работа ведется по исследованию уровня развития познавательной сферы детей, по изучению эмоционально-волевой сферы воспитанников с целью выявления следующих признаков:</w:t>
      </w:r>
    </w:p>
    <w:p w:rsidR="00F11D68" w:rsidRPr="00D726DF" w:rsidRDefault="00E1413D" w:rsidP="00F14373">
      <w:pPr>
        <w:pStyle w:val="6"/>
        <w:shd w:val="clear" w:color="auto" w:fill="auto"/>
        <w:spacing w:line="274" w:lineRule="exact"/>
        <w:ind w:left="720" w:right="4660" w:firstLine="0"/>
        <w:jc w:val="left"/>
        <w:rPr>
          <w:sz w:val="24"/>
          <w:szCs w:val="24"/>
        </w:rPr>
      </w:pPr>
      <w:r w:rsidRPr="00D726DF">
        <w:rPr>
          <w:sz w:val="24"/>
          <w:szCs w:val="24"/>
        </w:rPr>
        <w:t xml:space="preserve">Вербальная и физическая агрессия Депрессивные состояния Тревожность Девиантное поведение </w:t>
      </w:r>
      <w:proofErr w:type="spellStart"/>
      <w:r w:rsidRPr="00D726DF">
        <w:rPr>
          <w:sz w:val="24"/>
          <w:szCs w:val="24"/>
        </w:rPr>
        <w:t>Гиперактивность</w:t>
      </w:r>
      <w:proofErr w:type="spellEnd"/>
    </w:p>
    <w:p w:rsidR="00F11D68" w:rsidRPr="00D726DF" w:rsidRDefault="00E1413D" w:rsidP="00F14373">
      <w:pPr>
        <w:pStyle w:val="6"/>
        <w:shd w:val="clear" w:color="auto" w:fill="auto"/>
        <w:spacing w:after="566" w:line="278" w:lineRule="exact"/>
        <w:ind w:left="20" w:right="20" w:firstLine="0"/>
        <w:rPr>
          <w:sz w:val="24"/>
          <w:szCs w:val="24"/>
        </w:rPr>
      </w:pPr>
      <w:r w:rsidRPr="00D726DF">
        <w:rPr>
          <w:sz w:val="24"/>
          <w:szCs w:val="24"/>
        </w:rPr>
        <w:t>Учреждение работает круглосуточно, временное пребывание воспитанников в приюте от 3 до 6 месяцев и до года.</w:t>
      </w:r>
    </w:p>
    <w:p w:rsidR="00F11D68" w:rsidRPr="00D726DF" w:rsidRDefault="00E1413D" w:rsidP="00F14373">
      <w:pPr>
        <w:pStyle w:val="32"/>
        <w:keepNext/>
        <w:keepLines/>
        <w:numPr>
          <w:ilvl w:val="0"/>
          <w:numId w:val="2"/>
        </w:numPr>
        <w:shd w:val="clear" w:color="auto" w:fill="auto"/>
        <w:tabs>
          <w:tab w:val="left" w:pos="1555"/>
        </w:tabs>
        <w:spacing w:before="0" w:after="313" w:line="322" w:lineRule="exact"/>
        <w:ind w:left="220" w:right="260" w:firstLine="0"/>
        <w:jc w:val="left"/>
        <w:rPr>
          <w:sz w:val="24"/>
          <w:szCs w:val="24"/>
        </w:rPr>
      </w:pPr>
      <w:bookmarkStart w:id="17" w:name="bookmark19"/>
      <w:r w:rsidRPr="00D726DF">
        <w:rPr>
          <w:sz w:val="24"/>
          <w:szCs w:val="24"/>
        </w:rPr>
        <w:t>Планируемые результаты освоения воспитанниками основной образовательной программы дошкольного образования</w:t>
      </w:r>
      <w:bookmarkEnd w:id="17"/>
    </w:p>
    <w:p w:rsidR="00F11D68" w:rsidRPr="00D726DF" w:rsidRDefault="00E1413D" w:rsidP="00F14373">
      <w:pPr>
        <w:pStyle w:val="40"/>
        <w:keepNext/>
        <w:keepLines/>
        <w:numPr>
          <w:ilvl w:val="0"/>
          <w:numId w:val="13"/>
        </w:numPr>
        <w:shd w:val="clear" w:color="auto" w:fill="auto"/>
        <w:tabs>
          <w:tab w:val="left" w:pos="3962"/>
        </w:tabs>
        <w:spacing w:before="0" w:after="313" w:line="230" w:lineRule="exact"/>
        <w:ind w:left="3380"/>
        <w:rPr>
          <w:sz w:val="24"/>
          <w:szCs w:val="24"/>
        </w:rPr>
      </w:pPr>
      <w:bookmarkStart w:id="18" w:name="bookmark20"/>
      <w:r w:rsidRPr="00D726DF">
        <w:rPr>
          <w:sz w:val="24"/>
          <w:szCs w:val="24"/>
        </w:rPr>
        <w:t>Целевые ориентиры</w:t>
      </w:r>
      <w:bookmarkEnd w:id="18"/>
    </w:p>
    <w:p w:rsidR="00F11D68" w:rsidRPr="00D726DF" w:rsidRDefault="00E1413D" w:rsidP="00F14373">
      <w:pPr>
        <w:pStyle w:val="6"/>
        <w:shd w:val="clear" w:color="auto" w:fill="auto"/>
        <w:spacing w:line="274" w:lineRule="exact"/>
        <w:ind w:left="20" w:right="20" w:firstLine="0"/>
        <w:rPr>
          <w:sz w:val="24"/>
          <w:szCs w:val="24"/>
        </w:rPr>
      </w:pPr>
      <w:r w:rsidRPr="00D726DF">
        <w:rPr>
          <w:sz w:val="24"/>
          <w:szCs w:val="24"/>
        </w:rPr>
        <w:t>Результатами освоения программы являются целевые ориентиры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дошкольного образования.</w:t>
      </w:r>
    </w:p>
    <w:p w:rsidR="00F11D68" w:rsidRPr="00D726DF" w:rsidRDefault="00E1413D" w:rsidP="00F14373">
      <w:pPr>
        <w:pStyle w:val="6"/>
        <w:shd w:val="clear" w:color="auto" w:fill="auto"/>
        <w:spacing w:line="274" w:lineRule="exact"/>
        <w:ind w:left="20" w:right="20" w:firstLine="0"/>
        <w:rPr>
          <w:sz w:val="24"/>
          <w:szCs w:val="24"/>
        </w:rPr>
      </w:pPr>
      <w:r w:rsidRPr="00D726DF">
        <w:rPr>
          <w:sz w:val="24"/>
          <w:szCs w:val="24"/>
        </w:rPr>
        <w:t xml:space="preserve">Специфика дошкольного детства (гибкость, пластичность развития ребенка, высокий разброс </w:t>
      </w:r>
      <w:r w:rsidRPr="00D726DF">
        <w:rPr>
          <w:sz w:val="24"/>
          <w:szCs w:val="24"/>
        </w:rPr>
        <w:lastRenderedPageBreak/>
        <w:t xml:space="preserve">вариантов его развития, его непосредственность и непроизвольность) не </w:t>
      </w:r>
      <w:proofErr w:type="gramStart"/>
      <w:r w:rsidRPr="00D726DF">
        <w:rPr>
          <w:sz w:val="24"/>
          <w:szCs w:val="24"/>
        </w:rPr>
        <w:t>позволяет требовать от ребенка дошкольного возраста конкретных образовательных результатов и обуславливает</w:t>
      </w:r>
      <w:proofErr w:type="gramEnd"/>
      <w:r w:rsidRPr="00D726DF">
        <w:rPr>
          <w:sz w:val="24"/>
          <w:szCs w:val="24"/>
        </w:rPr>
        <w:t xml:space="preserve"> необходимость определения результатов освоения образовательной программы в виде целевых ориентиров.</w:t>
      </w:r>
    </w:p>
    <w:p w:rsidR="00F11D68" w:rsidRPr="00D726DF" w:rsidRDefault="00E1413D" w:rsidP="00F14373">
      <w:pPr>
        <w:pStyle w:val="6"/>
        <w:shd w:val="clear" w:color="auto" w:fill="auto"/>
        <w:spacing w:line="274" w:lineRule="exact"/>
        <w:ind w:left="20" w:right="20" w:firstLine="0"/>
        <w:rPr>
          <w:sz w:val="24"/>
          <w:szCs w:val="24"/>
        </w:rPr>
      </w:pPr>
      <w:r w:rsidRPr="00D726DF">
        <w:rPr>
          <w:sz w:val="24"/>
          <w:szCs w:val="24"/>
        </w:rPr>
        <w:t xml:space="preserve">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w:t>
      </w:r>
      <w:proofErr w:type="gramStart"/>
      <w:r w:rsidRPr="00D726DF">
        <w:rPr>
          <w:sz w:val="24"/>
          <w:szCs w:val="24"/>
        </w:rPr>
        <w:t>соответствия</w:t>
      </w:r>
      <w:proofErr w:type="gramEnd"/>
      <w:r w:rsidRPr="00D726DF">
        <w:rPr>
          <w:sz w:val="24"/>
          <w:szCs w:val="24"/>
        </w:rPr>
        <w:t xml:space="preserve"> установленным требованиям образовательной деятельности и подготовки детей.</w:t>
      </w:r>
    </w:p>
    <w:p w:rsidR="00F11D68" w:rsidRPr="00D726DF" w:rsidRDefault="00E1413D" w:rsidP="00F14373">
      <w:pPr>
        <w:pStyle w:val="6"/>
        <w:shd w:val="clear" w:color="auto" w:fill="auto"/>
        <w:spacing w:line="274" w:lineRule="exact"/>
        <w:ind w:left="20" w:right="20" w:firstLine="0"/>
        <w:rPr>
          <w:sz w:val="24"/>
          <w:szCs w:val="24"/>
        </w:rPr>
      </w:pPr>
      <w:r w:rsidRPr="00D726DF">
        <w:rPr>
          <w:sz w:val="24"/>
          <w:szCs w:val="24"/>
        </w:rPr>
        <w:t>Освоение Программы не сопровождается проведением промежуточных аттестаций и итоговой аттестации воспитанников.</w:t>
      </w:r>
    </w:p>
    <w:p w:rsidR="00F11D68" w:rsidRPr="00D726DF" w:rsidRDefault="00E1413D" w:rsidP="00F14373">
      <w:pPr>
        <w:pStyle w:val="6"/>
        <w:shd w:val="clear" w:color="auto" w:fill="auto"/>
        <w:spacing w:line="274" w:lineRule="exact"/>
        <w:ind w:left="20" w:firstLine="0"/>
        <w:rPr>
          <w:sz w:val="24"/>
          <w:szCs w:val="24"/>
        </w:rPr>
      </w:pPr>
      <w:r w:rsidRPr="00D726DF">
        <w:rPr>
          <w:sz w:val="24"/>
          <w:szCs w:val="24"/>
        </w:rPr>
        <w:t xml:space="preserve">Настоящие требования являются ориентирами </w:t>
      </w:r>
      <w:proofErr w:type="gramStart"/>
      <w:r w:rsidRPr="00D726DF">
        <w:rPr>
          <w:sz w:val="24"/>
          <w:szCs w:val="24"/>
        </w:rPr>
        <w:t>для</w:t>
      </w:r>
      <w:proofErr w:type="gramEnd"/>
      <w:r w:rsidRPr="00D726DF">
        <w:rPr>
          <w:sz w:val="24"/>
          <w:szCs w:val="24"/>
        </w:rPr>
        <w:t>:</w:t>
      </w:r>
    </w:p>
    <w:p w:rsidR="00F11D68" w:rsidRPr="00D726DF" w:rsidRDefault="00E1413D" w:rsidP="00F14373">
      <w:pPr>
        <w:pStyle w:val="6"/>
        <w:shd w:val="clear" w:color="auto" w:fill="auto"/>
        <w:spacing w:line="274" w:lineRule="exact"/>
        <w:ind w:left="20" w:right="20" w:firstLine="0"/>
        <w:rPr>
          <w:sz w:val="24"/>
          <w:szCs w:val="24"/>
        </w:rPr>
      </w:pPr>
      <w:r w:rsidRPr="00D726DF">
        <w:rPr>
          <w:sz w:val="24"/>
          <w:szCs w:val="24"/>
        </w:rPr>
        <w:t>а) решения задач формирования Программы; анализа профессиональной деятельности; взаимодействия с семьями воспитанников;</w:t>
      </w:r>
    </w:p>
    <w:p w:rsidR="00F11D68" w:rsidRPr="00D726DF" w:rsidRDefault="00E1413D" w:rsidP="00F14373">
      <w:pPr>
        <w:pStyle w:val="6"/>
        <w:shd w:val="clear" w:color="auto" w:fill="auto"/>
        <w:spacing w:line="274" w:lineRule="exact"/>
        <w:ind w:left="20" w:firstLine="0"/>
        <w:rPr>
          <w:sz w:val="24"/>
          <w:szCs w:val="24"/>
        </w:rPr>
      </w:pPr>
      <w:r w:rsidRPr="00D726DF">
        <w:rPr>
          <w:sz w:val="24"/>
          <w:szCs w:val="24"/>
        </w:rPr>
        <w:t>б) изучения характеристик образования детей;</w:t>
      </w:r>
    </w:p>
    <w:p w:rsidR="00F11D68" w:rsidRPr="00D726DF" w:rsidRDefault="00E1413D" w:rsidP="00F14373">
      <w:pPr>
        <w:pStyle w:val="6"/>
        <w:shd w:val="clear" w:color="auto" w:fill="auto"/>
        <w:spacing w:line="274" w:lineRule="exact"/>
        <w:ind w:left="20" w:right="20" w:firstLine="0"/>
        <w:rPr>
          <w:sz w:val="24"/>
          <w:szCs w:val="24"/>
        </w:rPr>
      </w:pPr>
      <w:r w:rsidRPr="00D726DF">
        <w:rPr>
          <w:sz w:val="24"/>
          <w:szCs w:val="24"/>
        </w:rPr>
        <w:t>в</w:t>
      </w:r>
      <w:proofErr w:type="gramStart"/>
      <w:r w:rsidRPr="00D726DF">
        <w:rPr>
          <w:sz w:val="24"/>
          <w:szCs w:val="24"/>
        </w:rPr>
        <w:t>)и</w:t>
      </w:r>
      <w:proofErr w:type="gramEnd"/>
      <w:r w:rsidRPr="00D726DF">
        <w:rPr>
          <w:sz w:val="24"/>
          <w:szCs w:val="24"/>
        </w:rPr>
        <w:t>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РФ.</w:t>
      </w:r>
    </w:p>
    <w:p w:rsidR="00F11D68" w:rsidRPr="00D726DF" w:rsidRDefault="00E1413D" w:rsidP="00F14373">
      <w:pPr>
        <w:pStyle w:val="6"/>
        <w:shd w:val="clear" w:color="auto" w:fill="auto"/>
        <w:spacing w:line="274" w:lineRule="exact"/>
        <w:ind w:left="20" w:right="20" w:firstLine="0"/>
        <w:jc w:val="left"/>
        <w:rPr>
          <w:sz w:val="24"/>
          <w:szCs w:val="24"/>
        </w:rPr>
      </w:pPr>
      <w:r w:rsidRPr="00D726DF">
        <w:rPr>
          <w:sz w:val="24"/>
          <w:szCs w:val="24"/>
        </w:rPr>
        <w:t xml:space="preserve">К целевым ориентирам дошкольного образования относятся следующие социально-нормативные возрастные характеристики возможных достижений ребенка: </w:t>
      </w:r>
      <w:r w:rsidRPr="00D726DF">
        <w:rPr>
          <w:rStyle w:val="aa"/>
          <w:sz w:val="24"/>
          <w:szCs w:val="24"/>
        </w:rPr>
        <w:t>Целевые ориентиры образования на начальном этапе дошкольного образования:</w:t>
      </w:r>
    </w:p>
    <w:p w:rsidR="00F11D68" w:rsidRPr="00D726DF" w:rsidRDefault="00E1413D" w:rsidP="00F14373">
      <w:pPr>
        <w:pStyle w:val="6"/>
        <w:numPr>
          <w:ilvl w:val="0"/>
          <w:numId w:val="12"/>
        </w:numPr>
        <w:shd w:val="clear" w:color="auto" w:fill="auto"/>
        <w:spacing w:line="274" w:lineRule="exact"/>
        <w:ind w:left="580" w:right="20" w:firstLine="0"/>
        <w:rPr>
          <w:sz w:val="24"/>
          <w:szCs w:val="24"/>
        </w:rPr>
      </w:pPr>
      <w:r w:rsidRPr="00D726DF">
        <w:rPr>
          <w:sz w:val="24"/>
          <w:szCs w:val="24"/>
        </w:rPr>
        <w:t xml:space="preserve"> Ребенок </w:t>
      </w:r>
      <w:proofErr w:type="gramStart"/>
      <w:r w:rsidRPr="00D726DF">
        <w:rPr>
          <w:sz w:val="24"/>
          <w:szCs w:val="24"/>
        </w:rPr>
        <w:t>интересуется окружающими предметами и активно действует</w:t>
      </w:r>
      <w:proofErr w:type="gramEnd"/>
      <w:r w:rsidRPr="00D726DF">
        <w:rPr>
          <w:sz w:val="24"/>
          <w:szCs w:val="24"/>
        </w:rPr>
        <w:t xml:space="preserve">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F11D68" w:rsidRPr="00D726DF" w:rsidRDefault="00E1413D" w:rsidP="00F14373">
      <w:pPr>
        <w:pStyle w:val="6"/>
        <w:numPr>
          <w:ilvl w:val="0"/>
          <w:numId w:val="12"/>
        </w:numPr>
        <w:shd w:val="clear" w:color="auto" w:fill="auto"/>
        <w:spacing w:line="274" w:lineRule="exact"/>
        <w:ind w:left="580" w:right="20" w:firstLine="0"/>
        <w:rPr>
          <w:sz w:val="24"/>
          <w:szCs w:val="24"/>
        </w:rPr>
      </w:pPr>
      <w:r w:rsidRPr="00D726DF">
        <w:rPr>
          <w:sz w:val="24"/>
          <w:szCs w:val="24"/>
        </w:rPr>
        <w:t xml:space="preserve"> Использует специфические, культурно фиксированные предметные действия, знает название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F11D68" w:rsidRPr="00D726DF" w:rsidRDefault="00E1413D" w:rsidP="00F14373">
      <w:pPr>
        <w:pStyle w:val="6"/>
        <w:numPr>
          <w:ilvl w:val="0"/>
          <w:numId w:val="12"/>
        </w:numPr>
        <w:shd w:val="clear" w:color="auto" w:fill="auto"/>
        <w:spacing w:line="274" w:lineRule="exact"/>
        <w:ind w:left="580" w:right="20" w:firstLine="0"/>
        <w:rPr>
          <w:sz w:val="24"/>
          <w:szCs w:val="24"/>
        </w:rPr>
      </w:pPr>
      <w:r w:rsidRPr="00D726DF">
        <w:rPr>
          <w:sz w:val="24"/>
          <w:szCs w:val="24"/>
        </w:rPr>
        <w:t xml:space="preserve"> Владеет активной и пассивной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F11D68" w:rsidRPr="00D726DF" w:rsidRDefault="00E1413D" w:rsidP="00F14373">
      <w:pPr>
        <w:pStyle w:val="6"/>
        <w:numPr>
          <w:ilvl w:val="0"/>
          <w:numId w:val="12"/>
        </w:numPr>
        <w:shd w:val="clear" w:color="auto" w:fill="auto"/>
        <w:spacing w:line="274" w:lineRule="exact"/>
        <w:ind w:left="580" w:right="20" w:firstLine="0"/>
        <w:rPr>
          <w:sz w:val="24"/>
          <w:szCs w:val="24"/>
        </w:rPr>
      </w:pPr>
      <w:r w:rsidRPr="00D726DF">
        <w:rPr>
          <w:sz w:val="24"/>
          <w:szCs w:val="24"/>
        </w:rPr>
        <w:t xml:space="preserve"> Стремится к общению </w:t>
      </w:r>
      <w:proofErr w:type="gramStart"/>
      <w:r w:rsidRPr="00D726DF">
        <w:rPr>
          <w:sz w:val="24"/>
          <w:szCs w:val="24"/>
        </w:rPr>
        <w:t>со</w:t>
      </w:r>
      <w:proofErr w:type="gramEnd"/>
      <w:r w:rsidRPr="00D726DF">
        <w:rPr>
          <w:sz w:val="24"/>
          <w:szCs w:val="24"/>
        </w:rPr>
        <w:t xml:space="preserve"> взрослыми и активно подражает им в движениях и действиях; появляются игры, в которых ребенок воспроизводит действия взрослого.</w:t>
      </w:r>
    </w:p>
    <w:p w:rsidR="00F11D68" w:rsidRPr="00D726DF" w:rsidRDefault="00E1413D" w:rsidP="00F14373">
      <w:pPr>
        <w:pStyle w:val="6"/>
        <w:numPr>
          <w:ilvl w:val="0"/>
          <w:numId w:val="12"/>
        </w:numPr>
        <w:shd w:val="clear" w:color="auto" w:fill="auto"/>
        <w:spacing w:line="274" w:lineRule="exact"/>
        <w:ind w:left="580" w:firstLine="0"/>
        <w:rPr>
          <w:sz w:val="24"/>
          <w:szCs w:val="24"/>
        </w:rPr>
      </w:pPr>
      <w:r w:rsidRPr="00D726DF">
        <w:rPr>
          <w:sz w:val="24"/>
          <w:szCs w:val="24"/>
        </w:rPr>
        <w:t xml:space="preserve"> Проявляет интерес к сверстникам, </w:t>
      </w:r>
      <w:proofErr w:type="gramStart"/>
      <w:r w:rsidRPr="00D726DF">
        <w:rPr>
          <w:sz w:val="24"/>
          <w:szCs w:val="24"/>
        </w:rPr>
        <w:t>наблюдает за их действиями и подражает</w:t>
      </w:r>
      <w:proofErr w:type="gramEnd"/>
      <w:r w:rsidRPr="00D726DF">
        <w:rPr>
          <w:sz w:val="24"/>
          <w:szCs w:val="24"/>
        </w:rPr>
        <w:t xml:space="preserve"> им.</w:t>
      </w:r>
    </w:p>
    <w:p w:rsidR="00F11D68" w:rsidRPr="00D726DF" w:rsidRDefault="00E1413D" w:rsidP="00F14373">
      <w:pPr>
        <w:pStyle w:val="6"/>
        <w:numPr>
          <w:ilvl w:val="0"/>
          <w:numId w:val="12"/>
        </w:numPr>
        <w:shd w:val="clear" w:color="auto" w:fill="auto"/>
        <w:spacing w:line="298" w:lineRule="exact"/>
        <w:ind w:left="580" w:firstLine="0"/>
        <w:rPr>
          <w:sz w:val="24"/>
          <w:szCs w:val="24"/>
        </w:rPr>
      </w:pPr>
      <w:r w:rsidRPr="00D726DF">
        <w:rPr>
          <w:sz w:val="24"/>
          <w:szCs w:val="24"/>
        </w:rPr>
        <w:t xml:space="preserve"> Проявляет интерес к стихам, песням и сказкам, рассматриванию картинки,</w:t>
      </w:r>
    </w:p>
    <w:p w:rsidR="00F11D68" w:rsidRPr="00D726DF" w:rsidRDefault="00E1413D" w:rsidP="00F14373">
      <w:pPr>
        <w:pStyle w:val="6"/>
        <w:numPr>
          <w:ilvl w:val="0"/>
          <w:numId w:val="12"/>
        </w:numPr>
        <w:shd w:val="clear" w:color="auto" w:fill="auto"/>
        <w:spacing w:line="298" w:lineRule="exact"/>
        <w:ind w:left="580" w:right="20" w:firstLine="0"/>
        <w:rPr>
          <w:sz w:val="24"/>
          <w:szCs w:val="24"/>
        </w:rPr>
      </w:pPr>
      <w:r w:rsidRPr="00D726DF">
        <w:rPr>
          <w:sz w:val="24"/>
          <w:szCs w:val="24"/>
        </w:rPr>
        <w:t xml:space="preserve"> Стремится двигаться под музыку; эмоционально откликается на различные произведения культуры и искусства.</w:t>
      </w:r>
    </w:p>
    <w:p w:rsidR="00F11D68" w:rsidRPr="00D726DF" w:rsidRDefault="00E1413D" w:rsidP="00F14373">
      <w:pPr>
        <w:pStyle w:val="6"/>
        <w:numPr>
          <w:ilvl w:val="0"/>
          <w:numId w:val="12"/>
        </w:numPr>
        <w:shd w:val="clear" w:color="auto" w:fill="auto"/>
        <w:spacing w:line="278" w:lineRule="exact"/>
        <w:ind w:left="580" w:right="20" w:firstLine="0"/>
        <w:jc w:val="left"/>
        <w:rPr>
          <w:sz w:val="24"/>
          <w:szCs w:val="24"/>
        </w:rPr>
      </w:pPr>
      <w:r w:rsidRPr="00D726DF">
        <w:rPr>
          <w:sz w:val="24"/>
          <w:szCs w:val="24"/>
        </w:rPr>
        <w:t xml:space="preserve"> У ребенка развита крупная моторика, он стремится осваивать различные виды движений (бег, лазание, перешагивание и пр.).</w:t>
      </w:r>
    </w:p>
    <w:p w:rsidR="00F11D68" w:rsidRPr="00D726DF" w:rsidRDefault="00E1413D" w:rsidP="00F14373">
      <w:pPr>
        <w:pStyle w:val="6"/>
        <w:numPr>
          <w:ilvl w:val="0"/>
          <w:numId w:val="12"/>
        </w:numPr>
        <w:shd w:val="clear" w:color="auto" w:fill="auto"/>
        <w:spacing w:line="278" w:lineRule="exact"/>
        <w:ind w:left="580" w:right="20" w:firstLine="0"/>
        <w:jc w:val="left"/>
        <w:rPr>
          <w:sz w:val="24"/>
          <w:szCs w:val="24"/>
        </w:rPr>
      </w:pPr>
      <w:r w:rsidRPr="00D726DF">
        <w:rPr>
          <w:sz w:val="24"/>
          <w:szCs w:val="24"/>
        </w:rPr>
        <w:t xml:space="preserve"> У ребенка сформированы умения и навыки, необходимые для осуществления различных видов детской деятельности.</w:t>
      </w:r>
    </w:p>
    <w:p w:rsidR="00F11D68" w:rsidRPr="00D726DF" w:rsidRDefault="00E1413D" w:rsidP="00F14373">
      <w:pPr>
        <w:pStyle w:val="30"/>
        <w:shd w:val="clear" w:color="auto" w:fill="auto"/>
        <w:spacing w:line="278" w:lineRule="exact"/>
        <w:ind w:firstLine="0"/>
        <w:rPr>
          <w:sz w:val="24"/>
          <w:szCs w:val="24"/>
        </w:rPr>
      </w:pPr>
      <w:r w:rsidRPr="00D726DF">
        <w:rPr>
          <w:sz w:val="24"/>
          <w:szCs w:val="24"/>
        </w:rPr>
        <w:t>Целевые ориентиры на этапе завершения дошкольного образования:</w:t>
      </w:r>
    </w:p>
    <w:p w:rsidR="00F11D68" w:rsidRPr="00D726DF" w:rsidRDefault="00E1413D" w:rsidP="00F14373">
      <w:pPr>
        <w:pStyle w:val="6"/>
        <w:numPr>
          <w:ilvl w:val="0"/>
          <w:numId w:val="12"/>
        </w:numPr>
        <w:shd w:val="clear" w:color="auto" w:fill="auto"/>
        <w:spacing w:line="278" w:lineRule="exact"/>
        <w:ind w:left="720" w:right="20" w:firstLine="0"/>
        <w:rPr>
          <w:sz w:val="24"/>
          <w:szCs w:val="24"/>
        </w:rPr>
      </w:pPr>
      <w:r w:rsidRPr="00D726DF">
        <w:rPr>
          <w:sz w:val="24"/>
          <w:szCs w:val="24"/>
        </w:rPr>
        <w:t xml:space="preserve"> 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F11D68" w:rsidRPr="00D726DF" w:rsidRDefault="00E1413D" w:rsidP="00F14373">
      <w:pPr>
        <w:pStyle w:val="6"/>
        <w:numPr>
          <w:ilvl w:val="0"/>
          <w:numId w:val="12"/>
        </w:numPr>
        <w:shd w:val="clear" w:color="auto" w:fill="auto"/>
        <w:spacing w:line="278" w:lineRule="exact"/>
        <w:ind w:left="720" w:right="20" w:firstLine="0"/>
        <w:rPr>
          <w:sz w:val="24"/>
          <w:szCs w:val="24"/>
        </w:rPr>
      </w:pPr>
      <w:r w:rsidRPr="00D726DF">
        <w:rPr>
          <w:sz w:val="24"/>
          <w:szCs w:val="24"/>
        </w:rPr>
        <w:t xml:space="preserve"> </w:t>
      </w:r>
      <w:proofErr w:type="gramStart"/>
      <w:r w:rsidRPr="00D726DF">
        <w:rPr>
          <w:sz w:val="24"/>
          <w:szCs w:val="24"/>
        </w:rPr>
        <w:t>Ребенок обладает установкой положительного отношения к миру,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roofErr w:type="gramEnd"/>
    </w:p>
    <w:p w:rsidR="00F11D68" w:rsidRPr="00D726DF" w:rsidRDefault="00E1413D" w:rsidP="00F14373">
      <w:pPr>
        <w:pStyle w:val="6"/>
        <w:numPr>
          <w:ilvl w:val="0"/>
          <w:numId w:val="12"/>
        </w:numPr>
        <w:shd w:val="clear" w:color="auto" w:fill="auto"/>
        <w:spacing w:line="278" w:lineRule="exact"/>
        <w:ind w:left="720" w:right="20" w:firstLine="0"/>
        <w:rPr>
          <w:sz w:val="24"/>
          <w:szCs w:val="24"/>
        </w:rPr>
      </w:pPr>
      <w:r w:rsidRPr="00D726DF">
        <w:rPr>
          <w:sz w:val="24"/>
          <w:szCs w:val="24"/>
        </w:rPr>
        <w:t xml:space="preserve"> Ребенок обладает развитым воображением, которое реализуется в разных видах деятельности, </w:t>
      </w:r>
      <w:proofErr w:type="gramStart"/>
      <w:r w:rsidRPr="00D726DF">
        <w:rPr>
          <w:sz w:val="24"/>
          <w:szCs w:val="24"/>
        </w:rPr>
        <w:t>и</w:t>
      </w:r>
      <w:proofErr w:type="gramEnd"/>
      <w:r w:rsidRPr="00D726DF">
        <w:rPr>
          <w:sz w:val="24"/>
          <w:szCs w:val="24"/>
        </w:rPr>
        <w:t xml:space="preserve">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F11D68" w:rsidRPr="00D726DF" w:rsidRDefault="00E1413D" w:rsidP="00F14373">
      <w:pPr>
        <w:pStyle w:val="6"/>
        <w:numPr>
          <w:ilvl w:val="0"/>
          <w:numId w:val="12"/>
        </w:numPr>
        <w:shd w:val="clear" w:color="auto" w:fill="auto"/>
        <w:spacing w:line="278" w:lineRule="exact"/>
        <w:ind w:left="720" w:right="20" w:firstLine="0"/>
        <w:rPr>
          <w:sz w:val="24"/>
          <w:szCs w:val="24"/>
        </w:rPr>
      </w:pPr>
      <w:r w:rsidRPr="00D726DF">
        <w:rPr>
          <w:sz w:val="24"/>
          <w:szCs w:val="24"/>
        </w:rPr>
        <w:t xml:space="preserve"> 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w:t>
      </w:r>
      <w:r w:rsidRPr="00D726DF">
        <w:rPr>
          <w:sz w:val="24"/>
          <w:szCs w:val="24"/>
        </w:rPr>
        <w:lastRenderedPageBreak/>
        <w:t>у ребенка складываются предпосылки грамотности.</w:t>
      </w:r>
    </w:p>
    <w:p w:rsidR="00F11D68" w:rsidRPr="00D726DF" w:rsidRDefault="00E1413D" w:rsidP="00F14373">
      <w:pPr>
        <w:pStyle w:val="6"/>
        <w:numPr>
          <w:ilvl w:val="0"/>
          <w:numId w:val="12"/>
        </w:numPr>
        <w:shd w:val="clear" w:color="auto" w:fill="auto"/>
        <w:spacing w:line="278" w:lineRule="exact"/>
        <w:ind w:left="720" w:right="20" w:firstLine="0"/>
        <w:rPr>
          <w:sz w:val="24"/>
          <w:szCs w:val="24"/>
        </w:rPr>
      </w:pPr>
      <w:r w:rsidRPr="00D726DF">
        <w:rPr>
          <w:sz w:val="24"/>
          <w:szCs w:val="24"/>
        </w:rPr>
        <w:t xml:space="preserve"> У ребенка развита крупная и мелкая моторика; он подвижен, вынослив, владеть основными движениями, может контролировать свои движения и управлять ими.</w:t>
      </w:r>
    </w:p>
    <w:p w:rsidR="00F11D68" w:rsidRPr="00D726DF" w:rsidRDefault="00E1413D" w:rsidP="00F14373">
      <w:pPr>
        <w:pStyle w:val="6"/>
        <w:shd w:val="clear" w:color="auto" w:fill="auto"/>
        <w:spacing w:line="278" w:lineRule="exact"/>
        <w:ind w:left="580" w:right="20" w:firstLine="0"/>
        <w:rPr>
          <w:sz w:val="24"/>
          <w:szCs w:val="24"/>
        </w:rPr>
      </w:pPr>
      <w:r w:rsidRPr="00D726DF">
        <w:rPr>
          <w:sz w:val="24"/>
          <w:szCs w:val="24"/>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D726DF">
        <w:rPr>
          <w:sz w:val="24"/>
          <w:szCs w:val="24"/>
        </w:rPr>
        <w:t>со</w:t>
      </w:r>
      <w:proofErr w:type="gramEnd"/>
      <w:r w:rsidRPr="00D726DF">
        <w:rPr>
          <w:sz w:val="24"/>
          <w:szCs w:val="24"/>
        </w:rPr>
        <w:t xml:space="preserve"> взрослыми и сверстниками, может соблюдать правила безопасного поведения и личной гигиены.</w:t>
      </w:r>
    </w:p>
    <w:p w:rsidR="00F11D68" w:rsidRPr="00D726DF" w:rsidRDefault="00E1413D" w:rsidP="00F14373">
      <w:pPr>
        <w:pStyle w:val="6"/>
        <w:numPr>
          <w:ilvl w:val="0"/>
          <w:numId w:val="12"/>
        </w:numPr>
        <w:shd w:val="clear" w:color="auto" w:fill="auto"/>
        <w:spacing w:line="278" w:lineRule="exact"/>
        <w:ind w:left="720" w:right="20" w:firstLine="0"/>
        <w:rPr>
          <w:sz w:val="24"/>
          <w:szCs w:val="24"/>
        </w:rPr>
      </w:pPr>
      <w:r w:rsidRPr="00D726DF">
        <w:rPr>
          <w:sz w:val="24"/>
          <w:szCs w:val="24"/>
        </w:rPr>
        <w:t xml:space="preserve"> Ребенок проявляет любознательность, задает вопросы взрослым и сверстниками, интересуется причинно-следственными связями, пытается самостоятельно придумывать объяснения явлениям природы и поступкам людей; склонен </w:t>
      </w:r>
      <w:proofErr w:type="gramStart"/>
      <w:r w:rsidRPr="00D726DF">
        <w:rPr>
          <w:sz w:val="24"/>
          <w:szCs w:val="24"/>
        </w:rPr>
        <w:t>наблюдать и экспериментировать</w:t>
      </w:r>
      <w:proofErr w:type="gramEnd"/>
      <w:r w:rsidRPr="00D726DF">
        <w:rPr>
          <w:sz w:val="24"/>
          <w:szCs w:val="24"/>
        </w:rPr>
        <w:t>.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F11D68" w:rsidRPr="00D726DF" w:rsidRDefault="00E1413D" w:rsidP="00F14373">
      <w:pPr>
        <w:pStyle w:val="6"/>
        <w:numPr>
          <w:ilvl w:val="0"/>
          <w:numId w:val="12"/>
        </w:numPr>
        <w:shd w:val="clear" w:color="auto" w:fill="auto"/>
        <w:spacing w:line="298" w:lineRule="exact"/>
        <w:ind w:left="720" w:right="20" w:firstLine="0"/>
        <w:rPr>
          <w:sz w:val="24"/>
          <w:szCs w:val="24"/>
        </w:rPr>
      </w:pPr>
      <w:r w:rsidRPr="00D726DF">
        <w:rPr>
          <w:sz w:val="24"/>
          <w:szCs w:val="24"/>
        </w:rPr>
        <w:t xml:space="preserve"> У ребенка сформированы умения и навыки, необходимые для осуществления различных видов детской деятельности.</w:t>
      </w:r>
    </w:p>
    <w:p w:rsidR="00F11D68" w:rsidRPr="00D726DF" w:rsidRDefault="00E1413D" w:rsidP="00F14373">
      <w:pPr>
        <w:pStyle w:val="6"/>
        <w:numPr>
          <w:ilvl w:val="0"/>
          <w:numId w:val="12"/>
        </w:numPr>
        <w:shd w:val="clear" w:color="auto" w:fill="auto"/>
        <w:spacing w:after="472" w:line="283" w:lineRule="exact"/>
        <w:ind w:left="720" w:right="20" w:firstLine="0"/>
        <w:rPr>
          <w:sz w:val="24"/>
          <w:szCs w:val="24"/>
        </w:rPr>
      </w:pPr>
      <w:r w:rsidRPr="00D726DF">
        <w:rPr>
          <w:sz w:val="24"/>
          <w:szCs w:val="24"/>
        </w:rPr>
        <w:t xml:space="preserve"> Целевые ориентиры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учебной деятельности на этапе завершения ими дошкольного образования.</w:t>
      </w:r>
    </w:p>
    <w:p w:rsidR="00F11D68" w:rsidRPr="00D726DF" w:rsidRDefault="00E1413D" w:rsidP="00F14373">
      <w:pPr>
        <w:pStyle w:val="6"/>
        <w:numPr>
          <w:ilvl w:val="0"/>
          <w:numId w:val="13"/>
        </w:numPr>
        <w:shd w:val="clear" w:color="auto" w:fill="auto"/>
        <w:tabs>
          <w:tab w:val="left" w:pos="2372"/>
        </w:tabs>
        <w:spacing w:line="293" w:lineRule="exact"/>
        <w:ind w:right="20" w:firstLine="0"/>
        <w:jc w:val="left"/>
        <w:rPr>
          <w:sz w:val="24"/>
          <w:szCs w:val="24"/>
        </w:rPr>
      </w:pPr>
      <w:r w:rsidRPr="00D726DF">
        <w:rPr>
          <w:rStyle w:val="aa"/>
          <w:sz w:val="24"/>
          <w:szCs w:val="24"/>
        </w:rPr>
        <w:t xml:space="preserve">Система оценки результатов освоения программы Целевые ориентиры </w:t>
      </w:r>
      <w:r w:rsidRPr="00D726DF">
        <w:rPr>
          <w:sz w:val="24"/>
          <w:szCs w:val="24"/>
        </w:rPr>
        <w:t xml:space="preserve">(согласно </w:t>
      </w:r>
      <w:proofErr w:type="spellStart"/>
      <w:r w:rsidRPr="00D726DF">
        <w:rPr>
          <w:sz w:val="24"/>
          <w:szCs w:val="24"/>
        </w:rPr>
        <w:t>ФГОС</w:t>
      </w:r>
      <w:proofErr w:type="spellEnd"/>
      <w:r w:rsidRPr="00D726DF">
        <w:rPr>
          <w:sz w:val="24"/>
          <w:szCs w:val="24"/>
        </w:rPr>
        <w:t xml:space="preserve"> ДО) не подлежат непосредственной оценке, в том числе в виде педагогической диагностики (мониторинга), и не являются</w:t>
      </w:r>
    </w:p>
    <w:p w:rsidR="00F11D68" w:rsidRPr="00D726DF" w:rsidRDefault="00E1413D" w:rsidP="00F14373">
      <w:pPr>
        <w:pStyle w:val="6"/>
        <w:shd w:val="clear" w:color="auto" w:fill="auto"/>
        <w:spacing w:line="317" w:lineRule="exact"/>
        <w:ind w:left="20" w:right="20" w:firstLine="0"/>
        <w:rPr>
          <w:sz w:val="24"/>
          <w:szCs w:val="24"/>
        </w:rPr>
      </w:pPr>
      <w:r w:rsidRPr="00D726DF">
        <w:rPr>
          <w:sz w:val="24"/>
          <w:szCs w:val="24"/>
        </w:rPr>
        <w:t xml:space="preserve">основанием для их формального сравнения с реальными достижениями детей. Они не являются основой объективной оценки </w:t>
      </w:r>
      <w:proofErr w:type="gramStart"/>
      <w:r w:rsidRPr="00D726DF">
        <w:rPr>
          <w:sz w:val="24"/>
          <w:szCs w:val="24"/>
        </w:rPr>
        <w:t>соответствия</w:t>
      </w:r>
      <w:proofErr w:type="gramEnd"/>
      <w:r w:rsidRPr="00D726DF">
        <w:rPr>
          <w:sz w:val="24"/>
          <w:szCs w:val="24"/>
        </w:rPr>
        <w:t xml:space="preserve"> установленным требованиям образовательной деятельности и подготовки детей. Освоение Программы </w:t>
      </w:r>
      <w:r w:rsidRPr="00D726DF">
        <w:rPr>
          <w:rStyle w:val="aa"/>
          <w:sz w:val="24"/>
          <w:szCs w:val="24"/>
        </w:rPr>
        <w:t>не сопровождается проведением промежуточных аттестаций и итоговой аттестации воспитанников</w:t>
      </w:r>
      <w:r w:rsidRPr="00D726DF">
        <w:rPr>
          <w:sz w:val="24"/>
          <w:szCs w:val="24"/>
        </w:rPr>
        <w:t>.</w:t>
      </w:r>
    </w:p>
    <w:p w:rsidR="00F11D68" w:rsidRPr="00D726DF" w:rsidRDefault="00E1413D" w:rsidP="00F14373">
      <w:pPr>
        <w:pStyle w:val="6"/>
        <w:shd w:val="clear" w:color="auto" w:fill="auto"/>
        <w:spacing w:line="288" w:lineRule="exact"/>
        <w:ind w:left="20" w:firstLine="0"/>
        <w:rPr>
          <w:sz w:val="24"/>
          <w:szCs w:val="24"/>
        </w:rPr>
      </w:pPr>
      <w:r w:rsidRPr="00D726DF">
        <w:rPr>
          <w:sz w:val="24"/>
          <w:szCs w:val="24"/>
        </w:rPr>
        <w:t xml:space="preserve">Целевые ориентиры являются ориентирами </w:t>
      </w:r>
      <w:proofErr w:type="gramStart"/>
      <w:r w:rsidRPr="00D726DF">
        <w:rPr>
          <w:sz w:val="24"/>
          <w:szCs w:val="24"/>
        </w:rPr>
        <w:t>для</w:t>
      </w:r>
      <w:proofErr w:type="gramEnd"/>
      <w:r w:rsidRPr="00D726DF">
        <w:rPr>
          <w:sz w:val="24"/>
          <w:szCs w:val="24"/>
        </w:rPr>
        <w:t>:</w:t>
      </w:r>
    </w:p>
    <w:p w:rsidR="00F11D68" w:rsidRPr="00D726DF" w:rsidRDefault="00E1413D" w:rsidP="00F14373">
      <w:pPr>
        <w:pStyle w:val="6"/>
        <w:numPr>
          <w:ilvl w:val="0"/>
          <w:numId w:val="14"/>
        </w:numPr>
        <w:shd w:val="clear" w:color="auto" w:fill="auto"/>
        <w:spacing w:line="288" w:lineRule="exact"/>
        <w:ind w:left="1280" w:firstLine="0"/>
        <w:rPr>
          <w:sz w:val="24"/>
          <w:szCs w:val="24"/>
        </w:rPr>
      </w:pPr>
      <w:r w:rsidRPr="00D726DF">
        <w:rPr>
          <w:sz w:val="24"/>
          <w:szCs w:val="24"/>
        </w:rPr>
        <w:t xml:space="preserve"> решения задач;</w:t>
      </w:r>
    </w:p>
    <w:p w:rsidR="00F11D68" w:rsidRPr="00D726DF" w:rsidRDefault="00E1413D" w:rsidP="00F14373">
      <w:pPr>
        <w:pStyle w:val="6"/>
        <w:numPr>
          <w:ilvl w:val="0"/>
          <w:numId w:val="14"/>
        </w:numPr>
        <w:shd w:val="clear" w:color="auto" w:fill="auto"/>
        <w:spacing w:line="288" w:lineRule="exact"/>
        <w:ind w:left="1280" w:firstLine="0"/>
        <w:rPr>
          <w:sz w:val="24"/>
          <w:szCs w:val="24"/>
        </w:rPr>
      </w:pPr>
      <w:r w:rsidRPr="00D726DF">
        <w:rPr>
          <w:sz w:val="24"/>
          <w:szCs w:val="24"/>
        </w:rPr>
        <w:t xml:space="preserve"> формирования Программы;</w:t>
      </w:r>
    </w:p>
    <w:p w:rsidR="00F11D68" w:rsidRPr="00D726DF" w:rsidRDefault="00E1413D" w:rsidP="00F14373">
      <w:pPr>
        <w:pStyle w:val="6"/>
        <w:numPr>
          <w:ilvl w:val="0"/>
          <w:numId w:val="14"/>
        </w:numPr>
        <w:shd w:val="clear" w:color="auto" w:fill="auto"/>
        <w:spacing w:line="230" w:lineRule="exact"/>
        <w:ind w:left="1280" w:firstLine="0"/>
        <w:rPr>
          <w:sz w:val="24"/>
          <w:szCs w:val="24"/>
        </w:rPr>
      </w:pPr>
      <w:r w:rsidRPr="00D726DF">
        <w:rPr>
          <w:sz w:val="24"/>
          <w:szCs w:val="24"/>
        </w:rPr>
        <w:t xml:space="preserve"> анализа профессиональной деятельности;</w:t>
      </w:r>
    </w:p>
    <w:p w:rsidR="00F11D68" w:rsidRPr="00D726DF" w:rsidRDefault="00E1413D" w:rsidP="00F14373">
      <w:pPr>
        <w:pStyle w:val="6"/>
        <w:numPr>
          <w:ilvl w:val="0"/>
          <w:numId w:val="14"/>
        </w:numPr>
        <w:shd w:val="clear" w:color="auto" w:fill="auto"/>
        <w:spacing w:line="230" w:lineRule="exact"/>
        <w:ind w:left="1280" w:firstLine="0"/>
        <w:rPr>
          <w:sz w:val="24"/>
          <w:szCs w:val="24"/>
        </w:rPr>
      </w:pPr>
      <w:r w:rsidRPr="00D726DF">
        <w:rPr>
          <w:sz w:val="24"/>
          <w:szCs w:val="24"/>
        </w:rPr>
        <w:t xml:space="preserve"> взаимодействия с семьями;</w:t>
      </w:r>
    </w:p>
    <w:p w:rsidR="00F11D68" w:rsidRPr="00D726DF" w:rsidRDefault="00E1413D" w:rsidP="00F14373">
      <w:pPr>
        <w:pStyle w:val="6"/>
        <w:numPr>
          <w:ilvl w:val="0"/>
          <w:numId w:val="14"/>
        </w:numPr>
        <w:shd w:val="clear" w:color="auto" w:fill="auto"/>
        <w:spacing w:line="283" w:lineRule="exact"/>
        <w:ind w:left="1280" w:right="20" w:firstLine="0"/>
        <w:rPr>
          <w:sz w:val="24"/>
          <w:szCs w:val="24"/>
        </w:rPr>
      </w:pPr>
      <w:r w:rsidRPr="00D726DF">
        <w:rPr>
          <w:sz w:val="24"/>
          <w:szCs w:val="24"/>
        </w:rPr>
        <w:t xml:space="preserve"> Целевые ориентиры (согласно </w:t>
      </w:r>
      <w:proofErr w:type="spellStart"/>
      <w:r w:rsidRPr="00D726DF">
        <w:rPr>
          <w:sz w:val="24"/>
          <w:szCs w:val="24"/>
        </w:rPr>
        <w:t>ФГОС</w:t>
      </w:r>
      <w:proofErr w:type="spellEnd"/>
      <w:r w:rsidRPr="00D726DF">
        <w:rPr>
          <w:sz w:val="24"/>
          <w:szCs w:val="24"/>
        </w:rPr>
        <w:t>) не могут служить непосредственным основанием при решении управленческих задач, включая:</w:t>
      </w:r>
    </w:p>
    <w:p w:rsidR="00F11D68" w:rsidRPr="00D726DF" w:rsidRDefault="00E1413D" w:rsidP="00F14373">
      <w:pPr>
        <w:pStyle w:val="6"/>
        <w:numPr>
          <w:ilvl w:val="0"/>
          <w:numId w:val="14"/>
        </w:numPr>
        <w:shd w:val="clear" w:color="auto" w:fill="auto"/>
        <w:spacing w:line="283" w:lineRule="exact"/>
        <w:ind w:left="1280" w:firstLine="0"/>
        <w:rPr>
          <w:sz w:val="24"/>
          <w:szCs w:val="24"/>
        </w:rPr>
      </w:pPr>
      <w:r w:rsidRPr="00D726DF">
        <w:rPr>
          <w:sz w:val="24"/>
          <w:szCs w:val="24"/>
        </w:rPr>
        <w:t xml:space="preserve"> аттестацию педагогических кадров;</w:t>
      </w:r>
    </w:p>
    <w:p w:rsidR="00F11D68" w:rsidRPr="00D726DF" w:rsidRDefault="00E1413D" w:rsidP="00F14373">
      <w:pPr>
        <w:pStyle w:val="6"/>
        <w:numPr>
          <w:ilvl w:val="0"/>
          <w:numId w:val="14"/>
        </w:numPr>
        <w:shd w:val="clear" w:color="auto" w:fill="auto"/>
        <w:spacing w:line="283" w:lineRule="exact"/>
        <w:ind w:left="1280" w:firstLine="0"/>
        <w:rPr>
          <w:sz w:val="24"/>
          <w:szCs w:val="24"/>
        </w:rPr>
      </w:pPr>
      <w:r w:rsidRPr="00D726DF">
        <w:rPr>
          <w:sz w:val="24"/>
          <w:szCs w:val="24"/>
        </w:rPr>
        <w:t xml:space="preserve"> оценку качества образования;</w:t>
      </w:r>
    </w:p>
    <w:p w:rsidR="00F11D68" w:rsidRPr="00D726DF" w:rsidRDefault="00E1413D" w:rsidP="00F14373">
      <w:pPr>
        <w:pStyle w:val="6"/>
        <w:numPr>
          <w:ilvl w:val="0"/>
          <w:numId w:val="14"/>
        </w:numPr>
        <w:shd w:val="clear" w:color="auto" w:fill="auto"/>
        <w:spacing w:line="283" w:lineRule="exact"/>
        <w:ind w:left="1280" w:right="20" w:firstLine="0"/>
        <w:rPr>
          <w:sz w:val="24"/>
          <w:szCs w:val="24"/>
        </w:rPr>
      </w:pPr>
      <w:r w:rsidRPr="00D726DF">
        <w:rPr>
          <w:sz w:val="24"/>
          <w:szCs w:val="24"/>
        </w:rPr>
        <w:t xml:space="preserve"> 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F11D68" w:rsidRPr="00D726DF" w:rsidRDefault="00E1413D" w:rsidP="00F14373">
      <w:pPr>
        <w:pStyle w:val="6"/>
        <w:numPr>
          <w:ilvl w:val="0"/>
          <w:numId w:val="14"/>
        </w:numPr>
        <w:shd w:val="clear" w:color="auto" w:fill="auto"/>
        <w:spacing w:line="283" w:lineRule="exact"/>
        <w:ind w:left="1280" w:right="20" w:firstLine="0"/>
        <w:rPr>
          <w:sz w:val="24"/>
          <w:szCs w:val="24"/>
        </w:rPr>
      </w:pPr>
      <w:r w:rsidRPr="00D726DF">
        <w:rPr>
          <w:sz w:val="24"/>
          <w:szCs w:val="24"/>
        </w:rPr>
        <w:t xml:space="preserve"> оценку выполнения муниципального задания посредством их включения в показатели качества выполнения задания;</w:t>
      </w:r>
    </w:p>
    <w:p w:rsidR="00F11D68" w:rsidRPr="00D726DF" w:rsidRDefault="00E1413D" w:rsidP="00F14373">
      <w:pPr>
        <w:pStyle w:val="6"/>
        <w:numPr>
          <w:ilvl w:val="0"/>
          <w:numId w:val="14"/>
        </w:numPr>
        <w:shd w:val="clear" w:color="auto" w:fill="auto"/>
        <w:spacing w:after="248" w:line="283" w:lineRule="exact"/>
        <w:ind w:left="1280" w:right="1020" w:firstLine="0"/>
        <w:jc w:val="left"/>
        <w:rPr>
          <w:sz w:val="24"/>
          <w:szCs w:val="24"/>
        </w:rPr>
      </w:pPr>
      <w:r w:rsidRPr="00D726DF">
        <w:rPr>
          <w:sz w:val="24"/>
          <w:szCs w:val="24"/>
        </w:rPr>
        <w:t xml:space="preserve"> распределение стимулирующего </w:t>
      </w:r>
      <w:proofErr w:type="gramStart"/>
      <w:r w:rsidRPr="00D726DF">
        <w:rPr>
          <w:sz w:val="24"/>
          <w:szCs w:val="24"/>
        </w:rPr>
        <w:t>фонда оплаты труда работников Учреждения</w:t>
      </w:r>
      <w:proofErr w:type="gramEnd"/>
      <w:r w:rsidRPr="00D726DF">
        <w:rPr>
          <w:sz w:val="24"/>
          <w:szCs w:val="24"/>
        </w:rPr>
        <w:t>.</w:t>
      </w:r>
    </w:p>
    <w:p w:rsidR="00F11D68" w:rsidRPr="00D726DF" w:rsidRDefault="00E1413D" w:rsidP="00F14373">
      <w:pPr>
        <w:pStyle w:val="40"/>
        <w:keepNext/>
        <w:keepLines/>
        <w:shd w:val="clear" w:color="auto" w:fill="auto"/>
        <w:spacing w:before="0" w:after="0" w:line="274" w:lineRule="exact"/>
        <w:ind w:left="3160"/>
        <w:jc w:val="left"/>
        <w:rPr>
          <w:sz w:val="24"/>
          <w:szCs w:val="24"/>
        </w:rPr>
      </w:pPr>
      <w:bookmarkStart w:id="19" w:name="bookmark21"/>
      <w:r w:rsidRPr="00D726DF">
        <w:rPr>
          <w:sz w:val="24"/>
          <w:szCs w:val="24"/>
        </w:rPr>
        <w:t>Педагогическая диагностика</w:t>
      </w:r>
      <w:bookmarkEnd w:id="19"/>
    </w:p>
    <w:p w:rsidR="00F11D68" w:rsidRPr="00D726DF" w:rsidRDefault="00E1413D" w:rsidP="00F14373">
      <w:pPr>
        <w:pStyle w:val="6"/>
        <w:shd w:val="clear" w:color="auto" w:fill="auto"/>
        <w:spacing w:line="274" w:lineRule="exact"/>
        <w:ind w:left="20" w:right="20" w:firstLine="0"/>
        <w:rPr>
          <w:sz w:val="24"/>
          <w:szCs w:val="24"/>
        </w:rPr>
      </w:pPr>
      <w:r w:rsidRPr="00D726DF">
        <w:rPr>
          <w:sz w:val="24"/>
          <w:szCs w:val="24"/>
        </w:rPr>
        <w:t xml:space="preserve">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 Педагогическая диагностика проводится в ходе наблюдений за активностью детей в спонтанной и специально организованной деятельности. Инструментарий для педагогической диагностики — карты наблюдений детского развития, позволяющие фиксировать </w:t>
      </w:r>
      <w:r w:rsidRPr="00D726DF">
        <w:rPr>
          <w:sz w:val="24"/>
          <w:szCs w:val="24"/>
        </w:rPr>
        <w:lastRenderedPageBreak/>
        <w:t>индивидуальную динамику и перспективы развития каждого ребенка в ходе:</w:t>
      </w:r>
    </w:p>
    <w:p w:rsidR="00F11D68" w:rsidRPr="00D726DF" w:rsidRDefault="00E1413D" w:rsidP="00F14373">
      <w:pPr>
        <w:pStyle w:val="6"/>
        <w:numPr>
          <w:ilvl w:val="0"/>
          <w:numId w:val="14"/>
        </w:numPr>
        <w:shd w:val="clear" w:color="auto" w:fill="auto"/>
        <w:spacing w:line="274" w:lineRule="exact"/>
        <w:ind w:left="740" w:right="20" w:firstLine="0"/>
        <w:rPr>
          <w:sz w:val="24"/>
          <w:szCs w:val="24"/>
        </w:rPr>
      </w:pPr>
      <w:r w:rsidRPr="00D726DF">
        <w:rPr>
          <w:sz w:val="24"/>
          <w:szCs w:val="24"/>
        </w:rPr>
        <w:t xml:space="preserve"> коммуникации со сверстниками и взрослыми (как меняются способы установления и поддержания контакта, принятия совместных решений, разрешения конфликтов, лидерства и пр.);</w:t>
      </w:r>
    </w:p>
    <w:p w:rsidR="00F11D68" w:rsidRPr="00D726DF" w:rsidRDefault="00E1413D" w:rsidP="00F14373">
      <w:pPr>
        <w:pStyle w:val="6"/>
        <w:numPr>
          <w:ilvl w:val="0"/>
          <w:numId w:val="14"/>
        </w:numPr>
        <w:shd w:val="clear" w:color="auto" w:fill="auto"/>
        <w:spacing w:line="274" w:lineRule="exact"/>
        <w:ind w:left="20" w:firstLine="0"/>
        <w:rPr>
          <w:sz w:val="24"/>
          <w:szCs w:val="24"/>
        </w:rPr>
      </w:pPr>
      <w:r w:rsidRPr="00D726DF">
        <w:rPr>
          <w:sz w:val="24"/>
          <w:szCs w:val="24"/>
        </w:rPr>
        <w:t xml:space="preserve"> игровой деятельности;</w:t>
      </w:r>
    </w:p>
    <w:p w:rsidR="00F11D68" w:rsidRPr="00D726DF" w:rsidRDefault="00E1413D" w:rsidP="00F14373">
      <w:pPr>
        <w:pStyle w:val="6"/>
        <w:numPr>
          <w:ilvl w:val="0"/>
          <w:numId w:val="14"/>
        </w:numPr>
        <w:shd w:val="clear" w:color="auto" w:fill="auto"/>
        <w:spacing w:line="274" w:lineRule="exact"/>
        <w:ind w:left="740" w:right="20" w:firstLine="0"/>
        <w:rPr>
          <w:sz w:val="24"/>
          <w:szCs w:val="24"/>
        </w:rPr>
      </w:pPr>
      <w:r w:rsidRPr="00D726DF">
        <w:rPr>
          <w:sz w:val="24"/>
          <w:szCs w:val="24"/>
        </w:rPr>
        <w:t xml:space="preserve"> познавательной деятельности (как идет развитие детских способностей, познавательной активности);</w:t>
      </w:r>
    </w:p>
    <w:p w:rsidR="00F11D68" w:rsidRPr="00D726DF" w:rsidRDefault="00E1413D" w:rsidP="00F14373">
      <w:pPr>
        <w:pStyle w:val="6"/>
        <w:numPr>
          <w:ilvl w:val="0"/>
          <w:numId w:val="14"/>
        </w:numPr>
        <w:shd w:val="clear" w:color="auto" w:fill="auto"/>
        <w:spacing w:line="274" w:lineRule="exact"/>
        <w:ind w:left="740" w:right="20" w:firstLine="0"/>
        <w:rPr>
          <w:sz w:val="24"/>
          <w:szCs w:val="24"/>
        </w:rPr>
      </w:pPr>
      <w:r w:rsidRPr="00D726DF">
        <w:rPr>
          <w:sz w:val="24"/>
          <w:szCs w:val="24"/>
        </w:rPr>
        <w:t xml:space="preserve"> проектной деятельности (как идет развитие детской инициативности, ответственности и автономии, как развивается умение </w:t>
      </w:r>
      <w:proofErr w:type="gramStart"/>
      <w:r w:rsidRPr="00D726DF">
        <w:rPr>
          <w:sz w:val="24"/>
          <w:szCs w:val="24"/>
        </w:rPr>
        <w:t>планировать и организовывать</w:t>
      </w:r>
      <w:proofErr w:type="gramEnd"/>
      <w:r w:rsidRPr="00D726DF">
        <w:rPr>
          <w:sz w:val="24"/>
          <w:szCs w:val="24"/>
        </w:rPr>
        <w:t xml:space="preserve"> свою деятельность);</w:t>
      </w:r>
    </w:p>
    <w:p w:rsidR="00F11D68" w:rsidRPr="00D726DF" w:rsidRDefault="00E1413D" w:rsidP="00F14373">
      <w:pPr>
        <w:pStyle w:val="6"/>
        <w:numPr>
          <w:ilvl w:val="0"/>
          <w:numId w:val="14"/>
        </w:numPr>
        <w:shd w:val="clear" w:color="auto" w:fill="auto"/>
        <w:spacing w:line="274" w:lineRule="exact"/>
        <w:ind w:left="20" w:firstLine="0"/>
        <w:rPr>
          <w:sz w:val="24"/>
          <w:szCs w:val="24"/>
        </w:rPr>
      </w:pPr>
      <w:r w:rsidRPr="00D726DF">
        <w:rPr>
          <w:sz w:val="24"/>
          <w:szCs w:val="24"/>
        </w:rPr>
        <w:t xml:space="preserve"> художественной деятельности;</w:t>
      </w:r>
    </w:p>
    <w:p w:rsidR="00F11D68" w:rsidRPr="00D726DF" w:rsidRDefault="00E1413D" w:rsidP="00F14373">
      <w:pPr>
        <w:pStyle w:val="6"/>
        <w:numPr>
          <w:ilvl w:val="0"/>
          <w:numId w:val="14"/>
        </w:numPr>
        <w:shd w:val="clear" w:color="auto" w:fill="auto"/>
        <w:spacing w:line="274" w:lineRule="exact"/>
        <w:ind w:left="20" w:firstLine="0"/>
        <w:rPr>
          <w:sz w:val="24"/>
          <w:szCs w:val="24"/>
        </w:rPr>
      </w:pPr>
      <w:r w:rsidRPr="00D726DF">
        <w:rPr>
          <w:sz w:val="24"/>
          <w:szCs w:val="24"/>
        </w:rPr>
        <w:t xml:space="preserve"> физического развития.</w:t>
      </w:r>
    </w:p>
    <w:p w:rsidR="00F11D68" w:rsidRPr="00D726DF" w:rsidRDefault="00E1413D" w:rsidP="00F14373">
      <w:pPr>
        <w:pStyle w:val="6"/>
        <w:shd w:val="clear" w:color="auto" w:fill="auto"/>
        <w:spacing w:line="274" w:lineRule="exact"/>
        <w:ind w:left="20" w:right="20" w:firstLine="0"/>
        <w:rPr>
          <w:sz w:val="24"/>
          <w:szCs w:val="24"/>
        </w:rPr>
      </w:pPr>
      <w:r w:rsidRPr="00D726DF">
        <w:rPr>
          <w:sz w:val="24"/>
          <w:szCs w:val="24"/>
        </w:rPr>
        <w:t>В ходе образовательной деятельности педагоги должны создавать диагностические ситуации, чтобы оценить индивидуальную динамику детей и скорректировать свои действия.</w:t>
      </w:r>
    </w:p>
    <w:p w:rsidR="00F11D68" w:rsidRPr="00D726DF" w:rsidRDefault="00E1413D" w:rsidP="00F14373">
      <w:pPr>
        <w:pStyle w:val="6"/>
        <w:shd w:val="clear" w:color="auto" w:fill="auto"/>
        <w:spacing w:line="322" w:lineRule="exact"/>
        <w:ind w:left="20" w:right="20" w:firstLine="0"/>
        <w:rPr>
          <w:sz w:val="24"/>
          <w:szCs w:val="24"/>
        </w:rPr>
      </w:pPr>
      <w:r w:rsidRPr="00D726DF">
        <w:rPr>
          <w:sz w:val="24"/>
          <w:szCs w:val="24"/>
        </w:rPr>
        <w:t>Результаты педагогической диагностики (мониторинга) могут использоваться исключительно для решения следующих образовательных задач:</w:t>
      </w:r>
    </w:p>
    <w:p w:rsidR="00F11D68" w:rsidRPr="00D726DF" w:rsidRDefault="00E1413D" w:rsidP="00F14373">
      <w:pPr>
        <w:pStyle w:val="6"/>
        <w:numPr>
          <w:ilvl w:val="0"/>
          <w:numId w:val="15"/>
        </w:numPr>
        <w:shd w:val="clear" w:color="auto" w:fill="auto"/>
        <w:tabs>
          <w:tab w:val="left" w:pos="885"/>
        </w:tabs>
        <w:spacing w:line="317" w:lineRule="exact"/>
        <w:ind w:left="20" w:right="20" w:firstLine="0"/>
        <w:rPr>
          <w:sz w:val="24"/>
          <w:szCs w:val="24"/>
        </w:rPr>
      </w:pPr>
      <w:r w:rsidRPr="00D726DF">
        <w:rPr>
          <w:sz w:val="24"/>
          <w:szCs w:val="24"/>
        </w:rPr>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F11D68" w:rsidRPr="00D726DF" w:rsidRDefault="00E1413D" w:rsidP="00F14373">
      <w:pPr>
        <w:pStyle w:val="6"/>
        <w:numPr>
          <w:ilvl w:val="0"/>
          <w:numId w:val="15"/>
        </w:numPr>
        <w:shd w:val="clear" w:color="auto" w:fill="auto"/>
        <w:tabs>
          <w:tab w:val="left" w:pos="891"/>
        </w:tabs>
        <w:spacing w:line="230" w:lineRule="exact"/>
        <w:ind w:left="860" w:firstLine="0"/>
        <w:rPr>
          <w:sz w:val="24"/>
          <w:szCs w:val="24"/>
        </w:rPr>
      </w:pPr>
      <w:r w:rsidRPr="00D726DF">
        <w:rPr>
          <w:sz w:val="24"/>
          <w:szCs w:val="24"/>
        </w:rPr>
        <w:t>оптимизации работы с группой детей.</w:t>
      </w:r>
    </w:p>
    <w:p w:rsidR="00F11D68" w:rsidRPr="00D726DF" w:rsidRDefault="00E1413D" w:rsidP="00F14373">
      <w:pPr>
        <w:pStyle w:val="6"/>
        <w:shd w:val="clear" w:color="auto" w:fill="auto"/>
        <w:spacing w:line="317" w:lineRule="exact"/>
        <w:ind w:left="20" w:right="20" w:firstLine="0"/>
        <w:rPr>
          <w:sz w:val="24"/>
          <w:szCs w:val="24"/>
        </w:rPr>
      </w:pPr>
      <w:r w:rsidRPr="00D726DF">
        <w:rPr>
          <w:sz w:val="24"/>
          <w:szCs w:val="24"/>
        </w:rPr>
        <w:t xml:space="preserve">При необходимости используется психологическая диагностика развития детей (выявление и изучение индивидуально-психологических особенностей детей), </w:t>
      </w:r>
      <w:proofErr w:type="gramStart"/>
      <w:r w:rsidRPr="00D726DF">
        <w:rPr>
          <w:sz w:val="24"/>
          <w:szCs w:val="24"/>
        </w:rPr>
        <w:t>которую</w:t>
      </w:r>
      <w:proofErr w:type="gramEnd"/>
      <w:r w:rsidRPr="00D726DF">
        <w:rPr>
          <w:sz w:val="24"/>
          <w:szCs w:val="24"/>
        </w:rPr>
        <w:t xml:space="preserve"> проводит психолог.</w:t>
      </w:r>
    </w:p>
    <w:p w:rsidR="00F11D68" w:rsidRPr="00D726DF" w:rsidRDefault="00E1413D" w:rsidP="00F14373">
      <w:pPr>
        <w:pStyle w:val="6"/>
        <w:shd w:val="clear" w:color="auto" w:fill="auto"/>
        <w:spacing w:line="317" w:lineRule="exact"/>
        <w:ind w:left="20" w:right="20" w:firstLine="0"/>
        <w:rPr>
          <w:sz w:val="24"/>
          <w:szCs w:val="24"/>
        </w:rPr>
      </w:pPr>
      <w:r w:rsidRPr="00D726DF">
        <w:rPr>
          <w:sz w:val="24"/>
          <w:szCs w:val="24"/>
        </w:rPr>
        <w:t>Участие ребенка в психологической диагностике допускается только с согласия его родителей (законных представителей).</w:t>
      </w:r>
    </w:p>
    <w:p w:rsidR="00F11D68" w:rsidRPr="00D726DF" w:rsidRDefault="00E1413D" w:rsidP="00F14373">
      <w:pPr>
        <w:pStyle w:val="6"/>
        <w:shd w:val="clear" w:color="auto" w:fill="auto"/>
        <w:spacing w:after="490" w:line="317" w:lineRule="exact"/>
        <w:ind w:left="20" w:right="20" w:firstLine="0"/>
        <w:rPr>
          <w:sz w:val="24"/>
          <w:szCs w:val="24"/>
        </w:rPr>
      </w:pPr>
      <w:r w:rsidRPr="00D726DF">
        <w:rPr>
          <w:sz w:val="24"/>
          <w:szCs w:val="24"/>
        </w:rP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F11D68" w:rsidRPr="00D726DF" w:rsidRDefault="00E1413D" w:rsidP="00F14373">
      <w:pPr>
        <w:pStyle w:val="30"/>
        <w:numPr>
          <w:ilvl w:val="0"/>
          <w:numId w:val="1"/>
        </w:numPr>
        <w:shd w:val="clear" w:color="auto" w:fill="auto"/>
        <w:tabs>
          <w:tab w:val="left" w:pos="2174"/>
        </w:tabs>
        <w:spacing w:after="253" w:line="230" w:lineRule="exact"/>
        <w:ind w:left="1760" w:firstLine="0"/>
        <w:jc w:val="both"/>
        <w:rPr>
          <w:sz w:val="24"/>
          <w:szCs w:val="24"/>
        </w:rPr>
      </w:pPr>
      <w:r w:rsidRPr="00D726DF">
        <w:rPr>
          <w:sz w:val="24"/>
          <w:szCs w:val="24"/>
        </w:rPr>
        <w:t>СОДЕРЖАТЕЛЬНЫЙ РАЗДЕЛ ПРОГРАММЫ</w:t>
      </w:r>
    </w:p>
    <w:p w:rsidR="00F11D68" w:rsidRPr="00D726DF" w:rsidRDefault="00E1413D" w:rsidP="00F14373">
      <w:pPr>
        <w:pStyle w:val="32"/>
        <w:keepNext/>
        <w:keepLines/>
        <w:shd w:val="clear" w:color="auto" w:fill="auto"/>
        <w:spacing w:before="0" w:line="317" w:lineRule="exact"/>
        <w:ind w:firstLine="0"/>
        <w:rPr>
          <w:sz w:val="24"/>
          <w:szCs w:val="24"/>
        </w:rPr>
      </w:pPr>
      <w:bookmarkStart w:id="20" w:name="bookmark22"/>
      <w:r w:rsidRPr="00D726DF">
        <w:rPr>
          <w:sz w:val="24"/>
          <w:szCs w:val="24"/>
        </w:rPr>
        <w:t>2.1 Описание образовательной деятельности в соответствии с направлениями развития ребенка</w:t>
      </w:r>
      <w:bookmarkEnd w:id="20"/>
    </w:p>
    <w:p w:rsidR="00F11D68" w:rsidRPr="00D726DF" w:rsidRDefault="00E1413D" w:rsidP="00F14373">
      <w:pPr>
        <w:pStyle w:val="6"/>
        <w:shd w:val="clear" w:color="auto" w:fill="auto"/>
        <w:spacing w:line="274" w:lineRule="exact"/>
        <w:ind w:left="20" w:right="20" w:firstLine="0"/>
        <w:rPr>
          <w:sz w:val="24"/>
          <w:szCs w:val="24"/>
        </w:rPr>
      </w:pPr>
      <w:r w:rsidRPr="00D726DF">
        <w:rPr>
          <w:sz w:val="24"/>
          <w:szCs w:val="24"/>
        </w:rPr>
        <w:t xml:space="preserve">Содержание программы определяется в соответствии с направлениями развития ребенка, </w:t>
      </w:r>
      <w:proofErr w:type="gramStart"/>
      <w:r w:rsidRPr="00D726DF">
        <w:rPr>
          <w:sz w:val="24"/>
          <w:szCs w:val="24"/>
        </w:rPr>
        <w:t>соответствует основным положениям возрастной психологии и дошкольной педагогики и обеспечивает</w:t>
      </w:r>
      <w:proofErr w:type="gramEnd"/>
      <w:r w:rsidRPr="00D726DF">
        <w:rPr>
          <w:sz w:val="24"/>
          <w:szCs w:val="24"/>
        </w:rPr>
        <w:t xml:space="preserve"> единство воспитательных, развивающих и обучающих целей и задач.</w:t>
      </w:r>
    </w:p>
    <w:p w:rsidR="00F11D68" w:rsidRPr="00D726DF" w:rsidRDefault="00E1413D" w:rsidP="00F14373">
      <w:pPr>
        <w:pStyle w:val="6"/>
        <w:shd w:val="clear" w:color="auto" w:fill="auto"/>
        <w:spacing w:line="274" w:lineRule="exact"/>
        <w:ind w:left="20" w:right="20" w:firstLine="0"/>
        <w:rPr>
          <w:sz w:val="24"/>
          <w:szCs w:val="24"/>
        </w:rPr>
      </w:pPr>
      <w:r w:rsidRPr="00D726DF">
        <w:rPr>
          <w:sz w:val="24"/>
          <w:szCs w:val="24"/>
        </w:rPr>
        <w:t xml:space="preserve">Целостность педагогического процесса в приюте обеспечивается реализацией основной общеобразовательной программы дошкольного воспитания «От рождения до школы» под редакцией </w:t>
      </w:r>
      <w:proofErr w:type="spellStart"/>
      <w:r w:rsidRPr="00D726DF">
        <w:rPr>
          <w:sz w:val="24"/>
          <w:szCs w:val="24"/>
        </w:rPr>
        <w:t>Н.Е</w:t>
      </w:r>
      <w:proofErr w:type="spellEnd"/>
      <w:r w:rsidRPr="00D726DF">
        <w:rPr>
          <w:sz w:val="24"/>
          <w:szCs w:val="24"/>
        </w:rPr>
        <w:t xml:space="preserve">. </w:t>
      </w:r>
      <w:proofErr w:type="spellStart"/>
      <w:r w:rsidRPr="00D726DF">
        <w:rPr>
          <w:sz w:val="24"/>
          <w:szCs w:val="24"/>
        </w:rPr>
        <w:t>Вераксы</w:t>
      </w:r>
      <w:proofErr w:type="spellEnd"/>
      <w:r w:rsidRPr="00D726DF">
        <w:rPr>
          <w:sz w:val="24"/>
          <w:szCs w:val="24"/>
        </w:rPr>
        <w:t xml:space="preserve">, </w:t>
      </w:r>
      <w:proofErr w:type="spellStart"/>
      <w:r w:rsidRPr="00D726DF">
        <w:rPr>
          <w:sz w:val="24"/>
          <w:szCs w:val="24"/>
        </w:rPr>
        <w:t>Т.С</w:t>
      </w:r>
      <w:proofErr w:type="spellEnd"/>
      <w:r w:rsidRPr="00D726DF">
        <w:rPr>
          <w:sz w:val="24"/>
          <w:szCs w:val="24"/>
        </w:rPr>
        <w:t xml:space="preserve">. Комаровой, </w:t>
      </w:r>
      <w:proofErr w:type="spellStart"/>
      <w:r w:rsidRPr="00D726DF">
        <w:rPr>
          <w:sz w:val="24"/>
          <w:szCs w:val="24"/>
        </w:rPr>
        <w:t>М.А</w:t>
      </w:r>
      <w:proofErr w:type="spellEnd"/>
      <w:r w:rsidRPr="00D726DF">
        <w:rPr>
          <w:sz w:val="24"/>
          <w:szCs w:val="24"/>
        </w:rPr>
        <w:t>. Васильевой.</w:t>
      </w:r>
    </w:p>
    <w:p w:rsidR="00F11D68" w:rsidRPr="00D726DF" w:rsidRDefault="00E1413D" w:rsidP="00F14373">
      <w:pPr>
        <w:pStyle w:val="6"/>
        <w:shd w:val="clear" w:color="auto" w:fill="auto"/>
        <w:spacing w:line="274" w:lineRule="exact"/>
        <w:ind w:left="20" w:right="20" w:firstLine="0"/>
        <w:rPr>
          <w:sz w:val="24"/>
          <w:szCs w:val="24"/>
        </w:rPr>
      </w:pPr>
      <w:r w:rsidRPr="00D726DF">
        <w:rPr>
          <w:sz w:val="24"/>
          <w:szCs w:val="24"/>
        </w:rPr>
        <w:t>Содержание Программы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w:t>
      </w:r>
    </w:p>
    <w:p w:rsidR="00F11D68" w:rsidRPr="00D726DF" w:rsidRDefault="00E1413D" w:rsidP="00F14373">
      <w:pPr>
        <w:pStyle w:val="6"/>
        <w:numPr>
          <w:ilvl w:val="0"/>
          <w:numId w:val="14"/>
        </w:numPr>
        <w:shd w:val="clear" w:color="auto" w:fill="auto"/>
        <w:spacing w:line="274" w:lineRule="exact"/>
        <w:ind w:left="1300" w:firstLine="0"/>
        <w:jc w:val="left"/>
        <w:rPr>
          <w:sz w:val="24"/>
          <w:szCs w:val="24"/>
        </w:rPr>
      </w:pPr>
      <w:r w:rsidRPr="00D726DF">
        <w:rPr>
          <w:sz w:val="24"/>
          <w:szCs w:val="24"/>
        </w:rPr>
        <w:t xml:space="preserve"> Социально - коммуникативное развитие;</w:t>
      </w:r>
    </w:p>
    <w:p w:rsidR="00F11D68" w:rsidRPr="00D726DF" w:rsidRDefault="00E1413D" w:rsidP="00F14373">
      <w:pPr>
        <w:pStyle w:val="6"/>
        <w:numPr>
          <w:ilvl w:val="0"/>
          <w:numId w:val="14"/>
        </w:numPr>
        <w:shd w:val="clear" w:color="auto" w:fill="auto"/>
        <w:spacing w:line="293" w:lineRule="exact"/>
        <w:ind w:left="1300" w:firstLine="0"/>
        <w:jc w:val="left"/>
        <w:rPr>
          <w:sz w:val="24"/>
          <w:szCs w:val="24"/>
        </w:rPr>
      </w:pPr>
      <w:r w:rsidRPr="00D726DF">
        <w:rPr>
          <w:sz w:val="24"/>
          <w:szCs w:val="24"/>
        </w:rPr>
        <w:t xml:space="preserve"> Познавательное развитие;</w:t>
      </w:r>
    </w:p>
    <w:p w:rsidR="00F11D68" w:rsidRPr="00D726DF" w:rsidRDefault="00E1413D" w:rsidP="00F14373">
      <w:pPr>
        <w:pStyle w:val="6"/>
        <w:numPr>
          <w:ilvl w:val="0"/>
          <w:numId w:val="14"/>
        </w:numPr>
        <w:shd w:val="clear" w:color="auto" w:fill="auto"/>
        <w:spacing w:line="293" w:lineRule="exact"/>
        <w:ind w:left="1300" w:firstLine="0"/>
        <w:jc w:val="left"/>
        <w:rPr>
          <w:sz w:val="24"/>
          <w:szCs w:val="24"/>
        </w:rPr>
      </w:pPr>
      <w:r w:rsidRPr="00D726DF">
        <w:rPr>
          <w:sz w:val="24"/>
          <w:szCs w:val="24"/>
        </w:rPr>
        <w:t xml:space="preserve"> Речевое развитие;</w:t>
      </w:r>
    </w:p>
    <w:p w:rsidR="00F11D68" w:rsidRPr="00D726DF" w:rsidRDefault="00E1413D" w:rsidP="00F14373">
      <w:pPr>
        <w:pStyle w:val="6"/>
        <w:numPr>
          <w:ilvl w:val="0"/>
          <w:numId w:val="14"/>
        </w:numPr>
        <w:shd w:val="clear" w:color="auto" w:fill="auto"/>
        <w:spacing w:line="293" w:lineRule="exact"/>
        <w:ind w:left="1300" w:firstLine="0"/>
        <w:jc w:val="left"/>
        <w:rPr>
          <w:sz w:val="24"/>
          <w:szCs w:val="24"/>
        </w:rPr>
      </w:pPr>
      <w:r w:rsidRPr="00D726DF">
        <w:rPr>
          <w:sz w:val="24"/>
          <w:szCs w:val="24"/>
        </w:rPr>
        <w:t xml:space="preserve"> Художественно - эстетическое развитие;</w:t>
      </w:r>
    </w:p>
    <w:p w:rsidR="00F11D68" w:rsidRPr="00D726DF" w:rsidRDefault="00E1413D" w:rsidP="00F14373">
      <w:pPr>
        <w:pStyle w:val="6"/>
        <w:numPr>
          <w:ilvl w:val="0"/>
          <w:numId w:val="14"/>
        </w:numPr>
        <w:shd w:val="clear" w:color="auto" w:fill="auto"/>
        <w:spacing w:after="248" w:line="293" w:lineRule="exact"/>
        <w:ind w:left="1300" w:firstLine="0"/>
        <w:jc w:val="left"/>
        <w:rPr>
          <w:sz w:val="24"/>
          <w:szCs w:val="24"/>
        </w:rPr>
      </w:pPr>
      <w:r w:rsidRPr="00D726DF">
        <w:rPr>
          <w:sz w:val="24"/>
          <w:szCs w:val="24"/>
        </w:rPr>
        <w:t xml:space="preserve"> Физическое развитие</w:t>
      </w:r>
    </w:p>
    <w:p w:rsidR="00F11D68" w:rsidRPr="00D726DF" w:rsidRDefault="00E1413D" w:rsidP="00F14373">
      <w:pPr>
        <w:pStyle w:val="30"/>
        <w:shd w:val="clear" w:color="auto" w:fill="auto"/>
        <w:spacing w:line="283" w:lineRule="exact"/>
        <w:ind w:left="640" w:firstLine="0"/>
        <w:rPr>
          <w:sz w:val="24"/>
          <w:szCs w:val="24"/>
        </w:rPr>
      </w:pPr>
      <w:r w:rsidRPr="00D726DF">
        <w:rPr>
          <w:sz w:val="24"/>
          <w:szCs w:val="24"/>
        </w:rPr>
        <w:t>Образовательная деятельность при проведении режимных моментов</w:t>
      </w:r>
    </w:p>
    <w:p w:rsidR="00F11D68" w:rsidRPr="00D726DF" w:rsidRDefault="00E1413D" w:rsidP="00F14373">
      <w:pPr>
        <w:pStyle w:val="30"/>
        <w:shd w:val="clear" w:color="auto" w:fill="auto"/>
        <w:spacing w:line="283" w:lineRule="exact"/>
        <w:ind w:left="640" w:firstLine="0"/>
        <w:rPr>
          <w:sz w:val="24"/>
          <w:szCs w:val="24"/>
        </w:rPr>
      </w:pPr>
      <w:r w:rsidRPr="00D726DF">
        <w:rPr>
          <w:sz w:val="24"/>
          <w:szCs w:val="24"/>
        </w:rPr>
        <w:t>Социально-коммуникативное развитие:</w:t>
      </w:r>
    </w:p>
    <w:p w:rsidR="00F11D68" w:rsidRPr="00D726DF" w:rsidRDefault="00E1413D" w:rsidP="00F14373">
      <w:pPr>
        <w:pStyle w:val="6"/>
        <w:numPr>
          <w:ilvl w:val="0"/>
          <w:numId w:val="12"/>
        </w:numPr>
        <w:shd w:val="clear" w:color="auto" w:fill="auto"/>
        <w:spacing w:line="283" w:lineRule="exact"/>
        <w:ind w:left="860" w:right="20" w:firstLine="0"/>
        <w:jc w:val="left"/>
        <w:rPr>
          <w:sz w:val="24"/>
          <w:szCs w:val="24"/>
        </w:rPr>
      </w:pPr>
      <w:r w:rsidRPr="00D726DF">
        <w:rPr>
          <w:sz w:val="24"/>
          <w:szCs w:val="24"/>
        </w:rPr>
        <w:t xml:space="preserve"> ситуативные беседы при проведении режимных моментов, подчеркивание их пользы;</w:t>
      </w:r>
    </w:p>
    <w:p w:rsidR="00F11D68" w:rsidRPr="00D726DF" w:rsidRDefault="00E1413D" w:rsidP="00F14373">
      <w:pPr>
        <w:pStyle w:val="6"/>
        <w:numPr>
          <w:ilvl w:val="0"/>
          <w:numId w:val="12"/>
        </w:numPr>
        <w:shd w:val="clear" w:color="auto" w:fill="auto"/>
        <w:spacing w:line="283" w:lineRule="exact"/>
        <w:ind w:left="860" w:right="20" w:firstLine="0"/>
        <w:jc w:val="left"/>
        <w:rPr>
          <w:sz w:val="24"/>
          <w:szCs w:val="24"/>
        </w:rPr>
      </w:pPr>
      <w:r w:rsidRPr="00D726DF">
        <w:rPr>
          <w:sz w:val="24"/>
          <w:szCs w:val="24"/>
        </w:rPr>
        <w:t xml:space="preserve"> развитие трудовых навыков через поручения и задания, дежурства, навыки самообслуживания;</w:t>
      </w:r>
    </w:p>
    <w:p w:rsidR="00F11D68" w:rsidRPr="00D726DF" w:rsidRDefault="00E1413D" w:rsidP="00F14373">
      <w:pPr>
        <w:pStyle w:val="6"/>
        <w:numPr>
          <w:ilvl w:val="0"/>
          <w:numId w:val="12"/>
        </w:numPr>
        <w:shd w:val="clear" w:color="auto" w:fill="auto"/>
        <w:spacing w:line="283" w:lineRule="exact"/>
        <w:ind w:left="860" w:right="20" w:firstLine="0"/>
        <w:rPr>
          <w:sz w:val="24"/>
          <w:szCs w:val="24"/>
        </w:rPr>
      </w:pPr>
      <w:r w:rsidRPr="00D726DF">
        <w:rPr>
          <w:sz w:val="24"/>
          <w:szCs w:val="24"/>
        </w:rPr>
        <w:t xml:space="preserve"> помощь взрослым, участие детей в расстановке и уборке инвентаря и </w:t>
      </w:r>
      <w:r w:rsidRPr="00D726DF">
        <w:rPr>
          <w:sz w:val="24"/>
          <w:szCs w:val="24"/>
        </w:rPr>
        <w:lastRenderedPageBreak/>
        <w:t>оборудования для совместной деятельности, в построении конструкций для подвижных игр и упражнений (из мягких блоков, спортивного оборудования);</w:t>
      </w:r>
    </w:p>
    <w:p w:rsidR="00F11D68" w:rsidRPr="00D726DF" w:rsidRDefault="00E1413D" w:rsidP="00F14373">
      <w:pPr>
        <w:pStyle w:val="6"/>
        <w:numPr>
          <w:ilvl w:val="0"/>
          <w:numId w:val="12"/>
        </w:numPr>
        <w:shd w:val="clear" w:color="auto" w:fill="auto"/>
        <w:spacing w:line="283" w:lineRule="exact"/>
        <w:ind w:left="860" w:right="20" w:firstLine="0"/>
        <w:jc w:val="left"/>
        <w:rPr>
          <w:sz w:val="24"/>
          <w:szCs w:val="24"/>
        </w:rPr>
      </w:pPr>
      <w:r w:rsidRPr="00D726DF">
        <w:rPr>
          <w:sz w:val="24"/>
          <w:szCs w:val="24"/>
        </w:rPr>
        <w:t xml:space="preserve"> формирование навыков безопасного поведения при проведении режимных моментов.</w:t>
      </w:r>
    </w:p>
    <w:p w:rsidR="00F11D68" w:rsidRPr="00D726DF" w:rsidRDefault="00E1413D" w:rsidP="00F14373">
      <w:pPr>
        <w:pStyle w:val="30"/>
        <w:shd w:val="clear" w:color="auto" w:fill="auto"/>
        <w:spacing w:line="283" w:lineRule="exact"/>
        <w:ind w:left="640" w:firstLine="0"/>
        <w:rPr>
          <w:sz w:val="24"/>
          <w:szCs w:val="24"/>
        </w:rPr>
      </w:pPr>
      <w:r w:rsidRPr="00D726DF">
        <w:rPr>
          <w:sz w:val="24"/>
          <w:szCs w:val="24"/>
        </w:rPr>
        <w:t>Познавательное развитие:</w:t>
      </w:r>
    </w:p>
    <w:p w:rsidR="00F11D68" w:rsidRPr="00D726DF" w:rsidRDefault="00E1413D" w:rsidP="00F14373">
      <w:pPr>
        <w:pStyle w:val="6"/>
        <w:numPr>
          <w:ilvl w:val="0"/>
          <w:numId w:val="12"/>
        </w:numPr>
        <w:shd w:val="clear" w:color="auto" w:fill="auto"/>
        <w:spacing w:line="283" w:lineRule="exact"/>
        <w:ind w:left="860" w:right="20" w:firstLine="0"/>
        <w:jc w:val="left"/>
        <w:rPr>
          <w:sz w:val="24"/>
          <w:szCs w:val="24"/>
        </w:rPr>
      </w:pPr>
      <w:r w:rsidRPr="00D726DF">
        <w:rPr>
          <w:sz w:val="24"/>
          <w:szCs w:val="24"/>
        </w:rPr>
        <w:t xml:space="preserve"> создание развивающей среды, способствующей удовлетворению потребности детей в познавательной активности;</w:t>
      </w:r>
    </w:p>
    <w:p w:rsidR="00F11D68" w:rsidRPr="00D726DF" w:rsidRDefault="00E1413D" w:rsidP="00F14373">
      <w:pPr>
        <w:pStyle w:val="6"/>
        <w:numPr>
          <w:ilvl w:val="0"/>
          <w:numId w:val="12"/>
        </w:numPr>
        <w:shd w:val="clear" w:color="auto" w:fill="auto"/>
        <w:spacing w:line="283" w:lineRule="exact"/>
        <w:ind w:left="860" w:firstLine="0"/>
        <w:rPr>
          <w:sz w:val="24"/>
          <w:szCs w:val="24"/>
        </w:rPr>
      </w:pPr>
      <w:r w:rsidRPr="00D726DF">
        <w:rPr>
          <w:sz w:val="24"/>
          <w:szCs w:val="24"/>
        </w:rPr>
        <w:t xml:space="preserve"> игры познавательной направленности;</w:t>
      </w:r>
    </w:p>
    <w:p w:rsidR="00F11D68" w:rsidRPr="00D726DF" w:rsidRDefault="00E1413D" w:rsidP="00F14373">
      <w:pPr>
        <w:pStyle w:val="6"/>
        <w:numPr>
          <w:ilvl w:val="0"/>
          <w:numId w:val="12"/>
        </w:numPr>
        <w:shd w:val="clear" w:color="auto" w:fill="auto"/>
        <w:spacing w:line="283" w:lineRule="exact"/>
        <w:ind w:left="860" w:firstLine="0"/>
        <w:rPr>
          <w:sz w:val="24"/>
          <w:szCs w:val="24"/>
        </w:rPr>
      </w:pPr>
      <w:r w:rsidRPr="00D726DF">
        <w:rPr>
          <w:sz w:val="24"/>
          <w:szCs w:val="24"/>
        </w:rPr>
        <w:t xml:space="preserve"> дидактические игры;</w:t>
      </w:r>
    </w:p>
    <w:p w:rsidR="00F11D68" w:rsidRPr="00D726DF" w:rsidRDefault="00E1413D" w:rsidP="00F14373">
      <w:pPr>
        <w:pStyle w:val="6"/>
        <w:numPr>
          <w:ilvl w:val="0"/>
          <w:numId w:val="12"/>
        </w:numPr>
        <w:shd w:val="clear" w:color="auto" w:fill="auto"/>
        <w:spacing w:line="283" w:lineRule="exact"/>
        <w:ind w:left="860" w:firstLine="0"/>
        <w:rPr>
          <w:sz w:val="24"/>
          <w:szCs w:val="24"/>
        </w:rPr>
      </w:pPr>
      <w:r w:rsidRPr="00D726DF">
        <w:rPr>
          <w:sz w:val="24"/>
          <w:szCs w:val="24"/>
        </w:rPr>
        <w:t xml:space="preserve"> познавательные беседы;</w:t>
      </w:r>
    </w:p>
    <w:p w:rsidR="00F11D68" w:rsidRPr="00D726DF" w:rsidRDefault="00E1413D" w:rsidP="00F14373">
      <w:pPr>
        <w:pStyle w:val="6"/>
        <w:numPr>
          <w:ilvl w:val="0"/>
          <w:numId w:val="12"/>
        </w:numPr>
        <w:shd w:val="clear" w:color="auto" w:fill="auto"/>
        <w:spacing w:line="283" w:lineRule="exact"/>
        <w:ind w:left="860" w:right="20" w:firstLine="0"/>
        <w:jc w:val="left"/>
        <w:rPr>
          <w:sz w:val="24"/>
          <w:szCs w:val="24"/>
        </w:rPr>
      </w:pPr>
      <w:r w:rsidRPr="00D726DF">
        <w:rPr>
          <w:sz w:val="24"/>
          <w:szCs w:val="24"/>
        </w:rPr>
        <w:t xml:space="preserve"> работа в уголке природы, наблюдения, познавательно-исследовательская деятельность, экспериментирование</w:t>
      </w:r>
    </w:p>
    <w:p w:rsidR="00F11D68" w:rsidRPr="00D726DF" w:rsidRDefault="00E1413D" w:rsidP="00F14373">
      <w:pPr>
        <w:pStyle w:val="30"/>
        <w:shd w:val="clear" w:color="auto" w:fill="auto"/>
        <w:spacing w:line="283" w:lineRule="exact"/>
        <w:ind w:left="640" w:firstLine="0"/>
        <w:rPr>
          <w:sz w:val="24"/>
          <w:szCs w:val="24"/>
        </w:rPr>
      </w:pPr>
      <w:r w:rsidRPr="00D726DF">
        <w:rPr>
          <w:sz w:val="24"/>
          <w:szCs w:val="24"/>
        </w:rPr>
        <w:t>Речевое развитие:</w:t>
      </w:r>
    </w:p>
    <w:p w:rsidR="00F11D68" w:rsidRPr="00D726DF" w:rsidRDefault="00E1413D" w:rsidP="00F14373">
      <w:pPr>
        <w:pStyle w:val="6"/>
        <w:numPr>
          <w:ilvl w:val="0"/>
          <w:numId w:val="12"/>
        </w:numPr>
        <w:shd w:val="clear" w:color="auto" w:fill="auto"/>
        <w:spacing w:line="283" w:lineRule="exact"/>
        <w:ind w:left="860" w:firstLine="0"/>
        <w:rPr>
          <w:sz w:val="24"/>
          <w:szCs w:val="24"/>
        </w:rPr>
      </w:pPr>
      <w:r w:rsidRPr="00D726DF">
        <w:rPr>
          <w:sz w:val="24"/>
          <w:szCs w:val="24"/>
        </w:rPr>
        <w:t xml:space="preserve"> создание речевой развивающей среды;</w:t>
      </w:r>
    </w:p>
    <w:p w:rsidR="00F11D68" w:rsidRPr="00D726DF" w:rsidRDefault="00E1413D" w:rsidP="00F14373">
      <w:pPr>
        <w:pStyle w:val="6"/>
        <w:numPr>
          <w:ilvl w:val="0"/>
          <w:numId w:val="12"/>
        </w:numPr>
        <w:shd w:val="clear" w:color="auto" w:fill="auto"/>
        <w:spacing w:line="298" w:lineRule="exact"/>
        <w:ind w:left="860" w:right="20" w:firstLine="0"/>
        <w:rPr>
          <w:sz w:val="24"/>
          <w:szCs w:val="24"/>
        </w:rPr>
      </w:pPr>
      <w:r w:rsidRPr="00D726DF">
        <w:rPr>
          <w:sz w:val="24"/>
          <w:szCs w:val="24"/>
        </w:rPr>
        <w:t xml:space="preserve"> свободные диалоги с детьми в играх, наблюдениях, при восприятии картин, иллюстраций, мультфильмов;</w:t>
      </w:r>
    </w:p>
    <w:p w:rsidR="00F11D68" w:rsidRPr="00D726DF" w:rsidRDefault="00E1413D" w:rsidP="00F14373">
      <w:pPr>
        <w:pStyle w:val="6"/>
        <w:numPr>
          <w:ilvl w:val="0"/>
          <w:numId w:val="12"/>
        </w:numPr>
        <w:shd w:val="clear" w:color="auto" w:fill="auto"/>
        <w:spacing w:after="9" w:line="230" w:lineRule="exact"/>
        <w:ind w:left="860" w:firstLine="0"/>
        <w:rPr>
          <w:sz w:val="24"/>
          <w:szCs w:val="24"/>
        </w:rPr>
      </w:pPr>
      <w:r w:rsidRPr="00D726DF">
        <w:rPr>
          <w:sz w:val="24"/>
          <w:szCs w:val="24"/>
        </w:rPr>
        <w:t xml:space="preserve"> ситуативные разговоры с детьми;</w:t>
      </w:r>
    </w:p>
    <w:p w:rsidR="00F11D68" w:rsidRPr="00D726DF" w:rsidRDefault="00E1413D" w:rsidP="00F14373">
      <w:pPr>
        <w:pStyle w:val="6"/>
        <w:numPr>
          <w:ilvl w:val="0"/>
          <w:numId w:val="12"/>
        </w:numPr>
        <w:shd w:val="clear" w:color="auto" w:fill="auto"/>
        <w:spacing w:line="278" w:lineRule="exact"/>
        <w:ind w:left="860" w:right="20" w:firstLine="0"/>
        <w:rPr>
          <w:sz w:val="24"/>
          <w:szCs w:val="24"/>
        </w:rPr>
      </w:pPr>
      <w:r w:rsidRPr="00D726DF">
        <w:rPr>
          <w:sz w:val="24"/>
          <w:szCs w:val="24"/>
        </w:rPr>
        <w:t xml:space="preserve"> называние трудовых действий и гигиенических процедур, поощрение речевой активности детей;</w:t>
      </w:r>
    </w:p>
    <w:p w:rsidR="00F11D68" w:rsidRPr="00D726DF" w:rsidRDefault="00E1413D" w:rsidP="00F14373">
      <w:pPr>
        <w:pStyle w:val="6"/>
        <w:numPr>
          <w:ilvl w:val="0"/>
          <w:numId w:val="12"/>
        </w:numPr>
        <w:shd w:val="clear" w:color="auto" w:fill="auto"/>
        <w:spacing w:line="278" w:lineRule="exact"/>
        <w:ind w:left="860" w:right="20" w:firstLine="0"/>
        <w:rPr>
          <w:sz w:val="24"/>
          <w:szCs w:val="24"/>
        </w:rPr>
      </w:pPr>
      <w:r w:rsidRPr="00D726DF">
        <w:rPr>
          <w:sz w:val="24"/>
          <w:szCs w:val="24"/>
        </w:rPr>
        <w:t xml:space="preserve"> обсуждения (пользы закаливания, непосредственной образовательной деятельности по физическому развитию, гигиенических процедур)</w:t>
      </w:r>
    </w:p>
    <w:p w:rsidR="00F11D68" w:rsidRPr="00D726DF" w:rsidRDefault="00E1413D" w:rsidP="00F14373">
      <w:pPr>
        <w:pStyle w:val="30"/>
        <w:shd w:val="clear" w:color="auto" w:fill="auto"/>
        <w:spacing w:line="278" w:lineRule="exact"/>
        <w:ind w:firstLine="0"/>
        <w:jc w:val="both"/>
        <w:rPr>
          <w:sz w:val="24"/>
          <w:szCs w:val="24"/>
        </w:rPr>
      </w:pPr>
      <w:r w:rsidRPr="00D726DF">
        <w:rPr>
          <w:sz w:val="24"/>
          <w:szCs w:val="24"/>
        </w:rPr>
        <w:t>Художественно-эстетическое развитие:</w:t>
      </w:r>
    </w:p>
    <w:p w:rsidR="00F11D68" w:rsidRPr="00D726DF" w:rsidRDefault="00E1413D" w:rsidP="00F14373">
      <w:pPr>
        <w:pStyle w:val="6"/>
        <w:numPr>
          <w:ilvl w:val="0"/>
          <w:numId w:val="12"/>
        </w:numPr>
        <w:shd w:val="clear" w:color="auto" w:fill="auto"/>
        <w:spacing w:line="278" w:lineRule="exact"/>
        <w:ind w:left="860" w:right="20" w:firstLine="0"/>
        <w:rPr>
          <w:sz w:val="24"/>
          <w:szCs w:val="24"/>
        </w:rPr>
      </w:pPr>
      <w:r w:rsidRPr="00D726DF">
        <w:rPr>
          <w:sz w:val="24"/>
          <w:szCs w:val="24"/>
        </w:rPr>
        <w:t xml:space="preserve"> использование музыки в повседневной жизни детей, в игре, в досуговой деятельности, на прогулке, в изобразительной деятельности, при проведении утренней гимнастики, привлечение внимания детей к разнообразным звукам в окружающем мире, к оформлению помещения, привлекательности оборудования, красоте и чистоте окружающих помещений, предметов, игрушек.</w:t>
      </w:r>
    </w:p>
    <w:p w:rsidR="00F11D68" w:rsidRPr="00D726DF" w:rsidRDefault="00E1413D" w:rsidP="00F14373">
      <w:pPr>
        <w:pStyle w:val="30"/>
        <w:shd w:val="clear" w:color="auto" w:fill="auto"/>
        <w:spacing w:line="278" w:lineRule="exact"/>
        <w:ind w:firstLine="0"/>
        <w:jc w:val="both"/>
        <w:rPr>
          <w:sz w:val="24"/>
          <w:szCs w:val="24"/>
        </w:rPr>
      </w:pPr>
      <w:r w:rsidRPr="00D726DF">
        <w:rPr>
          <w:sz w:val="24"/>
          <w:szCs w:val="24"/>
        </w:rPr>
        <w:t>Физическое развитие:</w:t>
      </w:r>
    </w:p>
    <w:p w:rsidR="00F11D68" w:rsidRPr="00D726DF" w:rsidRDefault="00E1413D" w:rsidP="00F14373">
      <w:pPr>
        <w:pStyle w:val="6"/>
        <w:numPr>
          <w:ilvl w:val="0"/>
          <w:numId w:val="12"/>
        </w:numPr>
        <w:shd w:val="clear" w:color="auto" w:fill="auto"/>
        <w:spacing w:line="278" w:lineRule="exact"/>
        <w:ind w:left="860" w:right="20" w:firstLine="0"/>
        <w:rPr>
          <w:sz w:val="24"/>
          <w:szCs w:val="24"/>
        </w:rPr>
      </w:pPr>
      <w:r w:rsidRPr="00D726DF">
        <w:rPr>
          <w:sz w:val="24"/>
          <w:szCs w:val="24"/>
        </w:rPr>
        <w:t xml:space="preserve"> комплексы закаливающих процедур (оздоровительные прогулки, мытье рук прохладной водой перед каждым приемом пищи, полоскание рта и горла после еды, воздушные ванны, ходьба босиком по ребристым дорожкам после сна);</w:t>
      </w:r>
    </w:p>
    <w:p w:rsidR="00F11D68" w:rsidRPr="00D726DF" w:rsidRDefault="00E1413D" w:rsidP="00F14373">
      <w:pPr>
        <w:pStyle w:val="6"/>
        <w:numPr>
          <w:ilvl w:val="0"/>
          <w:numId w:val="12"/>
        </w:numPr>
        <w:shd w:val="clear" w:color="auto" w:fill="auto"/>
        <w:spacing w:line="278" w:lineRule="exact"/>
        <w:ind w:left="860" w:firstLine="0"/>
        <w:rPr>
          <w:sz w:val="24"/>
          <w:szCs w:val="24"/>
        </w:rPr>
      </w:pPr>
      <w:r w:rsidRPr="00D726DF">
        <w:rPr>
          <w:sz w:val="24"/>
          <w:szCs w:val="24"/>
        </w:rPr>
        <w:t xml:space="preserve"> утренняя гигиеническая гимнастика;</w:t>
      </w:r>
    </w:p>
    <w:p w:rsidR="00F11D68" w:rsidRPr="00D726DF" w:rsidRDefault="00E1413D" w:rsidP="00F14373">
      <w:pPr>
        <w:pStyle w:val="6"/>
        <w:numPr>
          <w:ilvl w:val="0"/>
          <w:numId w:val="12"/>
        </w:numPr>
        <w:shd w:val="clear" w:color="auto" w:fill="auto"/>
        <w:spacing w:line="298" w:lineRule="exact"/>
        <w:ind w:left="860" w:firstLine="0"/>
        <w:rPr>
          <w:sz w:val="24"/>
          <w:szCs w:val="24"/>
        </w:rPr>
      </w:pPr>
      <w:r w:rsidRPr="00D726DF">
        <w:rPr>
          <w:sz w:val="24"/>
          <w:szCs w:val="24"/>
        </w:rPr>
        <w:t xml:space="preserve"> бодрящая гимнастика;</w:t>
      </w:r>
    </w:p>
    <w:p w:rsidR="00F11D68" w:rsidRPr="00D726DF" w:rsidRDefault="00E1413D" w:rsidP="00F14373">
      <w:pPr>
        <w:pStyle w:val="6"/>
        <w:numPr>
          <w:ilvl w:val="0"/>
          <w:numId w:val="12"/>
        </w:numPr>
        <w:shd w:val="clear" w:color="auto" w:fill="auto"/>
        <w:spacing w:line="298" w:lineRule="exact"/>
        <w:ind w:left="860" w:firstLine="0"/>
        <w:rPr>
          <w:sz w:val="24"/>
          <w:szCs w:val="24"/>
        </w:rPr>
      </w:pPr>
      <w:r w:rsidRPr="00D726DF">
        <w:rPr>
          <w:sz w:val="24"/>
          <w:szCs w:val="24"/>
        </w:rPr>
        <w:t xml:space="preserve"> дыхательная гимнастика;</w:t>
      </w:r>
    </w:p>
    <w:p w:rsidR="00F11D68" w:rsidRPr="00D726DF" w:rsidRDefault="00E1413D" w:rsidP="00F14373">
      <w:pPr>
        <w:pStyle w:val="6"/>
        <w:numPr>
          <w:ilvl w:val="0"/>
          <w:numId w:val="12"/>
        </w:numPr>
        <w:shd w:val="clear" w:color="auto" w:fill="auto"/>
        <w:spacing w:line="298" w:lineRule="exact"/>
        <w:ind w:left="860" w:firstLine="0"/>
        <w:rPr>
          <w:sz w:val="24"/>
          <w:szCs w:val="24"/>
        </w:rPr>
      </w:pPr>
      <w:r w:rsidRPr="00D726DF">
        <w:rPr>
          <w:sz w:val="24"/>
          <w:szCs w:val="24"/>
        </w:rPr>
        <w:t xml:space="preserve"> упражнения для расслабления позвоночника и коррекции осанки.</w:t>
      </w:r>
    </w:p>
    <w:p w:rsidR="00F11D68" w:rsidRPr="00D726DF" w:rsidRDefault="00E1413D" w:rsidP="00F14373">
      <w:pPr>
        <w:pStyle w:val="30"/>
        <w:shd w:val="clear" w:color="auto" w:fill="auto"/>
        <w:spacing w:line="274" w:lineRule="exact"/>
        <w:ind w:left="2720" w:firstLine="0"/>
        <w:rPr>
          <w:sz w:val="24"/>
          <w:szCs w:val="24"/>
        </w:rPr>
      </w:pPr>
      <w:r w:rsidRPr="00D726DF">
        <w:rPr>
          <w:sz w:val="24"/>
          <w:szCs w:val="24"/>
        </w:rPr>
        <w:t>Самостоятельная деятельность детей</w:t>
      </w:r>
    </w:p>
    <w:p w:rsidR="00F11D68" w:rsidRPr="00D726DF" w:rsidRDefault="00E1413D" w:rsidP="00F14373">
      <w:pPr>
        <w:pStyle w:val="6"/>
        <w:shd w:val="clear" w:color="auto" w:fill="auto"/>
        <w:spacing w:line="274" w:lineRule="exact"/>
        <w:ind w:right="20" w:firstLine="0"/>
        <w:rPr>
          <w:sz w:val="24"/>
          <w:szCs w:val="24"/>
        </w:rPr>
      </w:pPr>
      <w:r w:rsidRPr="00D726DF">
        <w:rPr>
          <w:sz w:val="24"/>
          <w:szCs w:val="24"/>
        </w:rPr>
        <w:t>Социально-коммуникативное развитие: индивидуальные игры, совместные игры, все виды самостоятельной деятельности, предполагающие общение со сверстниками.</w:t>
      </w:r>
    </w:p>
    <w:p w:rsidR="00F11D68" w:rsidRPr="00D726DF" w:rsidRDefault="00E1413D" w:rsidP="00F14373">
      <w:pPr>
        <w:pStyle w:val="6"/>
        <w:shd w:val="clear" w:color="auto" w:fill="auto"/>
        <w:spacing w:line="274" w:lineRule="exact"/>
        <w:ind w:right="20" w:firstLine="0"/>
        <w:rPr>
          <w:sz w:val="24"/>
          <w:szCs w:val="24"/>
        </w:rPr>
      </w:pPr>
      <w:r w:rsidRPr="00D726DF">
        <w:rPr>
          <w:sz w:val="24"/>
          <w:szCs w:val="24"/>
        </w:rPr>
        <w:t xml:space="preserve">Познавательное развитие: сюжетно-ролевые игры, рассматривание книг и картинок; самостоятельное раскрашивание раскрасок, развивающие, </w:t>
      </w:r>
      <w:proofErr w:type="spellStart"/>
      <w:r w:rsidRPr="00D726DF">
        <w:rPr>
          <w:sz w:val="24"/>
          <w:szCs w:val="24"/>
        </w:rPr>
        <w:t>настольно</w:t>
      </w:r>
      <w:r w:rsidRPr="00D726DF">
        <w:rPr>
          <w:sz w:val="24"/>
          <w:szCs w:val="24"/>
        </w:rPr>
        <w:softHyphen/>
        <w:t>печатные</w:t>
      </w:r>
      <w:proofErr w:type="spellEnd"/>
      <w:r w:rsidRPr="00D726DF">
        <w:rPr>
          <w:sz w:val="24"/>
          <w:szCs w:val="24"/>
        </w:rPr>
        <w:t xml:space="preserve"> игры, </w:t>
      </w:r>
      <w:proofErr w:type="spellStart"/>
      <w:r w:rsidRPr="00D726DF">
        <w:rPr>
          <w:sz w:val="24"/>
          <w:szCs w:val="24"/>
        </w:rPr>
        <w:t>автодидактические</w:t>
      </w:r>
      <w:proofErr w:type="spellEnd"/>
      <w:r w:rsidRPr="00D726DF">
        <w:rPr>
          <w:sz w:val="24"/>
          <w:szCs w:val="24"/>
        </w:rPr>
        <w:t xml:space="preserve"> игры (развивающие </w:t>
      </w:r>
      <w:proofErr w:type="spellStart"/>
      <w:r w:rsidRPr="00D726DF">
        <w:rPr>
          <w:sz w:val="24"/>
          <w:szCs w:val="24"/>
        </w:rPr>
        <w:t>пазлы</w:t>
      </w:r>
      <w:proofErr w:type="spellEnd"/>
      <w:r w:rsidRPr="00D726DF">
        <w:rPr>
          <w:sz w:val="24"/>
          <w:szCs w:val="24"/>
        </w:rPr>
        <w:t>, рамки-вкладыши, парные картинки).</w:t>
      </w:r>
    </w:p>
    <w:p w:rsidR="00F11D68" w:rsidRPr="00D726DF" w:rsidRDefault="00E1413D" w:rsidP="00F14373">
      <w:pPr>
        <w:pStyle w:val="6"/>
        <w:shd w:val="clear" w:color="auto" w:fill="auto"/>
        <w:spacing w:line="274" w:lineRule="exact"/>
        <w:ind w:right="20" w:firstLine="0"/>
        <w:rPr>
          <w:sz w:val="24"/>
          <w:szCs w:val="24"/>
        </w:rPr>
      </w:pPr>
      <w:r w:rsidRPr="00D726DF">
        <w:rPr>
          <w:sz w:val="24"/>
          <w:szCs w:val="24"/>
        </w:rPr>
        <w:t xml:space="preserve">Речевое развитие: самостоятельное чтение детьми коротких стихотворений, самостоятельные игры по мотивам художественных произведений, </w:t>
      </w:r>
      <w:proofErr w:type="gramStart"/>
      <w:r w:rsidRPr="00D726DF">
        <w:rPr>
          <w:sz w:val="24"/>
          <w:szCs w:val="24"/>
        </w:rPr>
        <w:t>самостоятельная</w:t>
      </w:r>
      <w:proofErr w:type="gramEnd"/>
      <w:r w:rsidRPr="00D726DF">
        <w:rPr>
          <w:sz w:val="24"/>
          <w:szCs w:val="24"/>
        </w:rPr>
        <w:t xml:space="preserve"> работа в уголке книги, в уголке театра, рассматривание книг и картинок; самостоятельное раскрашивание раскрасок.</w:t>
      </w:r>
    </w:p>
    <w:p w:rsidR="00F11D68" w:rsidRPr="00D726DF" w:rsidRDefault="00E1413D" w:rsidP="00F14373">
      <w:pPr>
        <w:pStyle w:val="6"/>
        <w:shd w:val="clear" w:color="auto" w:fill="auto"/>
        <w:tabs>
          <w:tab w:val="left" w:pos="4973"/>
        </w:tabs>
        <w:spacing w:line="274" w:lineRule="exact"/>
        <w:ind w:firstLine="0"/>
        <w:rPr>
          <w:sz w:val="24"/>
          <w:szCs w:val="24"/>
        </w:rPr>
      </w:pPr>
      <w:r w:rsidRPr="00D726DF">
        <w:rPr>
          <w:sz w:val="24"/>
          <w:szCs w:val="24"/>
        </w:rPr>
        <w:t>Художественно-эстетическое развитие:</w:t>
      </w:r>
      <w:r w:rsidRPr="00D726DF">
        <w:rPr>
          <w:sz w:val="24"/>
          <w:szCs w:val="24"/>
        </w:rPr>
        <w:tab/>
        <w:t>предоставление детям возможности</w:t>
      </w:r>
    </w:p>
    <w:p w:rsidR="00F11D68" w:rsidRPr="00D726DF" w:rsidRDefault="00E1413D" w:rsidP="00F14373">
      <w:pPr>
        <w:pStyle w:val="6"/>
        <w:shd w:val="clear" w:color="auto" w:fill="auto"/>
        <w:spacing w:line="274" w:lineRule="exact"/>
        <w:ind w:right="20" w:firstLine="0"/>
        <w:rPr>
          <w:sz w:val="24"/>
          <w:szCs w:val="24"/>
        </w:rPr>
      </w:pPr>
      <w:proofErr w:type="gramStart"/>
      <w:r w:rsidRPr="00D726DF">
        <w:rPr>
          <w:sz w:val="24"/>
          <w:szCs w:val="24"/>
        </w:rPr>
        <w:t>самостоятельно рисовать, лепить, конструировать (преимущественно во второй половине дня), рассматривать репродукции картин, иллюстраций, музицировать (пение, танцы), играть на детских музыкальных инструментах (бубен, барабан, колокольчик и других), слушать музыку.</w:t>
      </w:r>
      <w:proofErr w:type="gramEnd"/>
    </w:p>
    <w:p w:rsidR="00F11D68" w:rsidRPr="00D726DF" w:rsidRDefault="00E1413D" w:rsidP="00F14373">
      <w:pPr>
        <w:pStyle w:val="6"/>
        <w:shd w:val="clear" w:color="auto" w:fill="auto"/>
        <w:spacing w:line="274" w:lineRule="exact"/>
        <w:ind w:right="20" w:firstLine="0"/>
        <w:rPr>
          <w:sz w:val="24"/>
          <w:szCs w:val="24"/>
        </w:rPr>
      </w:pPr>
      <w:r w:rsidRPr="00D726DF">
        <w:rPr>
          <w:sz w:val="24"/>
          <w:szCs w:val="24"/>
        </w:rPr>
        <w:t>Физическое развитие: самостоятельные подвижные игры, игры на свежем воздухе, спортивные игры и упражнения (катание на санках, лыжах, велосипеде и др.).</w:t>
      </w:r>
    </w:p>
    <w:p w:rsidR="00F11D68" w:rsidRPr="00D726DF" w:rsidRDefault="00E1413D" w:rsidP="00F14373">
      <w:pPr>
        <w:pStyle w:val="6"/>
        <w:shd w:val="clear" w:color="auto" w:fill="auto"/>
        <w:spacing w:after="311" w:line="274" w:lineRule="exact"/>
        <w:ind w:right="20" w:firstLine="0"/>
        <w:rPr>
          <w:sz w:val="24"/>
          <w:szCs w:val="24"/>
        </w:rPr>
      </w:pPr>
      <w:r w:rsidRPr="00D726DF">
        <w:rPr>
          <w:sz w:val="24"/>
          <w:szCs w:val="24"/>
        </w:rPr>
        <w:t xml:space="preserve">Образовательный процесс в дошкольной группе строится с учетом контингента воспитанников, их индивидуальных и возрастных особенностей. При организации образовательного процесса необходимо обеспечить единство воспитательных, развивающих, обучающих целей и задач, при этом следует решать поставленные цели и задачи, избегая перегрузки детей, на необходимом и достаточном материале, максимально приближаясь к разумному «минимуму». Построение образовательного процесса на комплексно-тематическом принципе с учетом </w:t>
      </w:r>
      <w:r w:rsidRPr="00D726DF">
        <w:rPr>
          <w:sz w:val="24"/>
          <w:szCs w:val="24"/>
        </w:rPr>
        <w:lastRenderedPageBreak/>
        <w:t>интеграции образовательных областей дает возможность достичь этой цели.</w:t>
      </w:r>
    </w:p>
    <w:p w:rsidR="00F11D68" w:rsidRPr="00D726DF" w:rsidRDefault="00E1413D" w:rsidP="00F14373">
      <w:pPr>
        <w:pStyle w:val="32"/>
        <w:keepNext/>
        <w:keepLines/>
        <w:numPr>
          <w:ilvl w:val="0"/>
          <w:numId w:val="16"/>
        </w:numPr>
        <w:shd w:val="clear" w:color="auto" w:fill="auto"/>
        <w:tabs>
          <w:tab w:val="left" w:pos="1542"/>
        </w:tabs>
        <w:spacing w:before="0" w:line="260" w:lineRule="exact"/>
        <w:ind w:left="860" w:firstLine="0"/>
        <w:jc w:val="both"/>
        <w:rPr>
          <w:sz w:val="24"/>
          <w:szCs w:val="24"/>
        </w:rPr>
      </w:pPr>
      <w:bookmarkStart w:id="21" w:name="bookmark23"/>
      <w:r w:rsidRPr="00D726DF">
        <w:rPr>
          <w:sz w:val="24"/>
          <w:szCs w:val="24"/>
        </w:rPr>
        <w:t>Образовательная область «</w:t>
      </w:r>
      <w:proofErr w:type="gramStart"/>
      <w:r w:rsidRPr="00D726DF">
        <w:rPr>
          <w:sz w:val="24"/>
          <w:szCs w:val="24"/>
        </w:rPr>
        <w:t>Социально-коммуникативное</w:t>
      </w:r>
      <w:bookmarkEnd w:id="21"/>
      <w:proofErr w:type="gramEnd"/>
    </w:p>
    <w:p w:rsidR="00F11D68" w:rsidRPr="00D726DF" w:rsidRDefault="00E1413D" w:rsidP="00F14373">
      <w:pPr>
        <w:pStyle w:val="32"/>
        <w:keepNext/>
        <w:keepLines/>
        <w:shd w:val="clear" w:color="auto" w:fill="auto"/>
        <w:spacing w:before="0" w:line="260" w:lineRule="exact"/>
        <w:ind w:left="20" w:firstLine="0"/>
        <w:rPr>
          <w:sz w:val="24"/>
          <w:szCs w:val="24"/>
        </w:rPr>
      </w:pPr>
      <w:bookmarkStart w:id="22" w:name="bookmark24"/>
      <w:r w:rsidRPr="00D726DF">
        <w:rPr>
          <w:sz w:val="24"/>
          <w:szCs w:val="24"/>
        </w:rPr>
        <w:t>развитие»</w:t>
      </w:r>
      <w:bookmarkEnd w:id="22"/>
    </w:p>
    <w:p w:rsidR="00F11D68" w:rsidRPr="00D726DF" w:rsidRDefault="00E1413D" w:rsidP="00F14373">
      <w:pPr>
        <w:pStyle w:val="6"/>
        <w:shd w:val="clear" w:color="auto" w:fill="auto"/>
        <w:spacing w:line="283" w:lineRule="exact"/>
        <w:ind w:right="300" w:firstLine="0"/>
        <w:jc w:val="left"/>
        <w:rPr>
          <w:sz w:val="24"/>
          <w:szCs w:val="24"/>
        </w:rPr>
      </w:pPr>
      <w:r w:rsidRPr="00D726DF">
        <w:rPr>
          <w:rStyle w:val="aa"/>
          <w:sz w:val="24"/>
          <w:szCs w:val="24"/>
        </w:rPr>
        <w:t xml:space="preserve">Цель: </w:t>
      </w:r>
      <w:r w:rsidRPr="00D726DF">
        <w:rPr>
          <w:sz w:val="24"/>
          <w:szCs w:val="24"/>
        </w:rPr>
        <w:t xml:space="preserve">Позитивная социализация детей дошкольного возраста, приобщение детей к социокультурным нормам, традициям семьи, общества, государств </w:t>
      </w:r>
      <w:r w:rsidRPr="00D726DF">
        <w:rPr>
          <w:rStyle w:val="aa"/>
          <w:sz w:val="24"/>
          <w:szCs w:val="24"/>
        </w:rPr>
        <w:t xml:space="preserve">Задачи социально-коммуникативного развития в </w:t>
      </w:r>
      <w:proofErr w:type="spellStart"/>
      <w:r w:rsidRPr="00D726DF">
        <w:rPr>
          <w:rStyle w:val="aa"/>
          <w:sz w:val="24"/>
          <w:szCs w:val="24"/>
        </w:rPr>
        <w:t>ФГОС</w:t>
      </w:r>
      <w:proofErr w:type="spellEnd"/>
      <w:r w:rsidRPr="00D726DF">
        <w:rPr>
          <w:rStyle w:val="aa"/>
          <w:sz w:val="24"/>
          <w:szCs w:val="24"/>
        </w:rPr>
        <w:t xml:space="preserve"> </w:t>
      </w:r>
      <w:proofErr w:type="gramStart"/>
      <w:r w:rsidRPr="00D726DF">
        <w:rPr>
          <w:rStyle w:val="aa"/>
          <w:sz w:val="24"/>
          <w:szCs w:val="24"/>
        </w:rPr>
        <w:t>ДО</w:t>
      </w:r>
      <w:proofErr w:type="gramEnd"/>
      <w:r w:rsidRPr="00D726DF">
        <w:rPr>
          <w:rStyle w:val="aa"/>
          <w:sz w:val="24"/>
          <w:szCs w:val="24"/>
        </w:rPr>
        <w:t>:</w:t>
      </w:r>
    </w:p>
    <w:p w:rsidR="00F11D68" w:rsidRPr="00D726DF" w:rsidRDefault="00E1413D" w:rsidP="00F14373">
      <w:pPr>
        <w:pStyle w:val="6"/>
        <w:numPr>
          <w:ilvl w:val="0"/>
          <w:numId w:val="14"/>
        </w:numPr>
        <w:shd w:val="clear" w:color="auto" w:fill="auto"/>
        <w:spacing w:line="283" w:lineRule="exact"/>
        <w:ind w:left="1300" w:right="300" w:firstLine="0"/>
        <w:rPr>
          <w:sz w:val="24"/>
          <w:szCs w:val="24"/>
        </w:rPr>
      </w:pPr>
      <w:r w:rsidRPr="00D726DF">
        <w:rPr>
          <w:sz w:val="24"/>
          <w:szCs w:val="24"/>
        </w:rPr>
        <w:t xml:space="preserve"> Усвоение норм и ценностей, принятых в обществе, включая моральные и нравственные ценности.</w:t>
      </w:r>
    </w:p>
    <w:p w:rsidR="00F11D68" w:rsidRPr="00D726DF" w:rsidRDefault="00E1413D" w:rsidP="00F14373">
      <w:pPr>
        <w:pStyle w:val="6"/>
        <w:numPr>
          <w:ilvl w:val="0"/>
          <w:numId w:val="14"/>
        </w:numPr>
        <w:shd w:val="clear" w:color="auto" w:fill="auto"/>
        <w:spacing w:line="283" w:lineRule="exact"/>
        <w:ind w:left="1300" w:right="300" w:firstLine="0"/>
        <w:rPr>
          <w:sz w:val="24"/>
          <w:szCs w:val="24"/>
        </w:rPr>
      </w:pPr>
      <w:r w:rsidRPr="00D726DF">
        <w:rPr>
          <w:sz w:val="24"/>
          <w:szCs w:val="24"/>
        </w:rPr>
        <w:t xml:space="preserve"> Развитие общения и взаимодействия ребенка с взрослыми и сверстниками.</w:t>
      </w:r>
    </w:p>
    <w:p w:rsidR="00F11D68" w:rsidRPr="00D726DF" w:rsidRDefault="00E1413D" w:rsidP="00F14373">
      <w:pPr>
        <w:pStyle w:val="6"/>
        <w:numPr>
          <w:ilvl w:val="0"/>
          <w:numId w:val="14"/>
        </w:numPr>
        <w:shd w:val="clear" w:color="auto" w:fill="auto"/>
        <w:spacing w:line="283" w:lineRule="exact"/>
        <w:ind w:left="1300" w:right="300" w:firstLine="0"/>
        <w:rPr>
          <w:sz w:val="24"/>
          <w:szCs w:val="24"/>
        </w:rPr>
      </w:pPr>
      <w:r w:rsidRPr="00D726DF">
        <w:rPr>
          <w:sz w:val="24"/>
          <w:szCs w:val="24"/>
        </w:rPr>
        <w:t xml:space="preserve"> Становление самостоятельности, целенаправленности и </w:t>
      </w:r>
      <w:proofErr w:type="spellStart"/>
      <w:r w:rsidRPr="00D726DF">
        <w:rPr>
          <w:sz w:val="24"/>
          <w:szCs w:val="24"/>
        </w:rPr>
        <w:t>саморегуляции</w:t>
      </w:r>
      <w:proofErr w:type="spellEnd"/>
      <w:r w:rsidRPr="00D726DF">
        <w:rPr>
          <w:sz w:val="24"/>
          <w:szCs w:val="24"/>
        </w:rPr>
        <w:t xml:space="preserve"> собственных действий.</w:t>
      </w:r>
    </w:p>
    <w:p w:rsidR="00F11D68" w:rsidRPr="00D726DF" w:rsidRDefault="00E1413D" w:rsidP="00F14373">
      <w:pPr>
        <w:pStyle w:val="6"/>
        <w:numPr>
          <w:ilvl w:val="0"/>
          <w:numId w:val="14"/>
        </w:numPr>
        <w:shd w:val="clear" w:color="auto" w:fill="auto"/>
        <w:spacing w:line="283" w:lineRule="exact"/>
        <w:ind w:left="1300" w:right="300" w:firstLine="0"/>
        <w:rPr>
          <w:sz w:val="24"/>
          <w:szCs w:val="24"/>
        </w:rPr>
      </w:pPr>
      <w:r w:rsidRPr="00D726DF">
        <w:rPr>
          <w:sz w:val="24"/>
          <w:szCs w:val="24"/>
        </w:rPr>
        <w:t xml:space="preserve"> Развитие социального и эмоционального интеллекта, эмоциональной отзывчивости, сопереживания.</w:t>
      </w:r>
    </w:p>
    <w:p w:rsidR="00F11D68" w:rsidRPr="00D726DF" w:rsidRDefault="00E1413D" w:rsidP="00F14373">
      <w:pPr>
        <w:pStyle w:val="6"/>
        <w:numPr>
          <w:ilvl w:val="0"/>
          <w:numId w:val="14"/>
        </w:numPr>
        <w:shd w:val="clear" w:color="auto" w:fill="auto"/>
        <w:spacing w:line="283" w:lineRule="exact"/>
        <w:ind w:left="1300" w:firstLine="0"/>
        <w:rPr>
          <w:sz w:val="24"/>
          <w:szCs w:val="24"/>
        </w:rPr>
      </w:pPr>
      <w:r w:rsidRPr="00D726DF">
        <w:rPr>
          <w:sz w:val="24"/>
          <w:szCs w:val="24"/>
        </w:rPr>
        <w:t xml:space="preserve"> Формирование готовности к совместной деятельности со сверстниками.</w:t>
      </w:r>
    </w:p>
    <w:p w:rsidR="00F11D68" w:rsidRPr="00D726DF" w:rsidRDefault="00E1413D" w:rsidP="00F14373">
      <w:pPr>
        <w:pStyle w:val="6"/>
        <w:numPr>
          <w:ilvl w:val="0"/>
          <w:numId w:val="14"/>
        </w:numPr>
        <w:shd w:val="clear" w:color="auto" w:fill="auto"/>
        <w:spacing w:line="307" w:lineRule="exact"/>
        <w:ind w:left="1300" w:right="300" w:firstLine="0"/>
        <w:rPr>
          <w:sz w:val="24"/>
          <w:szCs w:val="24"/>
        </w:rPr>
      </w:pPr>
      <w:r w:rsidRPr="00D726DF">
        <w:rPr>
          <w:sz w:val="24"/>
          <w:szCs w:val="24"/>
        </w:rPr>
        <w:t xml:space="preserve"> Формирование уважительного отношения и чувства принадлежности к своей семье и к сообществу детей и взрослых в дошкольной группе.</w:t>
      </w:r>
    </w:p>
    <w:p w:rsidR="00F11D68" w:rsidRPr="00D726DF" w:rsidRDefault="00E1413D" w:rsidP="00F14373">
      <w:pPr>
        <w:pStyle w:val="6"/>
        <w:numPr>
          <w:ilvl w:val="0"/>
          <w:numId w:val="14"/>
        </w:numPr>
        <w:shd w:val="clear" w:color="auto" w:fill="auto"/>
        <w:spacing w:line="288" w:lineRule="exact"/>
        <w:ind w:left="1300" w:right="300" w:firstLine="0"/>
        <w:rPr>
          <w:sz w:val="24"/>
          <w:szCs w:val="24"/>
        </w:rPr>
      </w:pPr>
      <w:r w:rsidRPr="00D726DF">
        <w:rPr>
          <w:sz w:val="24"/>
          <w:szCs w:val="24"/>
        </w:rPr>
        <w:t xml:space="preserve"> Формирование позитивных установок к различным видам труда и творчества.</w:t>
      </w:r>
    </w:p>
    <w:p w:rsidR="00F11D68" w:rsidRPr="00D726DF" w:rsidRDefault="00E1413D" w:rsidP="00F14373">
      <w:pPr>
        <w:pStyle w:val="6"/>
        <w:numPr>
          <w:ilvl w:val="0"/>
          <w:numId w:val="14"/>
        </w:numPr>
        <w:shd w:val="clear" w:color="auto" w:fill="auto"/>
        <w:spacing w:line="288" w:lineRule="exact"/>
        <w:ind w:left="1300" w:firstLine="0"/>
        <w:rPr>
          <w:sz w:val="24"/>
          <w:szCs w:val="24"/>
        </w:rPr>
      </w:pPr>
      <w:r w:rsidRPr="00D726DF">
        <w:rPr>
          <w:sz w:val="24"/>
          <w:szCs w:val="24"/>
        </w:rPr>
        <w:t xml:space="preserve"> Формирование основ безопасного поведения в быту, социуме, природе.</w:t>
      </w:r>
    </w:p>
    <w:p w:rsidR="00F11D68" w:rsidRPr="00D726DF" w:rsidRDefault="00E1413D" w:rsidP="00F14373">
      <w:pPr>
        <w:pStyle w:val="6"/>
        <w:numPr>
          <w:ilvl w:val="0"/>
          <w:numId w:val="14"/>
        </w:numPr>
        <w:shd w:val="clear" w:color="auto" w:fill="auto"/>
        <w:spacing w:line="288" w:lineRule="exact"/>
        <w:ind w:left="1300" w:firstLine="0"/>
        <w:rPr>
          <w:sz w:val="24"/>
          <w:szCs w:val="24"/>
        </w:rPr>
      </w:pPr>
      <w:r w:rsidRPr="00D726DF">
        <w:rPr>
          <w:sz w:val="24"/>
          <w:szCs w:val="24"/>
        </w:rPr>
        <w:t xml:space="preserve"> Овладение речью как средством общения и культуры.</w:t>
      </w:r>
    </w:p>
    <w:p w:rsidR="00F11D68" w:rsidRPr="00D726DF" w:rsidRDefault="00E1413D" w:rsidP="00F14373">
      <w:pPr>
        <w:pStyle w:val="6"/>
        <w:numPr>
          <w:ilvl w:val="0"/>
          <w:numId w:val="14"/>
        </w:numPr>
        <w:shd w:val="clear" w:color="auto" w:fill="auto"/>
        <w:spacing w:after="283" w:line="283" w:lineRule="exact"/>
        <w:ind w:left="1300" w:right="300" w:firstLine="0"/>
        <w:rPr>
          <w:sz w:val="24"/>
          <w:szCs w:val="24"/>
        </w:rPr>
      </w:pPr>
      <w:r w:rsidRPr="00D726DF">
        <w:rPr>
          <w:sz w:val="24"/>
          <w:szCs w:val="24"/>
        </w:rPr>
        <w:t xml:space="preserve"> В соответствии с </w:t>
      </w:r>
      <w:proofErr w:type="spellStart"/>
      <w:r w:rsidRPr="00D726DF">
        <w:rPr>
          <w:sz w:val="24"/>
          <w:szCs w:val="24"/>
        </w:rPr>
        <w:t>ФГОС</w:t>
      </w:r>
      <w:proofErr w:type="spellEnd"/>
      <w:r w:rsidRPr="00D726DF">
        <w:rPr>
          <w:sz w:val="24"/>
          <w:szCs w:val="24"/>
        </w:rPr>
        <w:t xml:space="preserve"> </w:t>
      </w:r>
      <w:proofErr w:type="gramStart"/>
      <w:r w:rsidRPr="00D726DF">
        <w:rPr>
          <w:sz w:val="24"/>
          <w:szCs w:val="24"/>
        </w:rPr>
        <w:t>ДО</w:t>
      </w:r>
      <w:proofErr w:type="gramEnd"/>
      <w:r w:rsidRPr="00D726DF">
        <w:rPr>
          <w:sz w:val="24"/>
          <w:szCs w:val="24"/>
        </w:rPr>
        <w:t xml:space="preserve"> </w:t>
      </w:r>
      <w:proofErr w:type="gramStart"/>
      <w:r w:rsidRPr="00D726DF">
        <w:rPr>
          <w:sz w:val="24"/>
          <w:szCs w:val="24"/>
        </w:rPr>
        <w:t>при</w:t>
      </w:r>
      <w:proofErr w:type="gramEnd"/>
      <w:r w:rsidRPr="00D726DF">
        <w:rPr>
          <w:sz w:val="24"/>
          <w:szCs w:val="24"/>
        </w:rPr>
        <w:t xml:space="preserve"> построении системы </w:t>
      </w:r>
      <w:proofErr w:type="spellStart"/>
      <w:r w:rsidRPr="00D726DF">
        <w:rPr>
          <w:sz w:val="24"/>
          <w:szCs w:val="24"/>
        </w:rPr>
        <w:t>социально</w:t>
      </w:r>
      <w:r w:rsidRPr="00D726DF">
        <w:rPr>
          <w:sz w:val="24"/>
          <w:szCs w:val="24"/>
        </w:rPr>
        <w:softHyphen/>
        <w:t>коммуникативного</w:t>
      </w:r>
      <w:proofErr w:type="spellEnd"/>
      <w:r w:rsidRPr="00D726DF">
        <w:rPr>
          <w:sz w:val="24"/>
          <w:szCs w:val="24"/>
        </w:rPr>
        <w:t xml:space="preserve"> развития ребенка особое внимание уделяется современной социокультурной ситуации развития ребенка, которая предъявляет ряд требований к построению образовательного процесса и отбору содержания образования</w:t>
      </w:r>
    </w:p>
    <w:p w:rsidR="00051DF2" w:rsidRDefault="00051DF2" w:rsidP="00F14373">
      <w:pPr>
        <w:pStyle w:val="30"/>
        <w:shd w:val="clear" w:color="auto" w:fill="auto"/>
        <w:spacing w:after="194" w:line="230" w:lineRule="exact"/>
        <w:ind w:right="360" w:firstLine="0"/>
        <w:jc w:val="center"/>
        <w:rPr>
          <w:sz w:val="24"/>
          <w:szCs w:val="24"/>
        </w:rPr>
      </w:pPr>
    </w:p>
    <w:p w:rsidR="00F11D68" w:rsidRPr="00D726DF" w:rsidRDefault="00E1413D" w:rsidP="00F14373">
      <w:pPr>
        <w:pStyle w:val="30"/>
        <w:shd w:val="clear" w:color="auto" w:fill="auto"/>
        <w:spacing w:after="194" w:line="230" w:lineRule="exact"/>
        <w:ind w:right="360" w:firstLine="0"/>
        <w:jc w:val="center"/>
        <w:rPr>
          <w:sz w:val="24"/>
          <w:szCs w:val="24"/>
        </w:rPr>
      </w:pPr>
      <w:r w:rsidRPr="00D726DF">
        <w:rPr>
          <w:sz w:val="24"/>
          <w:szCs w:val="24"/>
        </w:rPr>
        <w:t>Направления социально-коммуникативного развития детей:</w:t>
      </w:r>
    </w:p>
    <w:tbl>
      <w:tblPr>
        <w:tblOverlap w:val="never"/>
        <w:tblW w:w="0" w:type="auto"/>
        <w:jc w:val="center"/>
        <w:tblLayout w:type="fixed"/>
        <w:tblCellMar>
          <w:left w:w="10" w:type="dxa"/>
          <w:right w:w="10" w:type="dxa"/>
        </w:tblCellMar>
        <w:tblLook w:val="04A0" w:firstRow="1" w:lastRow="0" w:firstColumn="1" w:lastColumn="0" w:noHBand="0" w:noVBand="1"/>
      </w:tblPr>
      <w:tblGrid>
        <w:gridCol w:w="2789"/>
        <w:gridCol w:w="283"/>
        <w:gridCol w:w="2971"/>
        <w:gridCol w:w="288"/>
        <w:gridCol w:w="2419"/>
      </w:tblGrid>
      <w:tr w:rsidR="00F11D68" w:rsidRPr="00D726DF">
        <w:trPr>
          <w:trHeight w:hRule="exact" w:val="341"/>
          <w:jc w:val="center"/>
        </w:trPr>
        <w:tc>
          <w:tcPr>
            <w:tcW w:w="2789" w:type="dxa"/>
            <w:tcBorders>
              <w:top w:val="single" w:sz="4" w:space="0" w:color="auto"/>
              <w:left w:val="single" w:sz="4" w:space="0" w:color="auto"/>
            </w:tcBorders>
            <w:shd w:val="clear" w:color="auto" w:fill="FFFFFF"/>
            <w:vAlign w:val="bottom"/>
          </w:tcPr>
          <w:p w:rsidR="00F11D68" w:rsidRPr="00D726DF" w:rsidRDefault="00E1413D" w:rsidP="00F14373">
            <w:pPr>
              <w:pStyle w:val="6"/>
              <w:framePr w:w="8750" w:wrap="notBeside" w:vAnchor="text" w:hAnchor="text" w:xAlign="center" w:y="1"/>
              <w:shd w:val="clear" w:color="auto" w:fill="auto"/>
              <w:spacing w:line="230" w:lineRule="exact"/>
              <w:ind w:firstLine="0"/>
              <w:jc w:val="center"/>
              <w:rPr>
                <w:sz w:val="24"/>
                <w:szCs w:val="24"/>
              </w:rPr>
            </w:pPr>
            <w:r w:rsidRPr="00D726DF">
              <w:rPr>
                <w:rStyle w:val="12"/>
                <w:sz w:val="24"/>
                <w:szCs w:val="24"/>
              </w:rPr>
              <w:t xml:space="preserve">Развитие </w:t>
            </w:r>
            <w:proofErr w:type="gramStart"/>
            <w:r w:rsidRPr="00D726DF">
              <w:rPr>
                <w:rStyle w:val="12"/>
                <w:sz w:val="24"/>
                <w:szCs w:val="24"/>
              </w:rPr>
              <w:t>игровой</w:t>
            </w:r>
            <w:proofErr w:type="gramEnd"/>
          </w:p>
        </w:tc>
        <w:tc>
          <w:tcPr>
            <w:tcW w:w="283" w:type="dxa"/>
            <w:tcBorders>
              <w:left w:val="single" w:sz="4" w:space="0" w:color="auto"/>
            </w:tcBorders>
            <w:shd w:val="clear" w:color="auto" w:fill="FFFFFF"/>
          </w:tcPr>
          <w:p w:rsidR="00F11D68" w:rsidRPr="00D726DF" w:rsidRDefault="00F11D68" w:rsidP="00F14373">
            <w:pPr>
              <w:framePr w:w="8750" w:wrap="notBeside" w:vAnchor="text" w:hAnchor="text" w:xAlign="center" w:y="1"/>
              <w:rPr>
                <w:rFonts w:ascii="Times New Roman" w:hAnsi="Times New Roman" w:cs="Times New Roman"/>
              </w:rPr>
            </w:pPr>
          </w:p>
        </w:tc>
        <w:tc>
          <w:tcPr>
            <w:tcW w:w="2971" w:type="dxa"/>
            <w:tcBorders>
              <w:top w:val="single" w:sz="4" w:space="0" w:color="auto"/>
              <w:left w:val="single" w:sz="4" w:space="0" w:color="auto"/>
            </w:tcBorders>
            <w:shd w:val="clear" w:color="auto" w:fill="FFFFFF"/>
            <w:vAlign w:val="bottom"/>
          </w:tcPr>
          <w:p w:rsidR="00F11D68" w:rsidRPr="00D726DF" w:rsidRDefault="00E1413D" w:rsidP="00F14373">
            <w:pPr>
              <w:pStyle w:val="6"/>
              <w:framePr w:w="8750" w:wrap="notBeside" w:vAnchor="text" w:hAnchor="text" w:xAlign="center" w:y="1"/>
              <w:shd w:val="clear" w:color="auto" w:fill="auto"/>
              <w:spacing w:line="230" w:lineRule="exact"/>
              <w:ind w:firstLine="0"/>
              <w:jc w:val="center"/>
              <w:rPr>
                <w:sz w:val="24"/>
                <w:szCs w:val="24"/>
              </w:rPr>
            </w:pPr>
            <w:r w:rsidRPr="00D726DF">
              <w:rPr>
                <w:rStyle w:val="12"/>
                <w:sz w:val="24"/>
                <w:szCs w:val="24"/>
              </w:rPr>
              <w:t>Социализация,</w:t>
            </w:r>
          </w:p>
        </w:tc>
        <w:tc>
          <w:tcPr>
            <w:tcW w:w="288" w:type="dxa"/>
            <w:tcBorders>
              <w:left w:val="single" w:sz="4" w:space="0" w:color="auto"/>
            </w:tcBorders>
            <w:shd w:val="clear" w:color="auto" w:fill="FFFFFF"/>
          </w:tcPr>
          <w:p w:rsidR="00F11D68" w:rsidRPr="00D726DF" w:rsidRDefault="00F11D68" w:rsidP="00F14373">
            <w:pPr>
              <w:framePr w:w="8750" w:wrap="notBeside" w:vAnchor="text" w:hAnchor="text" w:xAlign="center" w:y="1"/>
              <w:rPr>
                <w:rFonts w:ascii="Times New Roman" w:hAnsi="Times New Roman" w:cs="Times New Roman"/>
              </w:rPr>
            </w:pPr>
          </w:p>
        </w:tc>
        <w:tc>
          <w:tcPr>
            <w:tcW w:w="2419" w:type="dxa"/>
            <w:tcBorders>
              <w:top w:val="single" w:sz="4" w:space="0" w:color="auto"/>
              <w:left w:val="single" w:sz="4" w:space="0" w:color="auto"/>
              <w:right w:val="single" w:sz="4" w:space="0" w:color="auto"/>
            </w:tcBorders>
            <w:shd w:val="clear" w:color="auto" w:fill="FFFFFF"/>
            <w:vAlign w:val="bottom"/>
          </w:tcPr>
          <w:p w:rsidR="00F11D68" w:rsidRPr="00D726DF" w:rsidRDefault="00E1413D" w:rsidP="00F14373">
            <w:pPr>
              <w:pStyle w:val="6"/>
              <w:framePr w:w="8750" w:wrap="notBeside" w:vAnchor="text" w:hAnchor="text" w:xAlign="center" w:y="1"/>
              <w:shd w:val="clear" w:color="auto" w:fill="auto"/>
              <w:spacing w:line="230" w:lineRule="exact"/>
              <w:ind w:firstLine="0"/>
              <w:jc w:val="center"/>
              <w:rPr>
                <w:sz w:val="24"/>
                <w:szCs w:val="24"/>
              </w:rPr>
            </w:pPr>
            <w:r w:rsidRPr="00D726DF">
              <w:rPr>
                <w:rStyle w:val="12"/>
                <w:sz w:val="24"/>
                <w:szCs w:val="24"/>
              </w:rPr>
              <w:t>Патриотическое</w:t>
            </w:r>
          </w:p>
        </w:tc>
      </w:tr>
      <w:tr w:rsidR="00F11D68" w:rsidRPr="00D726DF">
        <w:trPr>
          <w:trHeight w:hRule="exact" w:val="240"/>
          <w:jc w:val="center"/>
        </w:trPr>
        <w:tc>
          <w:tcPr>
            <w:tcW w:w="2789" w:type="dxa"/>
            <w:tcBorders>
              <w:left w:val="single" w:sz="4" w:space="0" w:color="auto"/>
              <w:bottom w:val="single" w:sz="4" w:space="0" w:color="auto"/>
            </w:tcBorders>
            <w:shd w:val="clear" w:color="auto" w:fill="FFFFFF"/>
            <w:vAlign w:val="bottom"/>
          </w:tcPr>
          <w:p w:rsidR="00F11D68" w:rsidRPr="00D726DF" w:rsidRDefault="00E1413D" w:rsidP="00F14373">
            <w:pPr>
              <w:pStyle w:val="6"/>
              <w:framePr w:w="8750" w:wrap="notBeside" w:vAnchor="text" w:hAnchor="text" w:xAlign="center" w:y="1"/>
              <w:shd w:val="clear" w:color="auto" w:fill="auto"/>
              <w:spacing w:line="230" w:lineRule="exact"/>
              <w:ind w:firstLine="0"/>
              <w:jc w:val="center"/>
              <w:rPr>
                <w:sz w:val="24"/>
                <w:szCs w:val="24"/>
              </w:rPr>
            </w:pPr>
            <w:r w:rsidRPr="00D726DF">
              <w:rPr>
                <w:rStyle w:val="12"/>
                <w:sz w:val="24"/>
                <w:szCs w:val="24"/>
              </w:rPr>
              <w:t>деятельности</w:t>
            </w:r>
          </w:p>
        </w:tc>
        <w:tc>
          <w:tcPr>
            <w:tcW w:w="283" w:type="dxa"/>
            <w:tcBorders>
              <w:left w:val="single" w:sz="4" w:space="0" w:color="auto"/>
            </w:tcBorders>
            <w:shd w:val="clear" w:color="auto" w:fill="FFFFFF"/>
          </w:tcPr>
          <w:p w:rsidR="00F11D68" w:rsidRPr="00D726DF" w:rsidRDefault="00F11D68" w:rsidP="00F14373">
            <w:pPr>
              <w:framePr w:w="8750" w:wrap="notBeside" w:vAnchor="text" w:hAnchor="text" w:xAlign="center" w:y="1"/>
              <w:rPr>
                <w:rFonts w:ascii="Times New Roman" w:hAnsi="Times New Roman" w:cs="Times New Roman"/>
              </w:rPr>
            </w:pPr>
          </w:p>
        </w:tc>
        <w:tc>
          <w:tcPr>
            <w:tcW w:w="2971" w:type="dxa"/>
            <w:tcBorders>
              <w:left w:val="single" w:sz="4" w:space="0" w:color="auto"/>
              <w:bottom w:val="single" w:sz="4" w:space="0" w:color="auto"/>
            </w:tcBorders>
            <w:shd w:val="clear" w:color="auto" w:fill="FFFFFF"/>
            <w:vAlign w:val="bottom"/>
          </w:tcPr>
          <w:p w:rsidR="00F11D68" w:rsidRPr="00D726DF" w:rsidRDefault="00E1413D" w:rsidP="00F14373">
            <w:pPr>
              <w:pStyle w:val="6"/>
              <w:framePr w:w="8750" w:wrap="notBeside" w:vAnchor="text" w:hAnchor="text" w:xAlign="center" w:y="1"/>
              <w:shd w:val="clear" w:color="auto" w:fill="auto"/>
              <w:spacing w:line="230" w:lineRule="exact"/>
              <w:ind w:firstLine="0"/>
              <w:jc w:val="center"/>
              <w:rPr>
                <w:sz w:val="24"/>
                <w:szCs w:val="24"/>
              </w:rPr>
            </w:pPr>
            <w:r w:rsidRPr="00D726DF">
              <w:rPr>
                <w:rStyle w:val="12"/>
                <w:sz w:val="24"/>
                <w:szCs w:val="24"/>
              </w:rPr>
              <w:t>нравственное воспитание</w:t>
            </w:r>
          </w:p>
        </w:tc>
        <w:tc>
          <w:tcPr>
            <w:tcW w:w="288" w:type="dxa"/>
            <w:tcBorders>
              <w:left w:val="single" w:sz="4" w:space="0" w:color="auto"/>
            </w:tcBorders>
            <w:shd w:val="clear" w:color="auto" w:fill="FFFFFF"/>
          </w:tcPr>
          <w:p w:rsidR="00F11D68" w:rsidRPr="00D726DF" w:rsidRDefault="00F11D68" w:rsidP="00F14373">
            <w:pPr>
              <w:framePr w:w="8750" w:wrap="notBeside" w:vAnchor="text" w:hAnchor="text" w:xAlign="center" w:y="1"/>
              <w:rPr>
                <w:rFonts w:ascii="Times New Roman" w:hAnsi="Times New Roman" w:cs="Times New Roman"/>
              </w:rPr>
            </w:pPr>
          </w:p>
        </w:tc>
        <w:tc>
          <w:tcPr>
            <w:tcW w:w="2419" w:type="dxa"/>
            <w:tcBorders>
              <w:left w:val="single" w:sz="4" w:space="0" w:color="auto"/>
              <w:bottom w:val="single" w:sz="4" w:space="0" w:color="auto"/>
              <w:right w:val="single" w:sz="4" w:space="0" w:color="auto"/>
            </w:tcBorders>
            <w:shd w:val="clear" w:color="auto" w:fill="FFFFFF"/>
            <w:vAlign w:val="bottom"/>
          </w:tcPr>
          <w:p w:rsidR="00F11D68" w:rsidRPr="00D726DF" w:rsidRDefault="00E1413D" w:rsidP="00F14373">
            <w:pPr>
              <w:pStyle w:val="6"/>
              <w:framePr w:w="8750" w:wrap="notBeside" w:vAnchor="text" w:hAnchor="text" w:xAlign="center" w:y="1"/>
              <w:shd w:val="clear" w:color="auto" w:fill="auto"/>
              <w:spacing w:line="230" w:lineRule="exact"/>
              <w:ind w:firstLine="0"/>
              <w:jc w:val="center"/>
              <w:rPr>
                <w:sz w:val="24"/>
                <w:szCs w:val="24"/>
              </w:rPr>
            </w:pPr>
            <w:r w:rsidRPr="00D726DF">
              <w:rPr>
                <w:rStyle w:val="12"/>
                <w:sz w:val="24"/>
                <w:szCs w:val="24"/>
              </w:rPr>
              <w:t>воспитание</w:t>
            </w:r>
          </w:p>
        </w:tc>
      </w:tr>
    </w:tbl>
    <w:p w:rsidR="00F11D68" w:rsidRPr="00D726DF" w:rsidRDefault="00F11D68" w:rsidP="00F14373">
      <w:pPr>
        <w:spacing w:line="240" w:lineRule="exact"/>
        <w:rPr>
          <w:rFonts w:ascii="Times New Roman" w:hAnsi="Times New Roman" w:cs="Times New Roman"/>
        </w:rPr>
      </w:pPr>
    </w:p>
    <w:p w:rsidR="00F11D68" w:rsidRPr="00D726DF" w:rsidRDefault="00E1413D" w:rsidP="00F14373">
      <w:pPr>
        <w:framePr w:w="2765" w:h="854" w:hSpace="1973" w:wrap="notBeside" w:vAnchor="text" w:hAnchor="text" w:x="1974" w:y="1"/>
        <w:rPr>
          <w:rFonts w:ascii="Times New Roman" w:hAnsi="Times New Roman" w:cs="Times New Roman"/>
        </w:rPr>
      </w:pPr>
      <w:r w:rsidRPr="00D726DF">
        <w:rPr>
          <w:rFonts w:ascii="Times New Roman" w:hAnsi="Times New Roman" w:cs="Times New Roman"/>
        </w:rPr>
        <w:fldChar w:fldCharType="begin"/>
      </w:r>
      <w:r w:rsidRPr="00D726DF">
        <w:rPr>
          <w:rFonts w:ascii="Times New Roman" w:hAnsi="Times New Roman" w:cs="Times New Roman"/>
        </w:rPr>
        <w:instrText xml:space="preserve"> INCLUDEPICTURE  "C:\\Users\\1\\AppData\\Local\\Temp\\FineReader11.00\\media\\image1.jpeg" \* MERGEFORMATINET </w:instrText>
      </w:r>
      <w:r w:rsidRPr="00D726DF">
        <w:rPr>
          <w:rFonts w:ascii="Times New Roman" w:hAnsi="Times New Roman" w:cs="Times New Roman"/>
        </w:rPr>
        <w:fldChar w:fldCharType="separate"/>
      </w:r>
      <w:r w:rsidR="00894D73">
        <w:rPr>
          <w:rFonts w:ascii="Times New Roman" w:hAnsi="Times New Roman" w:cs="Times New Roman"/>
        </w:rPr>
        <w:fldChar w:fldCharType="begin"/>
      </w:r>
      <w:r w:rsidR="00894D73">
        <w:rPr>
          <w:rFonts w:ascii="Times New Roman" w:hAnsi="Times New Roman" w:cs="Times New Roman"/>
        </w:rPr>
        <w:instrText xml:space="preserve"> INCLUDEPICTURE  "C:\\Users\\1\\AppData\\Local\\Temp\\FineReader11.00\\media\\image1.jpeg" \* MERGEFORMATINET </w:instrText>
      </w:r>
      <w:r w:rsidR="00894D73">
        <w:rPr>
          <w:rFonts w:ascii="Times New Roman" w:hAnsi="Times New Roman" w:cs="Times New Roman"/>
        </w:rPr>
        <w:fldChar w:fldCharType="separate"/>
      </w:r>
      <w:r w:rsidR="00894D73">
        <w:rPr>
          <w:rFonts w:ascii="Times New Roman" w:hAnsi="Times New Roman" w:cs="Times New Roman"/>
        </w:rPr>
        <w:pict>
          <v:shape id="_x0000_i1025" type="#_x0000_t75" style="width:129.4pt;height:42.9pt">
            <v:imagedata r:id="rId13" r:href="rId14" cropright="4216f"/>
          </v:shape>
        </w:pict>
      </w:r>
      <w:r w:rsidR="00894D73">
        <w:rPr>
          <w:rFonts w:ascii="Times New Roman" w:hAnsi="Times New Roman" w:cs="Times New Roman"/>
        </w:rPr>
        <w:fldChar w:fldCharType="end"/>
      </w:r>
      <w:r w:rsidRPr="00D726DF">
        <w:rPr>
          <w:rFonts w:ascii="Times New Roman" w:hAnsi="Times New Roman" w:cs="Times New Roman"/>
        </w:rPr>
        <w:fldChar w:fldCharType="end"/>
      </w:r>
    </w:p>
    <w:p w:rsidR="00F11D68" w:rsidRPr="00D726DF" w:rsidRDefault="00E1413D" w:rsidP="00F14373">
      <w:pPr>
        <w:pStyle w:val="ad"/>
        <w:framePr w:w="2160" w:h="826" w:hSpace="1973" w:wrap="notBeside" w:vAnchor="text" w:hAnchor="text" w:x="5094" w:y="17"/>
        <w:pBdr>
          <w:top w:val="single" w:sz="4" w:space="1" w:color="auto"/>
          <w:left w:val="single" w:sz="4" w:space="4" w:color="auto"/>
          <w:bottom w:val="single" w:sz="4" w:space="1" w:color="auto"/>
          <w:right w:val="single" w:sz="4" w:space="4" w:color="auto"/>
        </w:pBdr>
        <w:shd w:val="clear" w:color="auto" w:fill="auto"/>
        <w:rPr>
          <w:sz w:val="24"/>
          <w:szCs w:val="24"/>
        </w:rPr>
      </w:pPr>
      <w:r w:rsidRPr="00D726DF">
        <w:rPr>
          <w:sz w:val="24"/>
          <w:szCs w:val="24"/>
        </w:rPr>
        <w:t>Формирование основ безопасности жизнедеятельности</w:t>
      </w:r>
    </w:p>
    <w:p w:rsidR="00F11D68" w:rsidRPr="00D726DF" w:rsidRDefault="00F11D68" w:rsidP="00F14373">
      <w:pPr>
        <w:rPr>
          <w:rFonts w:ascii="Times New Roman" w:hAnsi="Times New Roman" w:cs="Times New Roman"/>
        </w:rPr>
      </w:pPr>
    </w:p>
    <w:p w:rsidR="00F11D68" w:rsidRPr="00D726DF" w:rsidRDefault="00E1413D" w:rsidP="00F14373">
      <w:pPr>
        <w:pStyle w:val="6"/>
        <w:shd w:val="clear" w:color="auto" w:fill="auto"/>
        <w:spacing w:before="480" w:line="278" w:lineRule="exact"/>
        <w:ind w:right="300" w:firstLine="0"/>
        <w:jc w:val="left"/>
        <w:rPr>
          <w:sz w:val="24"/>
          <w:szCs w:val="24"/>
        </w:rPr>
      </w:pPr>
      <w:r w:rsidRPr="00D726DF">
        <w:rPr>
          <w:rStyle w:val="aa"/>
          <w:sz w:val="24"/>
          <w:szCs w:val="24"/>
        </w:rPr>
        <w:t xml:space="preserve">Развитие игровой деятельности детей дошкольного возраста Игровая деятельность </w:t>
      </w:r>
      <w:r w:rsidRPr="00D726DF">
        <w:rPr>
          <w:sz w:val="24"/>
          <w:szCs w:val="24"/>
        </w:rPr>
        <w:t xml:space="preserve">- форма активности ребенка, направленная не на результат, а на процесс действия и способы осуществления и характеризующаяся принятием ребенком условной (в отличие от его реальной жизненной) позиции. </w:t>
      </w:r>
      <w:r w:rsidRPr="00D726DF">
        <w:rPr>
          <w:rStyle w:val="aa"/>
          <w:sz w:val="24"/>
          <w:szCs w:val="24"/>
        </w:rPr>
        <w:t>Классификация игр:</w:t>
      </w:r>
    </w:p>
    <w:p w:rsidR="00F11D68" w:rsidRPr="00D726DF" w:rsidRDefault="00E1413D" w:rsidP="00F14373">
      <w:pPr>
        <w:pStyle w:val="6"/>
        <w:shd w:val="clear" w:color="auto" w:fill="auto"/>
        <w:spacing w:line="278" w:lineRule="exact"/>
        <w:ind w:left="580" w:firstLine="0"/>
        <w:jc w:val="left"/>
        <w:rPr>
          <w:sz w:val="24"/>
          <w:szCs w:val="24"/>
        </w:rPr>
      </w:pPr>
      <w:r w:rsidRPr="00D726DF">
        <w:rPr>
          <w:rStyle w:val="41"/>
          <w:sz w:val="24"/>
          <w:szCs w:val="24"/>
        </w:rPr>
        <w:t>Творческие игры:</w:t>
      </w:r>
    </w:p>
    <w:p w:rsidR="00F11D68" w:rsidRPr="00D726DF" w:rsidRDefault="00E1413D" w:rsidP="00F14373">
      <w:pPr>
        <w:pStyle w:val="6"/>
        <w:numPr>
          <w:ilvl w:val="0"/>
          <w:numId w:val="12"/>
        </w:numPr>
        <w:shd w:val="clear" w:color="auto" w:fill="auto"/>
        <w:spacing w:line="278" w:lineRule="exact"/>
        <w:ind w:left="720" w:right="300" w:firstLine="0"/>
        <w:rPr>
          <w:sz w:val="24"/>
          <w:szCs w:val="24"/>
        </w:rPr>
      </w:pPr>
      <w:r w:rsidRPr="00D726DF">
        <w:rPr>
          <w:sz w:val="24"/>
          <w:szCs w:val="24"/>
        </w:rPr>
        <w:t xml:space="preserve"> </w:t>
      </w:r>
      <w:proofErr w:type="gramStart"/>
      <w:r w:rsidRPr="00D726DF">
        <w:rPr>
          <w:sz w:val="24"/>
          <w:szCs w:val="24"/>
        </w:rPr>
        <w:t>режиссерские (на основе готового содержания, предложенного взрослым; по мотивам литературных произведений; с сюжетами, самостоятельно придуманными детьми);</w:t>
      </w:r>
      <w:proofErr w:type="gramEnd"/>
    </w:p>
    <w:p w:rsidR="00F11D68" w:rsidRPr="00D726DF" w:rsidRDefault="00E1413D" w:rsidP="00F14373">
      <w:pPr>
        <w:pStyle w:val="6"/>
        <w:numPr>
          <w:ilvl w:val="0"/>
          <w:numId w:val="12"/>
        </w:numPr>
        <w:shd w:val="clear" w:color="auto" w:fill="auto"/>
        <w:spacing w:line="278" w:lineRule="exact"/>
        <w:ind w:left="720" w:firstLine="0"/>
        <w:rPr>
          <w:sz w:val="24"/>
          <w:szCs w:val="24"/>
        </w:rPr>
      </w:pPr>
      <w:r w:rsidRPr="00D726DF">
        <w:rPr>
          <w:sz w:val="24"/>
          <w:szCs w:val="24"/>
        </w:rPr>
        <w:t xml:space="preserve"> сюжетно-ролевые;</w:t>
      </w:r>
    </w:p>
    <w:p w:rsidR="00F11D68" w:rsidRPr="00D726DF" w:rsidRDefault="00E1413D" w:rsidP="00F14373">
      <w:pPr>
        <w:pStyle w:val="6"/>
        <w:numPr>
          <w:ilvl w:val="0"/>
          <w:numId w:val="12"/>
        </w:numPr>
        <w:shd w:val="clear" w:color="auto" w:fill="auto"/>
        <w:spacing w:after="5" w:line="230" w:lineRule="exact"/>
        <w:ind w:left="720" w:firstLine="0"/>
        <w:rPr>
          <w:sz w:val="24"/>
          <w:szCs w:val="24"/>
        </w:rPr>
      </w:pPr>
      <w:r w:rsidRPr="00D726DF">
        <w:rPr>
          <w:sz w:val="24"/>
          <w:szCs w:val="24"/>
        </w:rPr>
        <w:t xml:space="preserve"> игры-драматизации;</w:t>
      </w:r>
    </w:p>
    <w:p w:rsidR="00F11D68" w:rsidRPr="00D726DF" w:rsidRDefault="00E1413D" w:rsidP="00F14373">
      <w:pPr>
        <w:pStyle w:val="6"/>
        <w:numPr>
          <w:ilvl w:val="0"/>
          <w:numId w:val="12"/>
        </w:numPr>
        <w:shd w:val="clear" w:color="auto" w:fill="auto"/>
        <w:spacing w:after="19" w:line="230" w:lineRule="exact"/>
        <w:ind w:left="720" w:firstLine="0"/>
        <w:rPr>
          <w:sz w:val="24"/>
          <w:szCs w:val="24"/>
        </w:rPr>
      </w:pPr>
      <w:r w:rsidRPr="00D726DF">
        <w:rPr>
          <w:sz w:val="24"/>
          <w:szCs w:val="24"/>
        </w:rPr>
        <w:t xml:space="preserve"> театрализованные</w:t>
      </w:r>
      <w:proofErr w:type="gramStart"/>
      <w:r w:rsidRPr="00D726DF">
        <w:rPr>
          <w:sz w:val="24"/>
          <w:szCs w:val="24"/>
        </w:rPr>
        <w:t xml:space="preserve"> ;</w:t>
      </w:r>
      <w:proofErr w:type="gramEnd"/>
    </w:p>
    <w:p w:rsidR="00F11D68" w:rsidRPr="00D726DF" w:rsidRDefault="00E1413D" w:rsidP="00F14373">
      <w:pPr>
        <w:pStyle w:val="6"/>
        <w:numPr>
          <w:ilvl w:val="0"/>
          <w:numId w:val="12"/>
        </w:numPr>
        <w:shd w:val="clear" w:color="auto" w:fill="auto"/>
        <w:spacing w:line="278" w:lineRule="exact"/>
        <w:ind w:left="720" w:right="300" w:firstLine="0"/>
        <w:rPr>
          <w:sz w:val="24"/>
          <w:szCs w:val="24"/>
        </w:rPr>
      </w:pPr>
      <w:r w:rsidRPr="00D726DF">
        <w:rPr>
          <w:sz w:val="24"/>
          <w:szCs w:val="24"/>
        </w:rPr>
        <w:t xml:space="preserve"> </w:t>
      </w:r>
      <w:proofErr w:type="gramStart"/>
      <w:r w:rsidRPr="00D726DF">
        <w:rPr>
          <w:sz w:val="24"/>
          <w:szCs w:val="24"/>
        </w:rPr>
        <w:t>игры со строительным материалом (со специально созданным материалом: напольными настольным строительным материалом, строительными наборами, конструкторами и т.п.; с природным материалом; с бросовым материалом);</w:t>
      </w:r>
      <w:proofErr w:type="gramEnd"/>
    </w:p>
    <w:p w:rsidR="00F11D68" w:rsidRPr="00D726DF" w:rsidRDefault="00E1413D" w:rsidP="00F14373">
      <w:pPr>
        <w:pStyle w:val="6"/>
        <w:numPr>
          <w:ilvl w:val="0"/>
          <w:numId w:val="12"/>
        </w:numPr>
        <w:shd w:val="clear" w:color="auto" w:fill="auto"/>
        <w:spacing w:line="278" w:lineRule="exact"/>
        <w:ind w:left="720" w:firstLine="0"/>
        <w:rPr>
          <w:sz w:val="24"/>
          <w:szCs w:val="24"/>
        </w:rPr>
      </w:pPr>
      <w:r w:rsidRPr="00D726DF">
        <w:rPr>
          <w:sz w:val="24"/>
          <w:szCs w:val="24"/>
        </w:rPr>
        <w:t xml:space="preserve"> игры-фантазирования;</w:t>
      </w:r>
    </w:p>
    <w:p w:rsidR="00F11D68" w:rsidRPr="00D726DF" w:rsidRDefault="00E1413D" w:rsidP="00F14373">
      <w:pPr>
        <w:pStyle w:val="6"/>
        <w:numPr>
          <w:ilvl w:val="0"/>
          <w:numId w:val="12"/>
        </w:numPr>
        <w:shd w:val="clear" w:color="auto" w:fill="auto"/>
        <w:spacing w:after="48" w:line="230" w:lineRule="exact"/>
        <w:ind w:left="720" w:firstLine="0"/>
        <w:rPr>
          <w:sz w:val="24"/>
          <w:szCs w:val="24"/>
        </w:rPr>
      </w:pPr>
      <w:r w:rsidRPr="00D726DF">
        <w:rPr>
          <w:sz w:val="24"/>
          <w:szCs w:val="24"/>
        </w:rPr>
        <w:t xml:space="preserve"> импровизационные игры-этюды</w:t>
      </w:r>
    </w:p>
    <w:p w:rsidR="00F11D68" w:rsidRPr="00D726DF" w:rsidRDefault="00E1413D" w:rsidP="00F14373">
      <w:pPr>
        <w:pStyle w:val="30"/>
        <w:shd w:val="clear" w:color="auto" w:fill="auto"/>
        <w:spacing w:line="230" w:lineRule="exact"/>
        <w:ind w:left="580" w:firstLine="0"/>
        <w:rPr>
          <w:sz w:val="24"/>
          <w:szCs w:val="24"/>
        </w:rPr>
      </w:pPr>
      <w:r w:rsidRPr="00D726DF">
        <w:rPr>
          <w:sz w:val="24"/>
          <w:szCs w:val="24"/>
        </w:rPr>
        <w:t>Игры с правилами:</w:t>
      </w:r>
      <w:r w:rsidR="00051DF2">
        <w:rPr>
          <w:sz w:val="24"/>
          <w:szCs w:val="24"/>
        </w:rPr>
        <w:t xml:space="preserve"> </w:t>
      </w:r>
    </w:p>
    <w:p w:rsidR="00F11D68" w:rsidRPr="00D726DF" w:rsidRDefault="00E1413D" w:rsidP="00F14373">
      <w:pPr>
        <w:pStyle w:val="6"/>
        <w:numPr>
          <w:ilvl w:val="0"/>
          <w:numId w:val="12"/>
        </w:numPr>
        <w:shd w:val="clear" w:color="auto" w:fill="auto"/>
        <w:tabs>
          <w:tab w:val="center" w:pos="3908"/>
          <w:tab w:val="center" w:pos="4470"/>
          <w:tab w:val="right" w:pos="6039"/>
          <w:tab w:val="right" w:pos="8420"/>
        </w:tabs>
        <w:spacing w:line="283" w:lineRule="exact"/>
        <w:ind w:left="360" w:right="820" w:firstLine="0"/>
        <w:rPr>
          <w:sz w:val="24"/>
          <w:szCs w:val="24"/>
        </w:rPr>
      </w:pPr>
      <w:r w:rsidRPr="00D726DF">
        <w:rPr>
          <w:sz w:val="24"/>
          <w:szCs w:val="24"/>
        </w:rPr>
        <w:t xml:space="preserve"> </w:t>
      </w:r>
      <w:proofErr w:type="gramStart"/>
      <w:r w:rsidRPr="00D726DF">
        <w:rPr>
          <w:sz w:val="24"/>
          <w:szCs w:val="24"/>
        </w:rPr>
        <w:t xml:space="preserve">дидактические (по содержанию: математические, </w:t>
      </w:r>
      <w:r w:rsidRPr="00D726DF">
        <w:rPr>
          <w:sz w:val="24"/>
          <w:szCs w:val="24"/>
        </w:rPr>
        <w:lastRenderedPageBreak/>
        <w:t>речевые, экологические; по дидактическому материалу:</w:t>
      </w:r>
      <w:r w:rsidRPr="00D726DF">
        <w:rPr>
          <w:sz w:val="24"/>
          <w:szCs w:val="24"/>
        </w:rPr>
        <w:tab/>
        <w:t>игры</w:t>
      </w:r>
      <w:r w:rsidRPr="00D726DF">
        <w:rPr>
          <w:sz w:val="24"/>
          <w:szCs w:val="24"/>
        </w:rPr>
        <w:tab/>
        <w:t>с</w:t>
      </w:r>
      <w:r w:rsidRPr="00D726DF">
        <w:rPr>
          <w:sz w:val="24"/>
          <w:szCs w:val="24"/>
        </w:rPr>
        <w:tab/>
        <w:t>предметами,</w:t>
      </w:r>
      <w:r w:rsidRPr="00D726DF">
        <w:rPr>
          <w:sz w:val="24"/>
          <w:szCs w:val="24"/>
        </w:rPr>
        <w:tab/>
        <w:t>настольно-печатные,</w:t>
      </w:r>
      <w:proofErr w:type="gramEnd"/>
    </w:p>
    <w:p w:rsidR="00F11D68" w:rsidRPr="00D726DF" w:rsidRDefault="00E1413D" w:rsidP="00F14373">
      <w:pPr>
        <w:pStyle w:val="6"/>
        <w:shd w:val="clear" w:color="auto" w:fill="auto"/>
        <w:spacing w:line="283" w:lineRule="exact"/>
        <w:ind w:left="360" w:right="820" w:firstLine="0"/>
        <w:jc w:val="left"/>
        <w:rPr>
          <w:sz w:val="24"/>
          <w:szCs w:val="24"/>
        </w:rPr>
      </w:pPr>
      <w:r w:rsidRPr="00D726DF">
        <w:rPr>
          <w:sz w:val="24"/>
          <w:szCs w:val="24"/>
        </w:rPr>
        <w:t>словесные - игры-поручения, игры-беседы, игры-путешествия, игр</w:t>
      </w:r>
      <w:proofErr w:type="gramStart"/>
      <w:r w:rsidRPr="00D726DF">
        <w:rPr>
          <w:sz w:val="24"/>
          <w:szCs w:val="24"/>
        </w:rPr>
        <w:t>ы-</w:t>
      </w:r>
      <w:proofErr w:type="gramEnd"/>
      <w:r w:rsidRPr="00D726DF">
        <w:rPr>
          <w:sz w:val="24"/>
          <w:szCs w:val="24"/>
        </w:rPr>
        <w:t xml:space="preserve"> предположения, игры-загадки)</w:t>
      </w:r>
    </w:p>
    <w:p w:rsidR="00F11D68" w:rsidRPr="00D726DF" w:rsidRDefault="00E1413D" w:rsidP="00F14373">
      <w:pPr>
        <w:pStyle w:val="6"/>
        <w:numPr>
          <w:ilvl w:val="0"/>
          <w:numId w:val="12"/>
        </w:numPr>
        <w:shd w:val="clear" w:color="auto" w:fill="auto"/>
        <w:spacing w:line="283" w:lineRule="exact"/>
        <w:ind w:left="360" w:right="820" w:firstLine="0"/>
        <w:rPr>
          <w:sz w:val="24"/>
          <w:szCs w:val="24"/>
        </w:rPr>
      </w:pPr>
      <w:r w:rsidRPr="00D726DF">
        <w:rPr>
          <w:sz w:val="24"/>
          <w:szCs w:val="24"/>
        </w:rPr>
        <w:t xml:space="preserve"> </w:t>
      </w:r>
      <w:proofErr w:type="gramStart"/>
      <w:r w:rsidRPr="00D726DF">
        <w:rPr>
          <w:sz w:val="24"/>
          <w:szCs w:val="24"/>
        </w:rPr>
        <w:t>подвижные (по степени подвижности: малой, средней и большой подвижности; по преобладающим движениям: игры с прыжками, с бегом, с лазанием и т.п.; по предметам: игры с мячом, обручем, скакалкой и т.д.)</w:t>
      </w:r>
      <w:proofErr w:type="gramEnd"/>
    </w:p>
    <w:p w:rsidR="00F11D68" w:rsidRPr="00D726DF" w:rsidRDefault="00E1413D" w:rsidP="00F14373">
      <w:pPr>
        <w:pStyle w:val="6"/>
        <w:numPr>
          <w:ilvl w:val="0"/>
          <w:numId w:val="12"/>
        </w:numPr>
        <w:shd w:val="clear" w:color="auto" w:fill="auto"/>
        <w:spacing w:line="283" w:lineRule="exact"/>
        <w:ind w:left="360" w:firstLine="0"/>
        <w:rPr>
          <w:sz w:val="24"/>
          <w:szCs w:val="24"/>
        </w:rPr>
      </w:pPr>
      <w:r w:rsidRPr="00D726DF">
        <w:rPr>
          <w:sz w:val="24"/>
          <w:szCs w:val="24"/>
        </w:rPr>
        <w:t xml:space="preserve"> развивающие;</w:t>
      </w:r>
    </w:p>
    <w:p w:rsidR="00F11D68" w:rsidRPr="00D726DF" w:rsidRDefault="00E1413D" w:rsidP="00F14373">
      <w:pPr>
        <w:pStyle w:val="6"/>
        <w:numPr>
          <w:ilvl w:val="0"/>
          <w:numId w:val="12"/>
        </w:numPr>
        <w:shd w:val="clear" w:color="auto" w:fill="auto"/>
        <w:spacing w:line="283" w:lineRule="exact"/>
        <w:ind w:left="360" w:firstLine="0"/>
        <w:rPr>
          <w:sz w:val="24"/>
          <w:szCs w:val="24"/>
        </w:rPr>
      </w:pPr>
      <w:r w:rsidRPr="00D726DF">
        <w:rPr>
          <w:sz w:val="24"/>
          <w:szCs w:val="24"/>
        </w:rPr>
        <w:t xml:space="preserve"> музыкальные;</w:t>
      </w:r>
    </w:p>
    <w:p w:rsidR="00F11D68" w:rsidRPr="00D726DF" w:rsidRDefault="00E1413D" w:rsidP="00F14373">
      <w:pPr>
        <w:pStyle w:val="6"/>
        <w:numPr>
          <w:ilvl w:val="0"/>
          <w:numId w:val="12"/>
        </w:numPr>
        <w:shd w:val="clear" w:color="auto" w:fill="auto"/>
        <w:spacing w:line="302" w:lineRule="exact"/>
        <w:ind w:left="360" w:right="820" w:firstLine="0"/>
        <w:rPr>
          <w:sz w:val="24"/>
          <w:szCs w:val="24"/>
        </w:rPr>
      </w:pPr>
      <w:r w:rsidRPr="00D726DF">
        <w:rPr>
          <w:sz w:val="24"/>
          <w:szCs w:val="24"/>
        </w:rPr>
        <w:t xml:space="preserve"> компьютерные (основанные на сюжетах художественных произведений, стратегии, обучающие)</w:t>
      </w:r>
    </w:p>
    <w:p w:rsidR="00F11D68" w:rsidRPr="00D726DF" w:rsidRDefault="00E1413D" w:rsidP="00F14373">
      <w:pPr>
        <w:pStyle w:val="30"/>
        <w:shd w:val="clear" w:color="auto" w:fill="auto"/>
        <w:spacing w:line="230" w:lineRule="exact"/>
        <w:ind w:left="360" w:firstLine="0"/>
        <w:jc w:val="both"/>
        <w:rPr>
          <w:sz w:val="24"/>
          <w:szCs w:val="24"/>
        </w:rPr>
      </w:pPr>
      <w:r w:rsidRPr="00D726DF">
        <w:rPr>
          <w:sz w:val="24"/>
          <w:szCs w:val="24"/>
        </w:rPr>
        <w:t>Характеристика сюжетной самодеятельной игры</w:t>
      </w:r>
    </w:p>
    <w:p w:rsidR="00F11D68" w:rsidRPr="00D726DF" w:rsidRDefault="00E1413D" w:rsidP="00F14373">
      <w:pPr>
        <w:pStyle w:val="6"/>
        <w:numPr>
          <w:ilvl w:val="0"/>
          <w:numId w:val="12"/>
        </w:numPr>
        <w:shd w:val="clear" w:color="auto" w:fill="auto"/>
        <w:spacing w:line="298" w:lineRule="exact"/>
        <w:ind w:left="360" w:firstLine="0"/>
        <w:rPr>
          <w:sz w:val="24"/>
          <w:szCs w:val="24"/>
        </w:rPr>
      </w:pPr>
      <w:r w:rsidRPr="00D726DF">
        <w:rPr>
          <w:sz w:val="24"/>
          <w:szCs w:val="24"/>
        </w:rPr>
        <w:t xml:space="preserve"> Основа сюжетно-ролевой игры - мнимая, или воображаемая, ситуация.</w:t>
      </w:r>
    </w:p>
    <w:p w:rsidR="00F11D68" w:rsidRPr="00D726DF" w:rsidRDefault="00E1413D" w:rsidP="00F14373">
      <w:pPr>
        <w:pStyle w:val="6"/>
        <w:numPr>
          <w:ilvl w:val="0"/>
          <w:numId w:val="12"/>
        </w:numPr>
        <w:shd w:val="clear" w:color="auto" w:fill="auto"/>
        <w:spacing w:line="298" w:lineRule="exact"/>
        <w:ind w:left="360" w:firstLine="0"/>
        <w:rPr>
          <w:sz w:val="24"/>
          <w:szCs w:val="24"/>
        </w:rPr>
      </w:pPr>
      <w:r w:rsidRPr="00D726DF">
        <w:rPr>
          <w:sz w:val="24"/>
          <w:szCs w:val="24"/>
        </w:rPr>
        <w:t xml:space="preserve"> Характерная черта - самодеятельность детей.</w:t>
      </w:r>
    </w:p>
    <w:p w:rsidR="00F11D68" w:rsidRPr="00D726DF" w:rsidRDefault="00E1413D" w:rsidP="00F14373">
      <w:pPr>
        <w:pStyle w:val="6"/>
        <w:numPr>
          <w:ilvl w:val="0"/>
          <w:numId w:val="12"/>
        </w:numPr>
        <w:shd w:val="clear" w:color="auto" w:fill="auto"/>
        <w:spacing w:line="298" w:lineRule="exact"/>
        <w:ind w:left="360" w:firstLine="0"/>
        <w:rPr>
          <w:sz w:val="24"/>
          <w:szCs w:val="24"/>
        </w:rPr>
      </w:pPr>
      <w:r w:rsidRPr="00D726DF">
        <w:rPr>
          <w:sz w:val="24"/>
          <w:szCs w:val="24"/>
        </w:rPr>
        <w:t xml:space="preserve"> Через игру ребенок воплощает свои взгляды, представления.</w:t>
      </w:r>
    </w:p>
    <w:p w:rsidR="00F11D68" w:rsidRDefault="00E1413D" w:rsidP="00F14373">
      <w:pPr>
        <w:pStyle w:val="6"/>
        <w:numPr>
          <w:ilvl w:val="0"/>
          <w:numId w:val="12"/>
        </w:numPr>
        <w:shd w:val="clear" w:color="auto" w:fill="auto"/>
        <w:spacing w:line="298" w:lineRule="exact"/>
        <w:ind w:left="360" w:firstLine="0"/>
        <w:rPr>
          <w:sz w:val="24"/>
          <w:szCs w:val="24"/>
        </w:rPr>
      </w:pPr>
      <w:r w:rsidRPr="00D726DF">
        <w:rPr>
          <w:sz w:val="24"/>
          <w:szCs w:val="24"/>
        </w:rPr>
        <w:t xml:space="preserve"> Дети отражают отношение к тому событию, которое они обыгрывают.</w:t>
      </w:r>
    </w:p>
    <w:p w:rsidR="00051DF2" w:rsidRDefault="00051DF2" w:rsidP="00F14373">
      <w:pPr>
        <w:pStyle w:val="6"/>
        <w:shd w:val="clear" w:color="auto" w:fill="auto"/>
        <w:spacing w:line="298" w:lineRule="exact"/>
        <w:ind w:firstLine="0"/>
        <w:rPr>
          <w:sz w:val="24"/>
          <w:szCs w:val="24"/>
        </w:rPr>
      </w:pPr>
    </w:p>
    <w:p w:rsidR="00051DF2" w:rsidRDefault="00051DF2" w:rsidP="00F14373">
      <w:pPr>
        <w:pStyle w:val="6"/>
        <w:shd w:val="clear" w:color="auto" w:fill="auto"/>
        <w:spacing w:line="298" w:lineRule="exact"/>
        <w:ind w:firstLine="0"/>
        <w:rPr>
          <w:sz w:val="24"/>
          <w:szCs w:val="24"/>
        </w:rPr>
      </w:pPr>
    </w:p>
    <w:p w:rsidR="00051DF2" w:rsidRPr="00F14373" w:rsidRDefault="00F14373" w:rsidP="00F14373">
      <w:pPr>
        <w:pStyle w:val="6"/>
        <w:shd w:val="clear" w:color="auto" w:fill="auto"/>
        <w:spacing w:line="298" w:lineRule="exact"/>
        <w:ind w:firstLine="0"/>
        <w:jc w:val="center"/>
        <w:rPr>
          <w:b/>
          <w:sz w:val="24"/>
          <w:szCs w:val="24"/>
        </w:rPr>
      </w:pPr>
      <w:r w:rsidRPr="00F14373">
        <w:rPr>
          <w:b/>
          <w:sz w:val="24"/>
          <w:szCs w:val="24"/>
        </w:rPr>
        <w:t>Предпосылки сюжетно-ролевой игры</w:t>
      </w:r>
    </w:p>
    <w:p w:rsidR="00051DF2" w:rsidRDefault="00051DF2" w:rsidP="00F14373">
      <w:pPr>
        <w:pStyle w:val="6"/>
        <w:shd w:val="clear" w:color="auto" w:fill="auto"/>
        <w:spacing w:line="298" w:lineRule="exact"/>
        <w:ind w:firstLine="0"/>
        <w:rPr>
          <w:sz w:val="24"/>
          <w:szCs w:val="24"/>
        </w:rPr>
      </w:pPr>
    </w:p>
    <w:p w:rsidR="00051DF2" w:rsidRDefault="00051DF2" w:rsidP="00F14373">
      <w:pPr>
        <w:pStyle w:val="6"/>
        <w:shd w:val="clear" w:color="auto" w:fill="auto"/>
        <w:spacing w:line="298" w:lineRule="exact"/>
        <w:ind w:firstLine="0"/>
        <w:rPr>
          <w:sz w:val="24"/>
          <w:szCs w:val="24"/>
        </w:rPr>
      </w:pPr>
    </w:p>
    <w:tbl>
      <w:tblPr>
        <w:tblStyle w:val="af0"/>
        <w:tblW w:w="0" w:type="auto"/>
        <w:tblInd w:w="959" w:type="dxa"/>
        <w:tblLook w:val="04A0" w:firstRow="1" w:lastRow="0" w:firstColumn="1" w:lastColumn="0" w:noHBand="0" w:noVBand="1"/>
      </w:tblPr>
      <w:tblGrid>
        <w:gridCol w:w="3065"/>
        <w:gridCol w:w="3060"/>
        <w:gridCol w:w="3055"/>
      </w:tblGrid>
      <w:tr w:rsidR="00F14373" w:rsidTr="00F14373">
        <w:tc>
          <w:tcPr>
            <w:tcW w:w="3152" w:type="dxa"/>
          </w:tcPr>
          <w:p w:rsidR="00F14373" w:rsidRDefault="00F14373" w:rsidP="00F14373">
            <w:pPr>
              <w:pStyle w:val="6"/>
              <w:shd w:val="clear" w:color="auto" w:fill="auto"/>
              <w:spacing w:line="298" w:lineRule="exact"/>
              <w:ind w:firstLine="0"/>
              <w:rPr>
                <w:sz w:val="24"/>
                <w:szCs w:val="24"/>
              </w:rPr>
            </w:pPr>
            <w:r>
              <w:rPr>
                <w:sz w:val="24"/>
                <w:szCs w:val="24"/>
              </w:rPr>
              <w:t>Ознакомительная игра</w:t>
            </w:r>
          </w:p>
        </w:tc>
        <w:tc>
          <w:tcPr>
            <w:tcW w:w="3152" w:type="dxa"/>
          </w:tcPr>
          <w:p w:rsidR="00F14373" w:rsidRDefault="00F14373" w:rsidP="00F14373">
            <w:pPr>
              <w:pStyle w:val="6"/>
              <w:shd w:val="clear" w:color="auto" w:fill="auto"/>
              <w:spacing w:line="298" w:lineRule="exact"/>
              <w:ind w:firstLine="0"/>
              <w:rPr>
                <w:sz w:val="24"/>
                <w:szCs w:val="24"/>
              </w:rPr>
            </w:pPr>
            <w:proofErr w:type="spellStart"/>
            <w:r>
              <w:rPr>
                <w:sz w:val="24"/>
                <w:szCs w:val="24"/>
              </w:rPr>
              <w:t>Отобразительная</w:t>
            </w:r>
            <w:proofErr w:type="spellEnd"/>
            <w:r>
              <w:rPr>
                <w:sz w:val="24"/>
                <w:szCs w:val="24"/>
              </w:rPr>
              <w:t xml:space="preserve"> игра</w:t>
            </w:r>
          </w:p>
        </w:tc>
        <w:tc>
          <w:tcPr>
            <w:tcW w:w="3152" w:type="dxa"/>
          </w:tcPr>
          <w:p w:rsidR="00F14373" w:rsidRDefault="00F14373" w:rsidP="00F14373">
            <w:pPr>
              <w:pStyle w:val="6"/>
              <w:shd w:val="clear" w:color="auto" w:fill="auto"/>
              <w:spacing w:line="298" w:lineRule="exact"/>
              <w:ind w:firstLine="0"/>
              <w:rPr>
                <w:sz w:val="24"/>
                <w:szCs w:val="24"/>
              </w:rPr>
            </w:pPr>
            <w:r>
              <w:rPr>
                <w:sz w:val="24"/>
                <w:szCs w:val="24"/>
              </w:rPr>
              <w:t>Сюжетно-образовательная игра</w:t>
            </w:r>
          </w:p>
        </w:tc>
      </w:tr>
      <w:tr w:rsidR="00F14373" w:rsidTr="00F14373">
        <w:tc>
          <w:tcPr>
            <w:tcW w:w="3152" w:type="dxa"/>
          </w:tcPr>
          <w:p w:rsidR="00F14373" w:rsidRPr="00F14373" w:rsidRDefault="00F14373" w:rsidP="00F14373">
            <w:pPr>
              <w:pStyle w:val="a6"/>
              <w:shd w:val="clear" w:color="auto" w:fill="auto"/>
              <w:rPr>
                <w:b w:val="0"/>
                <w:sz w:val="24"/>
                <w:szCs w:val="24"/>
              </w:rPr>
            </w:pPr>
            <w:r w:rsidRPr="00F14373">
              <w:rPr>
                <w:b w:val="0"/>
                <w:spacing w:val="0"/>
                <w:sz w:val="24"/>
                <w:szCs w:val="24"/>
              </w:rPr>
              <w:t>Взрослый</w:t>
            </w:r>
          </w:p>
          <w:p w:rsidR="00F14373" w:rsidRPr="00F14373" w:rsidRDefault="00F14373" w:rsidP="00F14373">
            <w:pPr>
              <w:pStyle w:val="a6"/>
              <w:shd w:val="clear" w:color="auto" w:fill="auto"/>
              <w:rPr>
                <w:b w:val="0"/>
                <w:sz w:val="24"/>
                <w:szCs w:val="24"/>
              </w:rPr>
            </w:pPr>
            <w:r w:rsidRPr="00F14373">
              <w:rPr>
                <w:b w:val="0"/>
                <w:spacing w:val="0"/>
                <w:sz w:val="24"/>
                <w:szCs w:val="24"/>
              </w:rPr>
              <w:t>организует</w:t>
            </w:r>
          </w:p>
          <w:p w:rsidR="00F14373" w:rsidRPr="00F14373" w:rsidRDefault="00F14373" w:rsidP="00F14373">
            <w:pPr>
              <w:pStyle w:val="a6"/>
              <w:shd w:val="clear" w:color="auto" w:fill="auto"/>
              <w:rPr>
                <w:b w:val="0"/>
                <w:sz w:val="24"/>
                <w:szCs w:val="24"/>
              </w:rPr>
            </w:pPr>
            <w:r w:rsidRPr="00F14373">
              <w:rPr>
                <w:b w:val="0"/>
                <w:spacing w:val="0"/>
                <w:sz w:val="24"/>
                <w:szCs w:val="24"/>
              </w:rPr>
              <w:t>предметно</w:t>
            </w:r>
            <w:r w:rsidRPr="00F14373">
              <w:rPr>
                <w:b w:val="0"/>
                <w:spacing w:val="0"/>
                <w:sz w:val="24"/>
                <w:szCs w:val="24"/>
              </w:rPr>
              <w:softHyphen/>
            </w:r>
          </w:p>
          <w:p w:rsidR="00F14373" w:rsidRPr="00F14373" w:rsidRDefault="00F14373" w:rsidP="00F14373">
            <w:pPr>
              <w:pStyle w:val="a6"/>
              <w:shd w:val="clear" w:color="auto" w:fill="auto"/>
              <w:rPr>
                <w:b w:val="0"/>
                <w:sz w:val="24"/>
                <w:szCs w:val="24"/>
              </w:rPr>
            </w:pPr>
            <w:r w:rsidRPr="00F14373">
              <w:rPr>
                <w:b w:val="0"/>
                <w:spacing w:val="0"/>
                <w:sz w:val="24"/>
                <w:szCs w:val="24"/>
              </w:rPr>
              <w:t>игровую</w:t>
            </w:r>
          </w:p>
          <w:p w:rsidR="00F14373" w:rsidRPr="00F14373" w:rsidRDefault="00F14373" w:rsidP="00F14373">
            <w:pPr>
              <w:pStyle w:val="a6"/>
              <w:shd w:val="clear" w:color="auto" w:fill="auto"/>
              <w:rPr>
                <w:b w:val="0"/>
                <w:sz w:val="24"/>
                <w:szCs w:val="24"/>
              </w:rPr>
            </w:pPr>
            <w:r w:rsidRPr="00F14373">
              <w:rPr>
                <w:b w:val="0"/>
                <w:spacing w:val="0"/>
                <w:sz w:val="24"/>
                <w:szCs w:val="24"/>
              </w:rPr>
              <w:t>деятельность</w:t>
            </w:r>
          </w:p>
          <w:p w:rsidR="00F14373" w:rsidRPr="00F14373" w:rsidRDefault="00F14373" w:rsidP="00F14373">
            <w:pPr>
              <w:pStyle w:val="a6"/>
              <w:shd w:val="clear" w:color="auto" w:fill="auto"/>
              <w:rPr>
                <w:b w:val="0"/>
                <w:sz w:val="24"/>
                <w:szCs w:val="24"/>
              </w:rPr>
            </w:pPr>
            <w:r w:rsidRPr="00F14373">
              <w:rPr>
                <w:b w:val="0"/>
                <w:spacing w:val="0"/>
                <w:sz w:val="24"/>
                <w:szCs w:val="24"/>
              </w:rPr>
              <w:t>ребенка</w:t>
            </w:r>
          </w:p>
          <w:p w:rsidR="00F14373" w:rsidRPr="00F14373" w:rsidRDefault="00F14373" w:rsidP="00F14373">
            <w:pPr>
              <w:pStyle w:val="6"/>
              <w:shd w:val="clear" w:color="auto" w:fill="auto"/>
              <w:spacing w:line="298" w:lineRule="exact"/>
              <w:ind w:firstLine="0"/>
              <w:rPr>
                <w:sz w:val="24"/>
                <w:szCs w:val="24"/>
              </w:rPr>
            </w:pPr>
          </w:p>
        </w:tc>
        <w:tc>
          <w:tcPr>
            <w:tcW w:w="3152" w:type="dxa"/>
          </w:tcPr>
          <w:p w:rsidR="00F14373" w:rsidRPr="00F14373" w:rsidRDefault="00F14373" w:rsidP="00F14373">
            <w:pPr>
              <w:pStyle w:val="a6"/>
              <w:shd w:val="clear" w:color="auto" w:fill="auto"/>
              <w:ind w:left="20" w:right="20"/>
              <w:jc w:val="left"/>
              <w:rPr>
                <w:b w:val="0"/>
                <w:sz w:val="24"/>
                <w:szCs w:val="24"/>
              </w:rPr>
            </w:pPr>
            <w:r w:rsidRPr="00F14373">
              <w:rPr>
                <w:b w:val="0"/>
                <w:spacing w:val="0"/>
                <w:sz w:val="24"/>
                <w:szCs w:val="24"/>
              </w:rPr>
              <w:t xml:space="preserve">Действия ребенка направлены на </w:t>
            </w:r>
            <w:proofErr w:type="gramStart"/>
            <w:r w:rsidRPr="00F14373">
              <w:rPr>
                <w:b w:val="0"/>
                <w:spacing w:val="0"/>
                <w:sz w:val="24"/>
                <w:szCs w:val="24"/>
              </w:rPr>
              <w:t>выявлен</w:t>
            </w:r>
            <w:proofErr w:type="gramEnd"/>
            <w:r w:rsidRPr="00F14373">
              <w:rPr>
                <w:b w:val="0"/>
                <w:spacing w:val="0"/>
                <w:sz w:val="24"/>
                <w:szCs w:val="24"/>
              </w:rPr>
              <w:t xml:space="preserve"> специфических </w:t>
            </w:r>
            <w:proofErr w:type="spellStart"/>
            <w:r w:rsidRPr="00F14373">
              <w:rPr>
                <w:b w:val="0"/>
                <w:spacing w:val="0"/>
                <w:sz w:val="24"/>
                <w:szCs w:val="24"/>
              </w:rPr>
              <w:t>свойст</w:t>
            </w:r>
            <w:proofErr w:type="spellEnd"/>
            <w:r w:rsidRPr="00F14373">
              <w:rPr>
                <w:b w:val="0"/>
                <w:spacing w:val="0"/>
                <w:sz w:val="24"/>
                <w:szCs w:val="24"/>
              </w:rPr>
              <w:t xml:space="preserve">: предмета и на </w:t>
            </w:r>
            <w:proofErr w:type="spellStart"/>
            <w:r w:rsidRPr="00F14373">
              <w:rPr>
                <w:b w:val="0"/>
                <w:spacing w:val="0"/>
                <w:sz w:val="24"/>
                <w:szCs w:val="24"/>
              </w:rPr>
              <w:t>достижен</w:t>
            </w:r>
            <w:proofErr w:type="spellEnd"/>
            <w:r w:rsidRPr="00F14373">
              <w:rPr>
                <w:b w:val="0"/>
                <w:spacing w:val="0"/>
                <w:sz w:val="24"/>
                <w:szCs w:val="24"/>
              </w:rPr>
              <w:t xml:space="preserve"> с его помощью определенного эффекта</w:t>
            </w:r>
          </w:p>
          <w:p w:rsidR="00F14373" w:rsidRPr="00F14373" w:rsidRDefault="00F14373" w:rsidP="00F14373">
            <w:pPr>
              <w:pStyle w:val="6"/>
              <w:shd w:val="clear" w:color="auto" w:fill="auto"/>
              <w:spacing w:line="298" w:lineRule="exact"/>
              <w:ind w:firstLine="0"/>
              <w:rPr>
                <w:sz w:val="24"/>
                <w:szCs w:val="24"/>
              </w:rPr>
            </w:pPr>
          </w:p>
        </w:tc>
        <w:tc>
          <w:tcPr>
            <w:tcW w:w="3152" w:type="dxa"/>
          </w:tcPr>
          <w:p w:rsidR="00F14373" w:rsidRPr="00F14373" w:rsidRDefault="00F14373" w:rsidP="00F14373">
            <w:pPr>
              <w:pStyle w:val="6"/>
              <w:shd w:val="clear" w:color="auto" w:fill="auto"/>
              <w:spacing w:line="298" w:lineRule="exact"/>
              <w:ind w:firstLine="0"/>
              <w:rPr>
                <w:sz w:val="24"/>
                <w:szCs w:val="24"/>
              </w:rPr>
            </w:pPr>
            <w:r w:rsidRPr="00F14373">
              <w:rPr>
                <w:sz w:val="24"/>
                <w:szCs w:val="24"/>
              </w:rPr>
              <w:t>Дети активно отображают впечатления, полученные в повседневной жизни</w:t>
            </w:r>
          </w:p>
        </w:tc>
      </w:tr>
    </w:tbl>
    <w:p w:rsidR="00051DF2" w:rsidRDefault="00051DF2" w:rsidP="00F14373">
      <w:pPr>
        <w:pStyle w:val="6"/>
        <w:shd w:val="clear" w:color="auto" w:fill="auto"/>
        <w:spacing w:line="298" w:lineRule="exact"/>
        <w:ind w:firstLine="0"/>
        <w:rPr>
          <w:sz w:val="24"/>
          <w:szCs w:val="24"/>
        </w:rPr>
      </w:pPr>
    </w:p>
    <w:p w:rsidR="00F11D68" w:rsidRPr="00D726DF" w:rsidRDefault="00F11D68">
      <w:pPr>
        <w:rPr>
          <w:rFonts w:ascii="Times New Roman" w:hAnsi="Times New Roman" w:cs="Times New Roman"/>
        </w:rPr>
        <w:sectPr w:rsidR="00F11D68" w:rsidRPr="00D726DF" w:rsidSect="006A2504">
          <w:footerReference w:type="even" r:id="rId15"/>
          <w:footerReference w:type="default" r:id="rId16"/>
          <w:type w:val="continuous"/>
          <w:pgSz w:w="11909" w:h="16838"/>
          <w:pgMar w:top="0" w:right="852" w:bottom="993" w:left="1134" w:header="0" w:footer="3" w:gutter="0"/>
          <w:cols w:space="720"/>
          <w:noEndnote/>
          <w:docGrid w:linePitch="360"/>
        </w:sectPr>
      </w:pPr>
    </w:p>
    <w:p w:rsidR="00F11D68" w:rsidRPr="00D726DF" w:rsidRDefault="00E1413D">
      <w:pPr>
        <w:pStyle w:val="30"/>
        <w:shd w:val="clear" w:color="auto" w:fill="auto"/>
        <w:spacing w:line="278" w:lineRule="exact"/>
        <w:ind w:left="1540" w:firstLine="0"/>
        <w:rPr>
          <w:sz w:val="24"/>
          <w:szCs w:val="24"/>
        </w:rPr>
      </w:pPr>
      <w:r w:rsidRPr="00D726DF">
        <w:rPr>
          <w:sz w:val="24"/>
          <w:szCs w:val="24"/>
        </w:rPr>
        <w:lastRenderedPageBreak/>
        <w:t>Формирование взаимоотношений в сюжетно-ролевой игре</w:t>
      </w:r>
    </w:p>
    <w:p w:rsidR="00F11D68" w:rsidRPr="00D726DF" w:rsidRDefault="00E1413D">
      <w:pPr>
        <w:pStyle w:val="6"/>
        <w:numPr>
          <w:ilvl w:val="0"/>
          <w:numId w:val="12"/>
        </w:numPr>
        <w:shd w:val="clear" w:color="auto" w:fill="auto"/>
        <w:spacing w:line="278" w:lineRule="exact"/>
        <w:ind w:left="700" w:right="20" w:hanging="360"/>
        <w:jc w:val="left"/>
        <w:rPr>
          <w:sz w:val="24"/>
          <w:szCs w:val="24"/>
        </w:rPr>
      </w:pPr>
      <w:r w:rsidRPr="00D726DF">
        <w:rPr>
          <w:sz w:val="24"/>
          <w:szCs w:val="24"/>
        </w:rPr>
        <w:t xml:space="preserve"> Уровень неорганизованного поведения, которое ведет к разрушению игр других детей.</w:t>
      </w:r>
    </w:p>
    <w:p w:rsidR="00F11D68" w:rsidRPr="00D726DF" w:rsidRDefault="00E1413D">
      <w:pPr>
        <w:pStyle w:val="6"/>
        <w:numPr>
          <w:ilvl w:val="0"/>
          <w:numId w:val="12"/>
        </w:numPr>
        <w:shd w:val="clear" w:color="auto" w:fill="auto"/>
        <w:spacing w:line="278" w:lineRule="exact"/>
        <w:ind w:left="700" w:right="20" w:hanging="360"/>
        <w:jc w:val="left"/>
        <w:rPr>
          <w:sz w:val="24"/>
          <w:szCs w:val="24"/>
        </w:rPr>
      </w:pPr>
      <w:r w:rsidRPr="00D726DF">
        <w:rPr>
          <w:sz w:val="24"/>
          <w:szCs w:val="24"/>
        </w:rPr>
        <w:t xml:space="preserve"> Уровень одиночных игр. Ребенок не вступает во взаимодействие с другими детьми, но и не мешает им играть.</w:t>
      </w:r>
    </w:p>
    <w:p w:rsidR="00F11D68" w:rsidRPr="00D726DF" w:rsidRDefault="00E1413D">
      <w:pPr>
        <w:pStyle w:val="6"/>
        <w:numPr>
          <w:ilvl w:val="0"/>
          <w:numId w:val="12"/>
        </w:numPr>
        <w:shd w:val="clear" w:color="auto" w:fill="auto"/>
        <w:spacing w:line="278" w:lineRule="exact"/>
        <w:ind w:left="700" w:right="20" w:hanging="360"/>
        <w:jc w:val="left"/>
        <w:rPr>
          <w:sz w:val="24"/>
          <w:szCs w:val="24"/>
        </w:rPr>
      </w:pPr>
      <w:r w:rsidRPr="00D726DF">
        <w:rPr>
          <w:sz w:val="24"/>
          <w:szCs w:val="24"/>
        </w:rPr>
        <w:t xml:space="preserve"> Уровень игр рядом. Дети могут играть вместе, но каждый действует в соответствии со своей игровой целью.</w:t>
      </w:r>
    </w:p>
    <w:p w:rsidR="00F11D68" w:rsidRPr="00D726DF" w:rsidRDefault="00E1413D">
      <w:pPr>
        <w:pStyle w:val="6"/>
        <w:numPr>
          <w:ilvl w:val="0"/>
          <w:numId w:val="12"/>
        </w:numPr>
        <w:shd w:val="clear" w:color="auto" w:fill="auto"/>
        <w:spacing w:line="278" w:lineRule="exact"/>
        <w:ind w:left="700" w:right="20" w:hanging="360"/>
        <w:jc w:val="left"/>
        <w:rPr>
          <w:sz w:val="24"/>
          <w:szCs w:val="24"/>
        </w:rPr>
      </w:pPr>
      <w:r w:rsidRPr="00D726DF">
        <w:rPr>
          <w:sz w:val="24"/>
          <w:szCs w:val="24"/>
        </w:rPr>
        <w:t xml:space="preserve"> Уровень кратковременного общения. Ребенок на какое-то время подчиняет свои действия общему замыслу.</w:t>
      </w:r>
    </w:p>
    <w:p w:rsidR="00F11D68" w:rsidRPr="00D726DF" w:rsidRDefault="00E1413D">
      <w:pPr>
        <w:pStyle w:val="6"/>
        <w:numPr>
          <w:ilvl w:val="0"/>
          <w:numId w:val="12"/>
        </w:numPr>
        <w:shd w:val="clear" w:color="auto" w:fill="auto"/>
        <w:spacing w:line="278" w:lineRule="exact"/>
        <w:ind w:left="700" w:right="20" w:hanging="360"/>
        <w:jc w:val="left"/>
        <w:rPr>
          <w:sz w:val="24"/>
          <w:szCs w:val="24"/>
        </w:rPr>
      </w:pPr>
      <w:r w:rsidRPr="00D726DF">
        <w:rPr>
          <w:sz w:val="24"/>
          <w:szCs w:val="24"/>
        </w:rPr>
        <w:t xml:space="preserve"> Уровень длительного общения - взаимодействие на основе интереса к содержанию игры.</w:t>
      </w:r>
    </w:p>
    <w:p w:rsidR="00F11D68" w:rsidRPr="00D726DF" w:rsidRDefault="00E1413D">
      <w:pPr>
        <w:pStyle w:val="6"/>
        <w:numPr>
          <w:ilvl w:val="0"/>
          <w:numId w:val="12"/>
        </w:numPr>
        <w:shd w:val="clear" w:color="auto" w:fill="auto"/>
        <w:spacing w:line="278" w:lineRule="exact"/>
        <w:ind w:left="700" w:right="20" w:hanging="360"/>
        <w:jc w:val="left"/>
        <w:rPr>
          <w:sz w:val="24"/>
          <w:szCs w:val="24"/>
        </w:rPr>
      </w:pPr>
      <w:r w:rsidRPr="00D726DF">
        <w:rPr>
          <w:sz w:val="24"/>
          <w:szCs w:val="24"/>
        </w:rPr>
        <w:t xml:space="preserve"> Уровень постоянного взаимодействия на основе общих интересов, избирательных симпатий.</w:t>
      </w:r>
    </w:p>
    <w:p w:rsidR="00F11D68" w:rsidRPr="00D726DF" w:rsidRDefault="00E1413D">
      <w:pPr>
        <w:pStyle w:val="30"/>
        <w:shd w:val="clear" w:color="auto" w:fill="auto"/>
        <w:spacing w:line="278" w:lineRule="exact"/>
        <w:ind w:firstLine="560"/>
        <w:rPr>
          <w:sz w:val="24"/>
          <w:szCs w:val="24"/>
        </w:rPr>
      </w:pPr>
      <w:r w:rsidRPr="00D726DF">
        <w:rPr>
          <w:sz w:val="24"/>
          <w:szCs w:val="24"/>
        </w:rPr>
        <w:t>Компоненты сюжетно-ролевой игры</w:t>
      </w:r>
    </w:p>
    <w:p w:rsidR="00F11D68" w:rsidRPr="00D726DF" w:rsidRDefault="00E1413D">
      <w:pPr>
        <w:pStyle w:val="6"/>
        <w:shd w:val="clear" w:color="auto" w:fill="auto"/>
        <w:spacing w:line="278" w:lineRule="exact"/>
        <w:ind w:right="20" w:firstLine="560"/>
        <w:jc w:val="left"/>
        <w:rPr>
          <w:sz w:val="24"/>
          <w:szCs w:val="24"/>
        </w:rPr>
      </w:pPr>
      <w:r w:rsidRPr="00D726DF">
        <w:rPr>
          <w:rStyle w:val="aa"/>
          <w:sz w:val="24"/>
          <w:szCs w:val="24"/>
        </w:rPr>
        <w:t xml:space="preserve">Сюжет игры </w:t>
      </w:r>
      <w:r w:rsidRPr="00D726DF">
        <w:rPr>
          <w:sz w:val="24"/>
          <w:szCs w:val="24"/>
        </w:rPr>
        <w:t>- это сфера деятельности, которая воспроизводится детьми, отражение определенных действий, событий из жизни и деятельности окружающих.</w:t>
      </w:r>
    </w:p>
    <w:p w:rsidR="00F11D68" w:rsidRPr="00D726DF" w:rsidRDefault="00E1413D">
      <w:pPr>
        <w:pStyle w:val="6"/>
        <w:shd w:val="clear" w:color="auto" w:fill="auto"/>
        <w:spacing w:line="278" w:lineRule="exact"/>
        <w:ind w:right="20" w:firstLine="900"/>
        <w:rPr>
          <w:sz w:val="24"/>
          <w:szCs w:val="24"/>
        </w:rPr>
      </w:pPr>
      <w:r w:rsidRPr="00D726DF">
        <w:rPr>
          <w:sz w:val="24"/>
          <w:szCs w:val="24"/>
        </w:rPr>
        <w:t>Содержание игры - это то, что воспроизводится ребенком в качестве центрального и характерного момента деятельности и отношений между взрослыми в их бытовой, трудовой и общественной деятельности.</w:t>
      </w:r>
    </w:p>
    <w:p w:rsidR="00F11D68" w:rsidRPr="00D726DF" w:rsidRDefault="00E1413D">
      <w:pPr>
        <w:pStyle w:val="6"/>
        <w:shd w:val="clear" w:color="auto" w:fill="auto"/>
        <w:spacing w:line="278" w:lineRule="exact"/>
        <w:ind w:right="20" w:firstLine="700"/>
        <w:jc w:val="left"/>
        <w:rPr>
          <w:sz w:val="24"/>
          <w:szCs w:val="24"/>
        </w:rPr>
      </w:pPr>
      <w:r w:rsidRPr="00D726DF">
        <w:rPr>
          <w:rStyle w:val="aa"/>
          <w:sz w:val="24"/>
          <w:szCs w:val="24"/>
        </w:rPr>
        <w:t xml:space="preserve">Роль </w:t>
      </w:r>
      <w:r w:rsidRPr="00D726DF">
        <w:rPr>
          <w:sz w:val="24"/>
          <w:szCs w:val="24"/>
        </w:rPr>
        <w:t xml:space="preserve">- игровая позиция, ребенок </w:t>
      </w:r>
      <w:proofErr w:type="gramStart"/>
      <w:r w:rsidRPr="00D726DF">
        <w:rPr>
          <w:sz w:val="24"/>
          <w:szCs w:val="24"/>
        </w:rPr>
        <w:t>отождествляет себя с каким-либо персонажем сюжета и действует</w:t>
      </w:r>
      <w:proofErr w:type="gramEnd"/>
      <w:r w:rsidRPr="00D726DF">
        <w:rPr>
          <w:sz w:val="24"/>
          <w:szCs w:val="24"/>
        </w:rPr>
        <w:t xml:space="preserve"> в соответствии с представлениями о персонаже.</w:t>
      </w:r>
      <w:r w:rsidRPr="00D726DF">
        <w:rPr>
          <w:sz w:val="24"/>
          <w:szCs w:val="24"/>
        </w:rPr>
        <w:br w:type="page"/>
      </w:r>
    </w:p>
    <w:p w:rsidR="00F11D68" w:rsidRPr="00D726DF" w:rsidRDefault="00E1413D">
      <w:pPr>
        <w:pStyle w:val="6"/>
        <w:shd w:val="clear" w:color="auto" w:fill="auto"/>
        <w:spacing w:line="278" w:lineRule="exact"/>
        <w:ind w:left="20" w:right="20" w:firstLine="500"/>
        <w:rPr>
          <w:sz w:val="24"/>
          <w:szCs w:val="24"/>
        </w:rPr>
      </w:pPr>
      <w:r w:rsidRPr="00D726DF">
        <w:rPr>
          <w:sz w:val="24"/>
          <w:szCs w:val="24"/>
        </w:rPr>
        <w:lastRenderedPageBreak/>
        <w:t>Сюжетная самодеятельная игра как деятельность предъявляет к ребенку ряд требований, способствующих формированию психических новообразований.</w:t>
      </w:r>
    </w:p>
    <w:p w:rsidR="00F11D68" w:rsidRPr="00D726DF" w:rsidRDefault="00E1413D">
      <w:pPr>
        <w:pStyle w:val="6"/>
        <w:shd w:val="clear" w:color="auto" w:fill="auto"/>
        <w:spacing w:line="278" w:lineRule="exact"/>
        <w:ind w:left="20" w:right="20" w:firstLine="500"/>
        <w:rPr>
          <w:sz w:val="24"/>
          <w:szCs w:val="24"/>
        </w:rPr>
      </w:pPr>
      <w:r w:rsidRPr="00D726DF">
        <w:rPr>
          <w:sz w:val="24"/>
          <w:szCs w:val="24"/>
        </w:rPr>
        <w:t xml:space="preserve">Действие в воображаемом плане способствует развитию </w:t>
      </w:r>
      <w:r w:rsidRPr="00D726DF">
        <w:rPr>
          <w:rStyle w:val="41"/>
          <w:sz w:val="24"/>
          <w:szCs w:val="24"/>
        </w:rPr>
        <w:t>символической</w:t>
      </w:r>
      <w:r w:rsidRPr="00D726DF">
        <w:rPr>
          <w:sz w:val="24"/>
          <w:szCs w:val="24"/>
        </w:rPr>
        <w:t xml:space="preserve"> </w:t>
      </w:r>
      <w:r w:rsidRPr="00D726DF">
        <w:rPr>
          <w:rStyle w:val="41"/>
          <w:sz w:val="24"/>
          <w:szCs w:val="24"/>
        </w:rPr>
        <w:t>функции мышления.</w:t>
      </w:r>
      <w:r w:rsidRPr="00D726DF">
        <w:rPr>
          <w:sz w:val="24"/>
          <w:szCs w:val="24"/>
        </w:rPr>
        <w:t xml:space="preserve"> Наличие воображаемой ситуации способствует развитию плана представлений.</w:t>
      </w:r>
    </w:p>
    <w:p w:rsidR="00F11D68" w:rsidRPr="00D726DF" w:rsidRDefault="00E1413D">
      <w:pPr>
        <w:pStyle w:val="6"/>
        <w:shd w:val="clear" w:color="auto" w:fill="auto"/>
        <w:spacing w:line="278" w:lineRule="exact"/>
        <w:ind w:left="20" w:right="20" w:firstLine="500"/>
        <w:rPr>
          <w:sz w:val="24"/>
          <w:szCs w:val="24"/>
        </w:rPr>
      </w:pPr>
      <w:r w:rsidRPr="00D726DF">
        <w:rPr>
          <w:sz w:val="24"/>
          <w:szCs w:val="24"/>
        </w:rPr>
        <w:t>Игра направлена на воспроизведение человеческих взаимоотношений, следовательно, она способствует формированию у ребенка способности определенным образом в них ориентироваться.</w:t>
      </w:r>
    </w:p>
    <w:p w:rsidR="00F11D68" w:rsidRPr="00D726DF" w:rsidRDefault="00E1413D">
      <w:pPr>
        <w:pStyle w:val="6"/>
        <w:shd w:val="clear" w:color="auto" w:fill="auto"/>
        <w:spacing w:line="278" w:lineRule="exact"/>
        <w:ind w:left="20" w:right="20" w:firstLine="500"/>
        <w:rPr>
          <w:sz w:val="24"/>
          <w:szCs w:val="24"/>
        </w:rPr>
      </w:pPr>
      <w:r w:rsidRPr="00D726DF">
        <w:rPr>
          <w:sz w:val="24"/>
          <w:szCs w:val="24"/>
        </w:rPr>
        <w:t xml:space="preserve">Необходимость согласовывать игровые действия способствует формированию </w:t>
      </w:r>
      <w:r w:rsidRPr="00D726DF">
        <w:rPr>
          <w:rStyle w:val="41"/>
          <w:sz w:val="24"/>
          <w:szCs w:val="24"/>
        </w:rPr>
        <w:t>реальных взаимоотношений</w:t>
      </w:r>
      <w:r w:rsidRPr="00D726DF">
        <w:rPr>
          <w:sz w:val="24"/>
          <w:szCs w:val="24"/>
        </w:rPr>
        <w:t xml:space="preserve"> между играющими детьми.</w:t>
      </w:r>
    </w:p>
    <w:p w:rsidR="00F11D68" w:rsidRPr="00D726DF" w:rsidRDefault="00E1413D">
      <w:pPr>
        <w:pStyle w:val="30"/>
        <w:shd w:val="clear" w:color="auto" w:fill="auto"/>
        <w:spacing w:line="278" w:lineRule="exact"/>
        <w:ind w:left="2100" w:firstLine="0"/>
        <w:rPr>
          <w:sz w:val="24"/>
          <w:szCs w:val="24"/>
        </w:rPr>
      </w:pPr>
      <w:r w:rsidRPr="00D726DF">
        <w:rPr>
          <w:sz w:val="24"/>
          <w:szCs w:val="24"/>
        </w:rPr>
        <w:t>Принципы руководства сюжетно-ролевой игрой</w:t>
      </w:r>
    </w:p>
    <w:p w:rsidR="00F11D68" w:rsidRPr="00D726DF" w:rsidRDefault="00E1413D">
      <w:pPr>
        <w:pStyle w:val="6"/>
        <w:numPr>
          <w:ilvl w:val="0"/>
          <w:numId w:val="12"/>
        </w:numPr>
        <w:shd w:val="clear" w:color="auto" w:fill="auto"/>
        <w:spacing w:line="278" w:lineRule="exact"/>
        <w:ind w:left="860" w:right="20" w:hanging="360"/>
        <w:rPr>
          <w:sz w:val="24"/>
          <w:szCs w:val="24"/>
        </w:rPr>
      </w:pPr>
      <w:r w:rsidRPr="00D726DF">
        <w:rPr>
          <w:sz w:val="24"/>
          <w:szCs w:val="24"/>
        </w:rPr>
        <w:t xml:space="preserve"> Чтобы дети овладели игровыми умениями, педагог должен играть вместе сними.</w:t>
      </w:r>
    </w:p>
    <w:p w:rsidR="00F11D68" w:rsidRPr="00D726DF" w:rsidRDefault="00E1413D">
      <w:pPr>
        <w:pStyle w:val="6"/>
        <w:numPr>
          <w:ilvl w:val="0"/>
          <w:numId w:val="12"/>
        </w:numPr>
        <w:shd w:val="clear" w:color="auto" w:fill="auto"/>
        <w:spacing w:line="278" w:lineRule="exact"/>
        <w:ind w:left="860" w:right="20" w:hanging="360"/>
        <w:rPr>
          <w:sz w:val="24"/>
          <w:szCs w:val="24"/>
        </w:rPr>
      </w:pPr>
      <w:r w:rsidRPr="00D726DF">
        <w:rPr>
          <w:sz w:val="24"/>
          <w:szCs w:val="24"/>
        </w:rPr>
        <w:t xml:space="preserve"> На каждом возрастном этапе игра развертывается особым образом, так, чтобы детьми «открывался» и усваивался новый, более сложный способ построения игры.</w:t>
      </w:r>
    </w:p>
    <w:p w:rsidR="00F11D68" w:rsidRPr="00D726DF" w:rsidRDefault="00E1413D">
      <w:pPr>
        <w:pStyle w:val="6"/>
        <w:numPr>
          <w:ilvl w:val="0"/>
          <w:numId w:val="12"/>
        </w:numPr>
        <w:shd w:val="clear" w:color="auto" w:fill="auto"/>
        <w:spacing w:line="278" w:lineRule="exact"/>
        <w:ind w:left="860" w:right="20" w:hanging="360"/>
        <w:rPr>
          <w:sz w:val="24"/>
          <w:szCs w:val="24"/>
        </w:rPr>
      </w:pPr>
      <w:r w:rsidRPr="00D726DF">
        <w:rPr>
          <w:sz w:val="24"/>
          <w:szCs w:val="24"/>
        </w:rPr>
        <w:t xml:space="preserve"> На каждом возрастном этапе при формировании игровых умений необходимо ориентировать детей как на осуществление игрового действия, так и на пояснение его смысла партнерам.</w:t>
      </w:r>
    </w:p>
    <w:p w:rsidR="00F11D68" w:rsidRPr="00D726DF" w:rsidRDefault="00E1413D">
      <w:pPr>
        <w:pStyle w:val="6"/>
        <w:numPr>
          <w:ilvl w:val="0"/>
          <w:numId w:val="12"/>
        </w:numPr>
        <w:shd w:val="clear" w:color="auto" w:fill="auto"/>
        <w:spacing w:line="278" w:lineRule="exact"/>
        <w:ind w:left="860" w:hanging="360"/>
        <w:rPr>
          <w:sz w:val="24"/>
          <w:szCs w:val="24"/>
        </w:rPr>
      </w:pPr>
      <w:r w:rsidRPr="00D726DF">
        <w:rPr>
          <w:sz w:val="24"/>
          <w:szCs w:val="24"/>
        </w:rPr>
        <w:t xml:space="preserve"> Комплексный метод руководства игрой;</w:t>
      </w:r>
    </w:p>
    <w:p w:rsidR="00F11D68" w:rsidRPr="00D726DF" w:rsidRDefault="00E1413D">
      <w:pPr>
        <w:pStyle w:val="6"/>
        <w:shd w:val="clear" w:color="auto" w:fill="auto"/>
        <w:spacing w:line="278" w:lineRule="exact"/>
        <w:ind w:right="220" w:firstLine="0"/>
        <w:jc w:val="right"/>
        <w:rPr>
          <w:sz w:val="24"/>
          <w:szCs w:val="24"/>
        </w:rPr>
      </w:pPr>
      <w:r w:rsidRPr="00D726DF">
        <w:rPr>
          <w:sz w:val="24"/>
          <w:szCs w:val="24"/>
        </w:rPr>
        <w:t>Планомерное педагогически активное обогащение жизненного опыта детей;</w:t>
      </w:r>
    </w:p>
    <w:p w:rsidR="00F11D68" w:rsidRPr="00D726DF" w:rsidRDefault="00E1413D">
      <w:pPr>
        <w:pStyle w:val="6"/>
        <w:numPr>
          <w:ilvl w:val="0"/>
          <w:numId w:val="12"/>
        </w:numPr>
        <w:shd w:val="clear" w:color="auto" w:fill="auto"/>
        <w:spacing w:line="278" w:lineRule="exact"/>
        <w:ind w:left="860" w:hanging="360"/>
        <w:rPr>
          <w:sz w:val="24"/>
          <w:szCs w:val="24"/>
        </w:rPr>
      </w:pPr>
      <w:r w:rsidRPr="00D726DF">
        <w:rPr>
          <w:sz w:val="24"/>
          <w:szCs w:val="24"/>
        </w:rPr>
        <w:t xml:space="preserve"> рассматривание энциклопедий, иллюстраций, фотографий;</w:t>
      </w:r>
    </w:p>
    <w:p w:rsidR="00F11D68" w:rsidRPr="00D726DF" w:rsidRDefault="00E1413D">
      <w:pPr>
        <w:pStyle w:val="6"/>
        <w:numPr>
          <w:ilvl w:val="0"/>
          <w:numId w:val="12"/>
        </w:numPr>
        <w:shd w:val="clear" w:color="auto" w:fill="auto"/>
        <w:spacing w:line="298" w:lineRule="exact"/>
        <w:ind w:left="860" w:hanging="360"/>
        <w:rPr>
          <w:sz w:val="24"/>
          <w:szCs w:val="24"/>
        </w:rPr>
      </w:pPr>
      <w:r w:rsidRPr="00D726DF">
        <w:rPr>
          <w:sz w:val="24"/>
          <w:szCs w:val="24"/>
        </w:rPr>
        <w:t xml:space="preserve"> беседы, беседы из личного опыта;</w:t>
      </w:r>
    </w:p>
    <w:p w:rsidR="00F11D68" w:rsidRPr="00D726DF" w:rsidRDefault="00E1413D">
      <w:pPr>
        <w:pStyle w:val="6"/>
        <w:numPr>
          <w:ilvl w:val="0"/>
          <w:numId w:val="12"/>
        </w:numPr>
        <w:shd w:val="clear" w:color="auto" w:fill="auto"/>
        <w:spacing w:line="298" w:lineRule="exact"/>
        <w:ind w:left="860" w:hanging="360"/>
        <w:rPr>
          <w:sz w:val="24"/>
          <w:szCs w:val="24"/>
        </w:rPr>
      </w:pPr>
      <w:r w:rsidRPr="00D726DF">
        <w:rPr>
          <w:sz w:val="24"/>
          <w:szCs w:val="24"/>
        </w:rPr>
        <w:t xml:space="preserve"> чтение литературы;</w:t>
      </w:r>
    </w:p>
    <w:p w:rsidR="00F11D68" w:rsidRPr="00D726DF" w:rsidRDefault="00E1413D">
      <w:pPr>
        <w:pStyle w:val="6"/>
        <w:numPr>
          <w:ilvl w:val="0"/>
          <w:numId w:val="12"/>
        </w:numPr>
        <w:shd w:val="clear" w:color="auto" w:fill="auto"/>
        <w:spacing w:line="298" w:lineRule="exact"/>
        <w:ind w:left="860" w:hanging="360"/>
        <w:rPr>
          <w:sz w:val="24"/>
          <w:szCs w:val="24"/>
        </w:rPr>
      </w:pPr>
      <w:r w:rsidRPr="00D726DF">
        <w:rPr>
          <w:sz w:val="24"/>
          <w:szCs w:val="24"/>
        </w:rPr>
        <w:t xml:space="preserve"> просмотр мультфильмов, видеофильмов;</w:t>
      </w:r>
    </w:p>
    <w:p w:rsidR="00F11D68" w:rsidRPr="00D726DF" w:rsidRDefault="00E1413D">
      <w:pPr>
        <w:pStyle w:val="6"/>
        <w:numPr>
          <w:ilvl w:val="0"/>
          <w:numId w:val="12"/>
        </w:numPr>
        <w:shd w:val="clear" w:color="auto" w:fill="auto"/>
        <w:spacing w:line="298" w:lineRule="exact"/>
        <w:ind w:left="860" w:hanging="360"/>
        <w:rPr>
          <w:sz w:val="24"/>
          <w:szCs w:val="24"/>
        </w:rPr>
      </w:pPr>
      <w:r w:rsidRPr="00D726DF">
        <w:rPr>
          <w:sz w:val="24"/>
          <w:szCs w:val="24"/>
        </w:rPr>
        <w:t xml:space="preserve"> экскурсии.</w:t>
      </w:r>
    </w:p>
    <w:p w:rsidR="00F11D68" w:rsidRPr="00D726DF" w:rsidRDefault="00E1413D">
      <w:pPr>
        <w:pStyle w:val="6"/>
        <w:numPr>
          <w:ilvl w:val="0"/>
          <w:numId w:val="12"/>
        </w:numPr>
        <w:shd w:val="clear" w:color="auto" w:fill="auto"/>
        <w:spacing w:line="298" w:lineRule="exact"/>
        <w:ind w:left="860" w:hanging="360"/>
        <w:rPr>
          <w:sz w:val="24"/>
          <w:szCs w:val="24"/>
        </w:rPr>
      </w:pPr>
      <w:r w:rsidRPr="00D726DF">
        <w:rPr>
          <w:sz w:val="24"/>
          <w:szCs w:val="24"/>
        </w:rPr>
        <w:t xml:space="preserve"> обогащение игрового опыта детей</w:t>
      </w:r>
    </w:p>
    <w:p w:rsidR="00F11D68" w:rsidRPr="00D726DF" w:rsidRDefault="00E1413D">
      <w:pPr>
        <w:pStyle w:val="6"/>
        <w:numPr>
          <w:ilvl w:val="0"/>
          <w:numId w:val="12"/>
        </w:numPr>
        <w:shd w:val="clear" w:color="auto" w:fill="auto"/>
        <w:spacing w:line="298" w:lineRule="exact"/>
        <w:ind w:left="860" w:hanging="360"/>
        <w:rPr>
          <w:sz w:val="24"/>
          <w:szCs w:val="24"/>
        </w:rPr>
      </w:pPr>
      <w:r w:rsidRPr="00D726DF">
        <w:rPr>
          <w:sz w:val="24"/>
          <w:szCs w:val="24"/>
        </w:rPr>
        <w:t xml:space="preserve"> совместные (обучающие) игры педагога с детьми:</w:t>
      </w:r>
    </w:p>
    <w:p w:rsidR="00F11D68" w:rsidRPr="00D726DF" w:rsidRDefault="00E1413D">
      <w:pPr>
        <w:pStyle w:val="6"/>
        <w:numPr>
          <w:ilvl w:val="0"/>
          <w:numId w:val="12"/>
        </w:numPr>
        <w:shd w:val="clear" w:color="auto" w:fill="auto"/>
        <w:spacing w:line="298" w:lineRule="exact"/>
        <w:ind w:left="860" w:hanging="360"/>
        <w:rPr>
          <w:sz w:val="24"/>
          <w:szCs w:val="24"/>
        </w:rPr>
      </w:pPr>
      <w:r w:rsidRPr="00D726DF">
        <w:rPr>
          <w:sz w:val="24"/>
          <w:szCs w:val="24"/>
        </w:rPr>
        <w:t xml:space="preserve"> дидактические упражнения;</w:t>
      </w:r>
    </w:p>
    <w:p w:rsidR="00F11D68" w:rsidRPr="00D726DF" w:rsidRDefault="00E1413D">
      <w:pPr>
        <w:pStyle w:val="6"/>
        <w:numPr>
          <w:ilvl w:val="0"/>
          <w:numId w:val="12"/>
        </w:numPr>
        <w:shd w:val="clear" w:color="auto" w:fill="auto"/>
        <w:spacing w:line="298" w:lineRule="exact"/>
        <w:ind w:left="860" w:hanging="360"/>
        <w:rPr>
          <w:sz w:val="24"/>
          <w:szCs w:val="24"/>
        </w:rPr>
      </w:pPr>
      <w:r w:rsidRPr="00D726DF">
        <w:rPr>
          <w:sz w:val="24"/>
          <w:szCs w:val="24"/>
        </w:rPr>
        <w:t xml:space="preserve"> дидактические игры;</w:t>
      </w:r>
    </w:p>
    <w:p w:rsidR="00F11D68" w:rsidRPr="00D726DF" w:rsidRDefault="00E1413D">
      <w:pPr>
        <w:pStyle w:val="6"/>
        <w:numPr>
          <w:ilvl w:val="0"/>
          <w:numId w:val="12"/>
        </w:numPr>
        <w:shd w:val="clear" w:color="auto" w:fill="auto"/>
        <w:spacing w:line="298" w:lineRule="exact"/>
        <w:ind w:left="860" w:hanging="360"/>
        <w:rPr>
          <w:sz w:val="24"/>
          <w:szCs w:val="24"/>
        </w:rPr>
      </w:pPr>
      <w:r w:rsidRPr="00D726DF">
        <w:rPr>
          <w:sz w:val="24"/>
          <w:szCs w:val="24"/>
        </w:rPr>
        <w:t xml:space="preserve"> развивающие игры;</w:t>
      </w:r>
    </w:p>
    <w:p w:rsidR="00F11D68" w:rsidRPr="00D726DF" w:rsidRDefault="00E1413D">
      <w:pPr>
        <w:pStyle w:val="6"/>
        <w:numPr>
          <w:ilvl w:val="0"/>
          <w:numId w:val="12"/>
        </w:numPr>
        <w:shd w:val="clear" w:color="auto" w:fill="auto"/>
        <w:spacing w:line="298" w:lineRule="exact"/>
        <w:ind w:left="860" w:hanging="360"/>
        <w:rPr>
          <w:sz w:val="24"/>
          <w:szCs w:val="24"/>
        </w:rPr>
      </w:pPr>
      <w:r w:rsidRPr="00D726DF">
        <w:rPr>
          <w:sz w:val="24"/>
          <w:szCs w:val="24"/>
        </w:rPr>
        <w:t xml:space="preserve"> игры со строительным материалом и конструктором;</w:t>
      </w:r>
    </w:p>
    <w:p w:rsidR="00F11D68" w:rsidRPr="00D726DF" w:rsidRDefault="00E1413D">
      <w:pPr>
        <w:pStyle w:val="6"/>
        <w:numPr>
          <w:ilvl w:val="0"/>
          <w:numId w:val="12"/>
        </w:numPr>
        <w:shd w:val="clear" w:color="auto" w:fill="auto"/>
        <w:spacing w:line="298" w:lineRule="exact"/>
        <w:ind w:left="860" w:hanging="360"/>
        <w:rPr>
          <w:sz w:val="24"/>
          <w:szCs w:val="24"/>
        </w:rPr>
      </w:pPr>
      <w:r w:rsidRPr="00D726DF">
        <w:rPr>
          <w:sz w:val="24"/>
          <w:szCs w:val="24"/>
        </w:rPr>
        <w:t xml:space="preserve"> подвижные игры;</w:t>
      </w:r>
    </w:p>
    <w:p w:rsidR="00F11D68" w:rsidRPr="00D726DF" w:rsidRDefault="00E1413D">
      <w:pPr>
        <w:pStyle w:val="6"/>
        <w:numPr>
          <w:ilvl w:val="0"/>
          <w:numId w:val="12"/>
        </w:numPr>
        <w:shd w:val="clear" w:color="auto" w:fill="auto"/>
        <w:spacing w:line="298" w:lineRule="exact"/>
        <w:ind w:left="860" w:hanging="360"/>
        <w:rPr>
          <w:sz w:val="24"/>
          <w:szCs w:val="24"/>
        </w:rPr>
      </w:pPr>
      <w:r w:rsidRPr="00D726DF">
        <w:rPr>
          <w:sz w:val="24"/>
          <w:szCs w:val="24"/>
        </w:rPr>
        <w:t xml:space="preserve"> совместные игры воспитателя с детьми.</w:t>
      </w:r>
    </w:p>
    <w:p w:rsidR="00F11D68" w:rsidRPr="00D726DF" w:rsidRDefault="00E1413D">
      <w:pPr>
        <w:pStyle w:val="6"/>
        <w:numPr>
          <w:ilvl w:val="0"/>
          <w:numId w:val="12"/>
        </w:numPr>
        <w:shd w:val="clear" w:color="auto" w:fill="auto"/>
        <w:spacing w:line="283" w:lineRule="exact"/>
        <w:ind w:left="860" w:right="20" w:hanging="360"/>
        <w:rPr>
          <w:sz w:val="24"/>
          <w:szCs w:val="24"/>
        </w:rPr>
      </w:pPr>
      <w:r w:rsidRPr="00D726DF">
        <w:rPr>
          <w:sz w:val="24"/>
          <w:szCs w:val="24"/>
        </w:rPr>
        <w:t xml:space="preserve"> активизирующее общение педагога с детьми, направленное на побуждение к самостоятельному использованию новых способов решения игровых задач и новых знаний об окружающем.</w:t>
      </w:r>
    </w:p>
    <w:p w:rsidR="00F11D68" w:rsidRPr="00D726DF" w:rsidRDefault="00E1413D">
      <w:pPr>
        <w:pStyle w:val="6"/>
        <w:numPr>
          <w:ilvl w:val="0"/>
          <w:numId w:val="12"/>
        </w:numPr>
        <w:shd w:val="clear" w:color="auto" w:fill="auto"/>
        <w:spacing w:line="302" w:lineRule="exact"/>
        <w:ind w:left="860" w:right="20" w:hanging="360"/>
        <w:rPr>
          <w:sz w:val="24"/>
          <w:szCs w:val="24"/>
        </w:rPr>
      </w:pPr>
      <w:r w:rsidRPr="00D726DF">
        <w:rPr>
          <w:sz w:val="24"/>
          <w:szCs w:val="24"/>
        </w:rPr>
        <w:t xml:space="preserve"> своевременное изменение развивающей предметно-игровой среды с учетом обогащающегося жизненного и игрового опыта детей.</w:t>
      </w:r>
    </w:p>
    <w:p w:rsidR="00F11D68" w:rsidRPr="00D726DF" w:rsidRDefault="00E1413D">
      <w:pPr>
        <w:pStyle w:val="6"/>
        <w:numPr>
          <w:ilvl w:val="0"/>
          <w:numId w:val="12"/>
        </w:numPr>
        <w:shd w:val="clear" w:color="auto" w:fill="auto"/>
        <w:spacing w:line="298" w:lineRule="exact"/>
        <w:ind w:left="860" w:hanging="360"/>
        <w:rPr>
          <w:sz w:val="24"/>
          <w:szCs w:val="24"/>
        </w:rPr>
      </w:pPr>
      <w:r w:rsidRPr="00D726DF">
        <w:rPr>
          <w:sz w:val="24"/>
          <w:szCs w:val="24"/>
        </w:rPr>
        <w:t xml:space="preserve"> атрибуты для игры; изменение предметно-игровой среды;</w:t>
      </w:r>
    </w:p>
    <w:p w:rsidR="00F11D68" w:rsidRPr="00D726DF" w:rsidRDefault="00E1413D">
      <w:pPr>
        <w:pStyle w:val="6"/>
        <w:numPr>
          <w:ilvl w:val="0"/>
          <w:numId w:val="12"/>
        </w:numPr>
        <w:shd w:val="clear" w:color="auto" w:fill="auto"/>
        <w:spacing w:line="298" w:lineRule="exact"/>
        <w:ind w:left="860" w:hanging="360"/>
        <w:rPr>
          <w:sz w:val="24"/>
          <w:szCs w:val="24"/>
        </w:rPr>
      </w:pPr>
      <w:r w:rsidRPr="00D726DF">
        <w:rPr>
          <w:sz w:val="24"/>
          <w:szCs w:val="24"/>
        </w:rPr>
        <w:t xml:space="preserve"> участие детей в создании игровой среды.</w:t>
      </w:r>
    </w:p>
    <w:p w:rsidR="00F11D68" w:rsidRPr="00D726DF" w:rsidRDefault="00E1413D">
      <w:pPr>
        <w:pStyle w:val="30"/>
        <w:shd w:val="clear" w:color="auto" w:fill="auto"/>
        <w:spacing w:line="298" w:lineRule="exact"/>
        <w:ind w:left="2400" w:firstLine="0"/>
        <w:rPr>
          <w:sz w:val="24"/>
          <w:szCs w:val="24"/>
        </w:rPr>
      </w:pPr>
      <w:r w:rsidRPr="00D726DF">
        <w:rPr>
          <w:sz w:val="24"/>
          <w:szCs w:val="24"/>
        </w:rPr>
        <w:t>Приемы работы над игрой-фантазированием</w:t>
      </w:r>
      <w:r w:rsidRPr="00D726DF">
        <w:rPr>
          <w:rStyle w:val="34"/>
          <w:sz w:val="24"/>
          <w:szCs w:val="24"/>
        </w:rPr>
        <w:t>:</w:t>
      </w:r>
    </w:p>
    <w:p w:rsidR="00F11D68" w:rsidRPr="00D726DF" w:rsidRDefault="00E1413D">
      <w:pPr>
        <w:pStyle w:val="6"/>
        <w:numPr>
          <w:ilvl w:val="0"/>
          <w:numId w:val="12"/>
        </w:numPr>
        <w:shd w:val="clear" w:color="auto" w:fill="auto"/>
        <w:spacing w:line="298" w:lineRule="exact"/>
        <w:ind w:left="860" w:hanging="360"/>
        <w:rPr>
          <w:sz w:val="24"/>
          <w:szCs w:val="24"/>
        </w:rPr>
      </w:pPr>
      <w:r w:rsidRPr="00D726DF">
        <w:rPr>
          <w:sz w:val="24"/>
          <w:szCs w:val="24"/>
        </w:rPr>
        <w:t xml:space="preserve"> «Перевирание» сказки</w:t>
      </w:r>
    </w:p>
    <w:p w:rsidR="00F11D68" w:rsidRPr="00D726DF" w:rsidRDefault="00E1413D">
      <w:pPr>
        <w:pStyle w:val="6"/>
        <w:numPr>
          <w:ilvl w:val="0"/>
          <w:numId w:val="12"/>
        </w:numPr>
        <w:shd w:val="clear" w:color="auto" w:fill="auto"/>
        <w:spacing w:line="298" w:lineRule="exact"/>
        <w:ind w:left="860" w:hanging="360"/>
        <w:rPr>
          <w:sz w:val="24"/>
          <w:szCs w:val="24"/>
        </w:rPr>
      </w:pPr>
      <w:r w:rsidRPr="00D726DF">
        <w:rPr>
          <w:sz w:val="24"/>
          <w:szCs w:val="24"/>
        </w:rPr>
        <w:t xml:space="preserve"> Сказка «наизнанку»</w:t>
      </w:r>
    </w:p>
    <w:p w:rsidR="00F11D68" w:rsidRPr="00D726DF" w:rsidRDefault="00E1413D">
      <w:pPr>
        <w:pStyle w:val="6"/>
        <w:numPr>
          <w:ilvl w:val="0"/>
          <w:numId w:val="12"/>
        </w:numPr>
        <w:shd w:val="clear" w:color="auto" w:fill="auto"/>
        <w:spacing w:line="298" w:lineRule="exact"/>
        <w:ind w:left="860" w:hanging="360"/>
        <w:rPr>
          <w:sz w:val="24"/>
          <w:szCs w:val="24"/>
        </w:rPr>
      </w:pPr>
      <w:r w:rsidRPr="00D726DF">
        <w:rPr>
          <w:sz w:val="24"/>
          <w:szCs w:val="24"/>
        </w:rPr>
        <w:t xml:space="preserve"> «Салат из сказок»</w:t>
      </w:r>
    </w:p>
    <w:p w:rsidR="00F11D68" w:rsidRPr="00D726DF" w:rsidRDefault="00E1413D">
      <w:pPr>
        <w:pStyle w:val="6"/>
        <w:numPr>
          <w:ilvl w:val="0"/>
          <w:numId w:val="12"/>
        </w:numPr>
        <w:shd w:val="clear" w:color="auto" w:fill="auto"/>
        <w:spacing w:line="298" w:lineRule="exact"/>
        <w:ind w:left="860" w:hanging="360"/>
        <w:rPr>
          <w:sz w:val="24"/>
          <w:szCs w:val="24"/>
        </w:rPr>
      </w:pPr>
      <w:r w:rsidRPr="00D726DF">
        <w:rPr>
          <w:sz w:val="24"/>
          <w:szCs w:val="24"/>
        </w:rPr>
        <w:t xml:space="preserve"> Сказка в «заданном ключе»</w:t>
      </w:r>
    </w:p>
    <w:p w:rsidR="00F11D68" w:rsidRPr="00D726DF" w:rsidRDefault="00E1413D">
      <w:pPr>
        <w:pStyle w:val="6"/>
        <w:numPr>
          <w:ilvl w:val="0"/>
          <w:numId w:val="12"/>
        </w:numPr>
        <w:shd w:val="clear" w:color="auto" w:fill="auto"/>
        <w:spacing w:line="298" w:lineRule="exact"/>
        <w:ind w:left="860" w:hanging="360"/>
        <w:rPr>
          <w:sz w:val="24"/>
          <w:szCs w:val="24"/>
        </w:rPr>
      </w:pPr>
      <w:r w:rsidRPr="00D726DF">
        <w:rPr>
          <w:sz w:val="24"/>
          <w:szCs w:val="24"/>
        </w:rPr>
        <w:t xml:space="preserve"> «А что было потом?»</w:t>
      </w:r>
    </w:p>
    <w:p w:rsidR="00F11D68" w:rsidRPr="00D726DF" w:rsidRDefault="00E1413D">
      <w:pPr>
        <w:pStyle w:val="6"/>
        <w:numPr>
          <w:ilvl w:val="0"/>
          <w:numId w:val="12"/>
        </w:numPr>
        <w:shd w:val="clear" w:color="auto" w:fill="auto"/>
        <w:spacing w:after="277" w:line="298" w:lineRule="exact"/>
        <w:ind w:left="860" w:hanging="360"/>
        <w:rPr>
          <w:sz w:val="24"/>
          <w:szCs w:val="24"/>
        </w:rPr>
      </w:pPr>
      <w:r w:rsidRPr="00D726DF">
        <w:rPr>
          <w:sz w:val="24"/>
          <w:szCs w:val="24"/>
        </w:rPr>
        <w:t xml:space="preserve"> «Ребенок - участник сказочных событий»</w:t>
      </w:r>
    </w:p>
    <w:p w:rsidR="00F11D68" w:rsidRPr="00D726DF" w:rsidRDefault="00E1413D">
      <w:pPr>
        <w:pStyle w:val="32"/>
        <w:keepNext/>
        <w:keepLines/>
        <w:shd w:val="clear" w:color="auto" w:fill="auto"/>
        <w:spacing w:before="0" w:line="326" w:lineRule="exact"/>
        <w:ind w:left="520" w:right="220" w:firstLine="520"/>
        <w:jc w:val="left"/>
        <w:rPr>
          <w:sz w:val="24"/>
          <w:szCs w:val="24"/>
        </w:rPr>
      </w:pPr>
      <w:bookmarkStart w:id="23" w:name="bookmark25"/>
      <w:r w:rsidRPr="00D726DF">
        <w:rPr>
          <w:sz w:val="24"/>
          <w:szCs w:val="24"/>
        </w:rPr>
        <w:t>Социализация, развитие общения, нравственное воспитание Задачи:</w:t>
      </w:r>
      <w:bookmarkEnd w:id="23"/>
    </w:p>
    <w:p w:rsidR="00F11D68" w:rsidRPr="00D726DF" w:rsidRDefault="00E1413D">
      <w:pPr>
        <w:pStyle w:val="6"/>
        <w:numPr>
          <w:ilvl w:val="0"/>
          <w:numId w:val="12"/>
        </w:numPr>
        <w:shd w:val="clear" w:color="auto" w:fill="auto"/>
        <w:spacing w:line="283" w:lineRule="exact"/>
        <w:ind w:left="380" w:right="20" w:hanging="360"/>
        <w:rPr>
          <w:sz w:val="24"/>
          <w:szCs w:val="24"/>
        </w:rPr>
      </w:pPr>
      <w:r w:rsidRPr="00D726DF">
        <w:rPr>
          <w:sz w:val="24"/>
          <w:szCs w:val="24"/>
        </w:rPr>
        <w:t xml:space="preserve"> усвоение норм и ценностей, принятых в обществе, воспитание моральных и нравственных качеств ребенка, формирование умения правильно оценивать свои поступки и поступки сверстников.</w:t>
      </w:r>
    </w:p>
    <w:p w:rsidR="00F11D68" w:rsidRPr="00D726DF" w:rsidRDefault="00E1413D">
      <w:pPr>
        <w:pStyle w:val="6"/>
        <w:numPr>
          <w:ilvl w:val="0"/>
          <w:numId w:val="12"/>
        </w:numPr>
        <w:shd w:val="clear" w:color="auto" w:fill="auto"/>
        <w:spacing w:line="283" w:lineRule="exact"/>
        <w:ind w:left="380" w:hanging="360"/>
        <w:rPr>
          <w:sz w:val="24"/>
          <w:szCs w:val="24"/>
        </w:rPr>
      </w:pPr>
      <w:r w:rsidRPr="00D726DF">
        <w:rPr>
          <w:sz w:val="24"/>
          <w:szCs w:val="24"/>
        </w:rPr>
        <w:lastRenderedPageBreak/>
        <w:t xml:space="preserve"> развитие общения и взаимодействия ребенка </w:t>
      </w:r>
      <w:proofErr w:type="gramStart"/>
      <w:r w:rsidRPr="00D726DF">
        <w:rPr>
          <w:sz w:val="24"/>
          <w:szCs w:val="24"/>
        </w:rPr>
        <w:t>со</w:t>
      </w:r>
      <w:proofErr w:type="gramEnd"/>
      <w:r w:rsidRPr="00D726DF">
        <w:rPr>
          <w:sz w:val="24"/>
          <w:szCs w:val="24"/>
        </w:rPr>
        <w:t xml:space="preserve"> взрослыми и сверстниками,</w:t>
      </w:r>
    </w:p>
    <w:p w:rsidR="00F11D68" w:rsidRPr="00D726DF" w:rsidRDefault="00E1413D">
      <w:pPr>
        <w:pStyle w:val="6"/>
        <w:numPr>
          <w:ilvl w:val="0"/>
          <w:numId w:val="12"/>
        </w:numPr>
        <w:shd w:val="clear" w:color="auto" w:fill="auto"/>
        <w:tabs>
          <w:tab w:val="left" w:pos="322"/>
        </w:tabs>
        <w:spacing w:line="288" w:lineRule="exact"/>
        <w:ind w:left="380" w:right="20" w:hanging="360"/>
        <w:rPr>
          <w:sz w:val="24"/>
          <w:szCs w:val="24"/>
        </w:rPr>
      </w:pPr>
      <w:r w:rsidRPr="00D726DF">
        <w:rPr>
          <w:sz w:val="24"/>
          <w:szCs w:val="24"/>
        </w:rPr>
        <w:t>развитие социального и эмоционального интеллекта, эмоциональное отзывчивости,</w:t>
      </w:r>
    </w:p>
    <w:p w:rsidR="00F11D68" w:rsidRPr="00D726DF" w:rsidRDefault="00E1413D">
      <w:pPr>
        <w:pStyle w:val="6"/>
        <w:numPr>
          <w:ilvl w:val="0"/>
          <w:numId w:val="12"/>
        </w:numPr>
        <w:shd w:val="clear" w:color="auto" w:fill="auto"/>
        <w:tabs>
          <w:tab w:val="left" w:pos="322"/>
        </w:tabs>
        <w:spacing w:line="288" w:lineRule="exact"/>
        <w:ind w:left="380" w:right="20" w:hanging="360"/>
        <w:rPr>
          <w:sz w:val="24"/>
          <w:szCs w:val="24"/>
        </w:rPr>
      </w:pPr>
      <w:r w:rsidRPr="00D726DF">
        <w:rPr>
          <w:sz w:val="24"/>
          <w:szCs w:val="24"/>
        </w:rPr>
        <w:t>сопереживания, уважительного и доброжелательного отношения к окружающим.</w:t>
      </w:r>
    </w:p>
    <w:p w:rsidR="00F11D68" w:rsidRPr="00D726DF" w:rsidRDefault="00E1413D">
      <w:pPr>
        <w:pStyle w:val="6"/>
        <w:numPr>
          <w:ilvl w:val="0"/>
          <w:numId w:val="12"/>
        </w:numPr>
        <w:shd w:val="clear" w:color="auto" w:fill="auto"/>
        <w:spacing w:line="288" w:lineRule="exact"/>
        <w:ind w:left="380" w:hanging="360"/>
        <w:rPr>
          <w:sz w:val="24"/>
          <w:szCs w:val="24"/>
        </w:rPr>
      </w:pPr>
      <w:r w:rsidRPr="00D726DF">
        <w:rPr>
          <w:sz w:val="24"/>
          <w:szCs w:val="24"/>
        </w:rPr>
        <w:t xml:space="preserve"> формирование готовности детей к совместной деятельности, развитие умения</w:t>
      </w:r>
    </w:p>
    <w:p w:rsidR="00F11D68" w:rsidRPr="00D726DF" w:rsidRDefault="00E1413D">
      <w:pPr>
        <w:pStyle w:val="6"/>
        <w:numPr>
          <w:ilvl w:val="0"/>
          <w:numId w:val="12"/>
        </w:numPr>
        <w:shd w:val="clear" w:color="auto" w:fill="auto"/>
        <w:spacing w:after="286" w:line="288" w:lineRule="exact"/>
        <w:ind w:left="380" w:hanging="360"/>
        <w:rPr>
          <w:sz w:val="24"/>
          <w:szCs w:val="24"/>
        </w:rPr>
      </w:pPr>
      <w:r w:rsidRPr="00D726DF">
        <w:rPr>
          <w:sz w:val="24"/>
          <w:szCs w:val="24"/>
        </w:rPr>
        <w:t xml:space="preserve"> договариваться, самостоятельно разрешать конфликты со сверстниками.</w:t>
      </w:r>
    </w:p>
    <w:p w:rsidR="00F11D68" w:rsidRPr="00D726DF" w:rsidRDefault="00E1413D">
      <w:pPr>
        <w:pStyle w:val="30"/>
        <w:shd w:val="clear" w:color="auto" w:fill="auto"/>
        <w:spacing w:line="230" w:lineRule="exact"/>
        <w:ind w:left="80" w:firstLine="0"/>
        <w:rPr>
          <w:sz w:val="24"/>
          <w:szCs w:val="24"/>
        </w:rPr>
      </w:pPr>
      <w:r w:rsidRPr="00D726DF">
        <w:rPr>
          <w:sz w:val="24"/>
          <w:szCs w:val="24"/>
        </w:rPr>
        <w:t>Основные методы и приемы работы с детьми:</w:t>
      </w:r>
    </w:p>
    <w:p w:rsidR="00F11D68" w:rsidRPr="00D726DF" w:rsidRDefault="00E1413D">
      <w:pPr>
        <w:pStyle w:val="6"/>
        <w:numPr>
          <w:ilvl w:val="0"/>
          <w:numId w:val="12"/>
        </w:numPr>
        <w:shd w:val="clear" w:color="auto" w:fill="auto"/>
        <w:tabs>
          <w:tab w:val="left" w:pos="322"/>
        </w:tabs>
        <w:spacing w:line="298" w:lineRule="exact"/>
        <w:ind w:left="380" w:hanging="360"/>
        <w:rPr>
          <w:sz w:val="24"/>
          <w:szCs w:val="24"/>
        </w:rPr>
      </w:pPr>
      <w:r w:rsidRPr="00D726DF">
        <w:rPr>
          <w:sz w:val="24"/>
          <w:szCs w:val="24"/>
        </w:rPr>
        <w:t>Музыкально-ритмические упражнения</w:t>
      </w:r>
    </w:p>
    <w:p w:rsidR="00F11D68" w:rsidRPr="00D726DF" w:rsidRDefault="00E1413D">
      <w:pPr>
        <w:pStyle w:val="6"/>
        <w:numPr>
          <w:ilvl w:val="0"/>
          <w:numId w:val="12"/>
        </w:numPr>
        <w:shd w:val="clear" w:color="auto" w:fill="auto"/>
        <w:tabs>
          <w:tab w:val="left" w:pos="322"/>
        </w:tabs>
        <w:spacing w:line="298" w:lineRule="exact"/>
        <w:ind w:left="380" w:hanging="360"/>
        <w:rPr>
          <w:sz w:val="24"/>
          <w:szCs w:val="24"/>
        </w:rPr>
      </w:pPr>
      <w:proofErr w:type="spellStart"/>
      <w:r w:rsidRPr="00D726DF">
        <w:rPr>
          <w:sz w:val="24"/>
          <w:szCs w:val="24"/>
        </w:rPr>
        <w:t>Психогимнастика</w:t>
      </w:r>
      <w:proofErr w:type="spellEnd"/>
    </w:p>
    <w:p w:rsidR="00F11D68" w:rsidRPr="00D726DF" w:rsidRDefault="00E1413D">
      <w:pPr>
        <w:pStyle w:val="6"/>
        <w:numPr>
          <w:ilvl w:val="0"/>
          <w:numId w:val="12"/>
        </w:numPr>
        <w:shd w:val="clear" w:color="auto" w:fill="auto"/>
        <w:tabs>
          <w:tab w:val="left" w:pos="322"/>
        </w:tabs>
        <w:spacing w:line="298" w:lineRule="exact"/>
        <w:ind w:left="380" w:hanging="360"/>
        <w:rPr>
          <w:sz w:val="24"/>
          <w:szCs w:val="24"/>
        </w:rPr>
      </w:pPr>
      <w:r w:rsidRPr="00D726DF">
        <w:rPr>
          <w:sz w:val="24"/>
          <w:szCs w:val="24"/>
        </w:rPr>
        <w:t>Дыхательная и мимическая гимнастика</w:t>
      </w:r>
    </w:p>
    <w:p w:rsidR="00F11D68" w:rsidRPr="00D726DF" w:rsidRDefault="00E1413D">
      <w:pPr>
        <w:pStyle w:val="6"/>
        <w:numPr>
          <w:ilvl w:val="0"/>
          <w:numId w:val="12"/>
        </w:numPr>
        <w:shd w:val="clear" w:color="auto" w:fill="auto"/>
        <w:tabs>
          <w:tab w:val="left" w:pos="322"/>
        </w:tabs>
        <w:spacing w:line="298" w:lineRule="exact"/>
        <w:ind w:left="380" w:hanging="360"/>
        <w:rPr>
          <w:sz w:val="24"/>
          <w:szCs w:val="24"/>
        </w:rPr>
      </w:pPr>
      <w:r w:rsidRPr="00D726DF">
        <w:rPr>
          <w:sz w:val="24"/>
          <w:szCs w:val="24"/>
        </w:rPr>
        <w:t>Упражнения на мышечную релаксацию</w:t>
      </w:r>
    </w:p>
    <w:p w:rsidR="00F11D68" w:rsidRPr="00D726DF" w:rsidRDefault="00E1413D">
      <w:pPr>
        <w:pStyle w:val="6"/>
        <w:numPr>
          <w:ilvl w:val="0"/>
          <w:numId w:val="12"/>
        </w:numPr>
        <w:shd w:val="clear" w:color="auto" w:fill="auto"/>
        <w:tabs>
          <w:tab w:val="left" w:pos="322"/>
        </w:tabs>
        <w:spacing w:line="298" w:lineRule="exact"/>
        <w:ind w:left="380" w:hanging="360"/>
        <w:rPr>
          <w:sz w:val="24"/>
          <w:szCs w:val="24"/>
        </w:rPr>
      </w:pPr>
      <w:r w:rsidRPr="00D726DF">
        <w:rPr>
          <w:sz w:val="24"/>
          <w:szCs w:val="24"/>
        </w:rPr>
        <w:t>Игры на развитие навыков общения</w:t>
      </w:r>
    </w:p>
    <w:p w:rsidR="00F11D68" w:rsidRPr="00D726DF" w:rsidRDefault="00E1413D">
      <w:pPr>
        <w:pStyle w:val="6"/>
        <w:numPr>
          <w:ilvl w:val="0"/>
          <w:numId w:val="12"/>
        </w:numPr>
        <w:shd w:val="clear" w:color="auto" w:fill="auto"/>
        <w:tabs>
          <w:tab w:val="left" w:pos="322"/>
        </w:tabs>
        <w:spacing w:line="298" w:lineRule="exact"/>
        <w:ind w:left="380" w:hanging="360"/>
        <w:rPr>
          <w:sz w:val="24"/>
          <w:szCs w:val="24"/>
        </w:rPr>
      </w:pPr>
      <w:r w:rsidRPr="00D726DF">
        <w:rPr>
          <w:sz w:val="24"/>
          <w:szCs w:val="24"/>
        </w:rPr>
        <w:t>Обыгрывание эмоционального состояния</w:t>
      </w:r>
    </w:p>
    <w:p w:rsidR="00F11D68" w:rsidRPr="00D726DF" w:rsidRDefault="00E1413D">
      <w:pPr>
        <w:pStyle w:val="6"/>
        <w:numPr>
          <w:ilvl w:val="0"/>
          <w:numId w:val="12"/>
        </w:numPr>
        <w:shd w:val="clear" w:color="auto" w:fill="auto"/>
        <w:spacing w:line="298" w:lineRule="exact"/>
        <w:ind w:left="380" w:hanging="360"/>
        <w:rPr>
          <w:sz w:val="24"/>
          <w:szCs w:val="24"/>
        </w:rPr>
      </w:pPr>
      <w:r w:rsidRPr="00D726DF">
        <w:rPr>
          <w:sz w:val="24"/>
          <w:szCs w:val="24"/>
        </w:rPr>
        <w:t xml:space="preserve"> Выражение своего эмоционального состояния через рисование, танцы,</w:t>
      </w:r>
    </w:p>
    <w:p w:rsidR="00F11D68" w:rsidRPr="00D726DF" w:rsidRDefault="00E1413D">
      <w:pPr>
        <w:pStyle w:val="6"/>
        <w:numPr>
          <w:ilvl w:val="0"/>
          <w:numId w:val="12"/>
        </w:numPr>
        <w:shd w:val="clear" w:color="auto" w:fill="auto"/>
        <w:tabs>
          <w:tab w:val="left" w:pos="322"/>
        </w:tabs>
        <w:spacing w:line="298" w:lineRule="exact"/>
        <w:ind w:left="380" w:hanging="360"/>
        <w:rPr>
          <w:sz w:val="24"/>
          <w:szCs w:val="24"/>
        </w:rPr>
      </w:pPr>
      <w:r w:rsidRPr="00D726DF">
        <w:rPr>
          <w:sz w:val="24"/>
          <w:szCs w:val="24"/>
        </w:rPr>
        <w:t>театрализованные сценки и пр.</w:t>
      </w:r>
    </w:p>
    <w:p w:rsidR="00F11D68" w:rsidRPr="00D726DF" w:rsidRDefault="00E1413D">
      <w:pPr>
        <w:pStyle w:val="6"/>
        <w:numPr>
          <w:ilvl w:val="0"/>
          <w:numId w:val="12"/>
        </w:numPr>
        <w:shd w:val="clear" w:color="auto" w:fill="auto"/>
        <w:tabs>
          <w:tab w:val="left" w:pos="322"/>
        </w:tabs>
        <w:spacing w:line="298" w:lineRule="exact"/>
        <w:ind w:left="380" w:hanging="360"/>
        <w:rPr>
          <w:sz w:val="24"/>
          <w:szCs w:val="24"/>
        </w:rPr>
      </w:pPr>
      <w:r w:rsidRPr="00D726DF">
        <w:rPr>
          <w:sz w:val="24"/>
          <w:szCs w:val="24"/>
        </w:rPr>
        <w:t>Сюжетно-ролевые игры</w:t>
      </w:r>
    </w:p>
    <w:p w:rsidR="00F11D68" w:rsidRPr="00D726DF" w:rsidRDefault="00E1413D">
      <w:pPr>
        <w:pStyle w:val="6"/>
        <w:numPr>
          <w:ilvl w:val="0"/>
          <w:numId w:val="12"/>
        </w:numPr>
        <w:shd w:val="clear" w:color="auto" w:fill="auto"/>
        <w:tabs>
          <w:tab w:val="left" w:pos="322"/>
        </w:tabs>
        <w:spacing w:line="298" w:lineRule="exact"/>
        <w:ind w:left="380" w:hanging="360"/>
        <w:rPr>
          <w:sz w:val="24"/>
          <w:szCs w:val="24"/>
        </w:rPr>
      </w:pPr>
      <w:r w:rsidRPr="00D726DF">
        <w:rPr>
          <w:sz w:val="24"/>
          <w:szCs w:val="24"/>
        </w:rPr>
        <w:t>Чтение и обсуждение художественных произведений</w:t>
      </w:r>
    </w:p>
    <w:p w:rsidR="00F11D68" w:rsidRPr="00D726DF" w:rsidRDefault="00E1413D">
      <w:pPr>
        <w:pStyle w:val="6"/>
        <w:numPr>
          <w:ilvl w:val="0"/>
          <w:numId w:val="12"/>
        </w:numPr>
        <w:shd w:val="clear" w:color="auto" w:fill="auto"/>
        <w:tabs>
          <w:tab w:val="left" w:pos="322"/>
        </w:tabs>
        <w:spacing w:line="298" w:lineRule="exact"/>
        <w:ind w:left="380" w:hanging="360"/>
        <w:rPr>
          <w:sz w:val="24"/>
          <w:szCs w:val="24"/>
        </w:rPr>
      </w:pPr>
      <w:r w:rsidRPr="00D726DF">
        <w:rPr>
          <w:sz w:val="24"/>
          <w:szCs w:val="24"/>
        </w:rPr>
        <w:t>Просмотр и анализ фрагментов мультфильмов</w:t>
      </w:r>
    </w:p>
    <w:p w:rsidR="00F11D68" w:rsidRPr="00D726DF" w:rsidRDefault="00E1413D">
      <w:pPr>
        <w:pStyle w:val="6"/>
        <w:numPr>
          <w:ilvl w:val="0"/>
          <w:numId w:val="12"/>
        </w:numPr>
        <w:shd w:val="clear" w:color="auto" w:fill="auto"/>
        <w:tabs>
          <w:tab w:val="left" w:pos="322"/>
        </w:tabs>
        <w:spacing w:line="298" w:lineRule="exact"/>
        <w:ind w:left="380" w:hanging="360"/>
        <w:rPr>
          <w:sz w:val="24"/>
          <w:szCs w:val="24"/>
        </w:rPr>
      </w:pPr>
      <w:r w:rsidRPr="00D726DF">
        <w:rPr>
          <w:sz w:val="24"/>
          <w:szCs w:val="24"/>
        </w:rPr>
        <w:t xml:space="preserve">Элементы </w:t>
      </w:r>
      <w:proofErr w:type="spellStart"/>
      <w:r w:rsidRPr="00D726DF">
        <w:rPr>
          <w:sz w:val="24"/>
          <w:szCs w:val="24"/>
        </w:rPr>
        <w:t>сказкотерапии</w:t>
      </w:r>
      <w:proofErr w:type="spellEnd"/>
      <w:r w:rsidRPr="00D726DF">
        <w:rPr>
          <w:sz w:val="24"/>
          <w:szCs w:val="24"/>
        </w:rPr>
        <w:t xml:space="preserve"> с импровизацией</w:t>
      </w:r>
    </w:p>
    <w:p w:rsidR="00F11D68" w:rsidRPr="00D726DF" w:rsidRDefault="00E1413D">
      <w:pPr>
        <w:pStyle w:val="6"/>
        <w:numPr>
          <w:ilvl w:val="0"/>
          <w:numId w:val="12"/>
        </w:numPr>
        <w:shd w:val="clear" w:color="auto" w:fill="auto"/>
        <w:spacing w:line="298" w:lineRule="exact"/>
        <w:ind w:left="380" w:hanging="360"/>
        <w:rPr>
          <w:sz w:val="24"/>
          <w:szCs w:val="24"/>
        </w:rPr>
      </w:pPr>
      <w:r w:rsidRPr="00D726DF">
        <w:rPr>
          <w:sz w:val="24"/>
          <w:szCs w:val="24"/>
        </w:rPr>
        <w:t xml:space="preserve"> Дидактические игры</w:t>
      </w:r>
    </w:p>
    <w:p w:rsidR="00F11D68" w:rsidRPr="00D726DF" w:rsidRDefault="00E1413D">
      <w:pPr>
        <w:pStyle w:val="6"/>
        <w:numPr>
          <w:ilvl w:val="0"/>
          <w:numId w:val="12"/>
        </w:numPr>
        <w:shd w:val="clear" w:color="auto" w:fill="auto"/>
        <w:tabs>
          <w:tab w:val="left" w:pos="322"/>
        </w:tabs>
        <w:spacing w:line="298" w:lineRule="exact"/>
        <w:ind w:left="380" w:hanging="360"/>
        <w:rPr>
          <w:sz w:val="24"/>
          <w:szCs w:val="24"/>
        </w:rPr>
      </w:pPr>
      <w:r w:rsidRPr="00D726DF">
        <w:rPr>
          <w:sz w:val="24"/>
          <w:szCs w:val="24"/>
        </w:rPr>
        <w:t>Графические задания</w:t>
      </w:r>
    </w:p>
    <w:p w:rsidR="00F11D68" w:rsidRPr="00D726DF" w:rsidRDefault="00E1413D">
      <w:pPr>
        <w:pStyle w:val="6"/>
        <w:numPr>
          <w:ilvl w:val="0"/>
          <w:numId w:val="12"/>
        </w:numPr>
        <w:shd w:val="clear" w:color="auto" w:fill="auto"/>
        <w:spacing w:line="298" w:lineRule="exact"/>
        <w:ind w:left="380" w:hanging="360"/>
        <w:rPr>
          <w:sz w:val="24"/>
          <w:szCs w:val="24"/>
        </w:rPr>
      </w:pPr>
      <w:r w:rsidRPr="00D726DF">
        <w:rPr>
          <w:sz w:val="24"/>
          <w:szCs w:val="24"/>
        </w:rPr>
        <w:t xml:space="preserve"> Проигрывание этюдов по ролям</w:t>
      </w:r>
    </w:p>
    <w:p w:rsidR="00F11D68" w:rsidRPr="00D726DF" w:rsidRDefault="00E1413D">
      <w:pPr>
        <w:pStyle w:val="6"/>
        <w:numPr>
          <w:ilvl w:val="0"/>
          <w:numId w:val="12"/>
        </w:numPr>
        <w:shd w:val="clear" w:color="auto" w:fill="auto"/>
        <w:spacing w:line="298" w:lineRule="exact"/>
        <w:ind w:left="380" w:hanging="360"/>
        <w:rPr>
          <w:sz w:val="24"/>
          <w:szCs w:val="24"/>
        </w:rPr>
      </w:pPr>
      <w:r w:rsidRPr="00D726DF">
        <w:rPr>
          <w:sz w:val="24"/>
          <w:szCs w:val="24"/>
        </w:rPr>
        <w:t xml:space="preserve"> Проблемные ситуации</w:t>
      </w:r>
    </w:p>
    <w:p w:rsidR="00F11D68" w:rsidRPr="00D726DF" w:rsidRDefault="00E1413D">
      <w:pPr>
        <w:pStyle w:val="6"/>
        <w:numPr>
          <w:ilvl w:val="0"/>
          <w:numId w:val="12"/>
        </w:numPr>
        <w:shd w:val="clear" w:color="auto" w:fill="auto"/>
        <w:tabs>
          <w:tab w:val="left" w:pos="322"/>
        </w:tabs>
        <w:spacing w:line="298" w:lineRule="exact"/>
        <w:ind w:left="380" w:hanging="360"/>
        <w:rPr>
          <w:sz w:val="24"/>
          <w:szCs w:val="24"/>
        </w:rPr>
      </w:pPr>
      <w:r w:rsidRPr="00D726DF">
        <w:rPr>
          <w:sz w:val="24"/>
          <w:szCs w:val="24"/>
        </w:rPr>
        <w:t>Подвижные игры</w:t>
      </w:r>
    </w:p>
    <w:p w:rsidR="00F11D68" w:rsidRPr="00D726DF" w:rsidRDefault="00E1413D">
      <w:pPr>
        <w:pStyle w:val="6"/>
        <w:numPr>
          <w:ilvl w:val="0"/>
          <w:numId w:val="12"/>
        </w:numPr>
        <w:shd w:val="clear" w:color="auto" w:fill="auto"/>
        <w:tabs>
          <w:tab w:val="left" w:pos="322"/>
        </w:tabs>
        <w:spacing w:line="298" w:lineRule="exact"/>
        <w:ind w:left="380" w:hanging="360"/>
        <w:rPr>
          <w:sz w:val="24"/>
          <w:szCs w:val="24"/>
        </w:rPr>
      </w:pPr>
      <w:r w:rsidRPr="00D726DF">
        <w:rPr>
          <w:sz w:val="24"/>
          <w:szCs w:val="24"/>
        </w:rPr>
        <w:t>Патриотическое воспитание</w:t>
      </w:r>
    </w:p>
    <w:p w:rsidR="00F11D68" w:rsidRPr="00D726DF" w:rsidRDefault="00E1413D">
      <w:pPr>
        <w:pStyle w:val="6"/>
        <w:numPr>
          <w:ilvl w:val="0"/>
          <w:numId w:val="12"/>
        </w:numPr>
        <w:shd w:val="clear" w:color="auto" w:fill="auto"/>
        <w:tabs>
          <w:tab w:val="left" w:pos="322"/>
        </w:tabs>
        <w:spacing w:line="298" w:lineRule="exact"/>
        <w:ind w:left="380" w:hanging="360"/>
        <w:rPr>
          <w:sz w:val="24"/>
          <w:szCs w:val="24"/>
        </w:rPr>
      </w:pPr>
      <w:r w:rsidRPr="00D726DF">
        <w:rPr>
          <w:sz w:val="24"/>
          <w:szCs w:val="24"/>
        </w:rPr>
        <w:t>Компоненты патриотического воспитания:</w:t>
      </w:r>
    </w:p>
    <w:p w:rsidR="00F11D68" w:rsidRPr="00D726DF" w:rsidRDefault="00E1413D">
      <w:pPr>
        <w:pStyle w:val="30"/>
        <w:shd w:val="clear" w:color="auto" w:fill="auto"/>
        <w:spacing w:line="274" w:lineRule="exact"/>
        <w:ind w:left="720" w:hanging="360"/>
        <w:jc w:val="both"/>
        <w:rPr>
          <w:sz w:val="24"/>
          <w:szCs w:val="24"/>
        </w:rPr>
      </w:pPr>
      <w:r w:rsidRPr="00D726DF">
        <w:rPr>
          <w:sz w:val="24"/>
          <w:szCs w:val="24"/>
        </w:rPr>
        <w:t>Трудовое воспитание</w:t>
      </w:r>
    </w:p>
    <w:p w:rsidR="00F11D68" w:rsidRPr="00D726DF" w:rsidRDefault="00E1413D">
      <w:pPr>
        <w:pStyle w:val="6"/>
        <w:shd w:val="clear" w:color="auto" w:fill="auto"/>
        <w:spacing w:line="274" w:lineRule="exact"/>
        <w:ind w:left="380" w:right="2160" w:firstLine="0"/>
        <w:jc w:val="left"/>
        <w:rPr>
          <w:sz w:val="24"/>
          <w:szCs w:val="24"/>
        </w:rPr>
      </w:pPr>
      <w:r w:rsidRPr="00D726DF">
        <w:rPr>
          <w:rStyle w:val="aa"/>
          <w:sz w:val="24"/>
          <w:szCs w:val="24"/>
        </w:rPr>
        <w:t xml:space="preserve">Цель: </w:t>
      </w:r>
      <w:r w:rsidRPr="00D726DF">
        <w:rPr>
          <w:sz w:val="24"/>
          <w:szCs w:val="24"/>
        </w:rPr>
        <w:t xml:space="preserve">формирование положительного отношения к труду </w:t>
      </w:r>
      <w:r w:rsidRPr="00D726DF">
        <w:rPr>
          <w:rStyle w:val="aa"/>
          <w:sz w:val="24"/>
          <w:szCs w:val="24"/>
        </w:rPr>
        <w:t>Задачи:</w:t>
      </w:r>
    </w:p>
    <w:p w:rsidR="00F11D68" w:rsidRPr="00D726DF" w:rsidRDefault="00E1413D">
      <w:pPr>
        <w:pStyle w:val="6"/>
        <w:numPr>
          <w:ilvl w:val="0"/>
          <w:numId w:val="17"/>
        </w:numPr>
        <w:shd w:val="clear" w:color="auto" w:fill="auto"/>
        <w:spacing w:line="274" w:lineRule="exact"/>
        <w:ind w:left="720" w:right="20" w:hanging="360"/>
        <w:rPr>
          <w:sz w:val="24"/>
          <w:szCs w:val="24"/>
        </w:rPr>
      </w:pPr>
      <w:r w:rsidRPr="00D726DF">
        <w:rPr>
          <w:sz w:val="24"/>
          <w:szCs w:val="24"/>
        </w:rPr>
        <w:t xml:space="preserve"> Воспитание в детях уважительного отношения к труженику и результатам его труда, желания подражать ему в своей деятельности, проявлять нравственные качества.</w:t>
      </w:r>
    </w:p>
    <w:p w:rsidR="00F11D68" w:rsidRPr="00D726DF" w:rsidRDefault="00E1413D">
      <w:pPr>
        <w:pStyle w:val="6"/>
        <w:numPr>
          <w:ilvl w:val="0"/>
          <w:numId w:val="17"/>
        </w:numPr>
        <w:shd w:val="clear" w:color="auto" w:fill="auto"/>
        <w:spacing w:line="274" w:lineRule="exact"/>
        <w:ind w:left="720" w:right="20" w:hanging="360"/>
        <w:rPr>
          <w:sz w:val="24"/>
          <w:szCs w:val="24"/>
        </w:rPr>
      </w:pPr>
      <w:r w:rsidRPr="00D726DF">
        <w:rPr>
          <w:sz w:val="24"/>
          <w:szCs w:val="24"/>
        </w:rPr>
        <w:t xml:space="preserve"> Обучение детей трудовым умениям, навыкам организации и планирования своего труда, осуществлению самоконтроля и самооценки.</w:t>
      </w:r>
    </w:p>
    <w:p w:rsidR="00F11D68" w:rsidRPr="00D726DF" w:rsidRDefault="00E1413D">
      <w:pPr>
        <w:pStyle w:val="6"/>
        <w:numPr>
          <w:ilvl w:val="0"/>
          <w:numId w:val="17"/>
        </w:numPr>
        <w:shd w:val="clear" w:color="auto" w:fill="auto"/>
        <w:spacing w:line="274" w:lineRule="exact"/>
        <w:ind w:left="720" w:right="20" w:hanging="360"/>
        <w:rPr>
          <w:sz w:val="24"/>
          <w:szCs w:val="24"/>
        </w:rPr>
      </w:pPr>
      <w:r w:rsidRPr="00D726DF">
        <w:rPr>
          <w:sz w:val="24"/>
          <w:szCs w:val="24"/>
        </w:rPr>
        <w:t xml:space="preserve"> Воспитание нравственно - волевых качеств (настойчивости, целеустремленности, ответственности за результат своей деятельности), привычки к трудовому усилию.</w:t>
      </w:r>
    </w:p>
    <w:p w:rsidR="00F11D68" w:rsidRPr="00D726DF" w:rsidRDefault="00E1413D">
      <w:pPr>
        <w:pStyle w:val="6"/>
        <w:numPr>
          <w:ilvl w:val="0"/>
          <w:numId w:val="17"/>
        </w:numPr>
        <w:shd w:val="clear" w:color="auto" w:fill="auto"/>
        <w:spacing w:line="274" w:lineRule="exact"/>
        <w:ind w:left="720" w:right="20" w:hanging="360"/>
        <w:rPr>
          <w:sz w:val="24"/>
          <w:szCs w:val="24"/>
        </w:rPr>
      </w:pPr>
      <w:r w:rsidRPr="00D726DF">
        <w:rPr>
          <w:sz w:val="24"/>
          <w:szCs w:val="24"/>
        </w:rPr>
        <w:t xml:space="preserve"> Воспитание нравственных мотивов деятельности, побуждающих включаться в труд по необходимости, ощущая радость от собственного труда.</w:t>
      </w:r>
    </w:p>
    <w:p w:rsidR="00F11D68" w:rsidRPr="00D726DF" w:rsidRDefault="00E1413D">
      <w:pPr>
        <w:pStyle w:val="6"/>
        <w:numPr>
          <w:ilvl w:val="0"/>
          <w:numId w:val="17"/>
        </w:numPr>
        <w:shd w:val="clear" w:color="auto" w:fill="auto"/>
        <w:tabs>
          <w:tab w:val="right" w:pos="3816"/>
          <w:tab w:val="center" w:pos="4397"/>
          <w:tab w:val="center" w:pos="5098"/>
          <w:tab w:val="right" w:pos="7018"/>
          <w:tab w:val="right" w:pos="8414"/>
        </w:tabs>
        <w:spacing w:line="274" w:lineRule="exact"/>
        <w:ind w:left="720" w:right="20" w:hanging="360"/>
        <w:rPr>
          <w:sz w:val="24"/>
          <w:szCs w:val="24"/>
        </w:rPr>
      </w:pPr>
      <w:r w:rsidRPr="00D726DF">
        <w:rPr>
          <w:sz w:val="24"/>
          <w:szCs w:val="24"/>
        </w:rPr>
        <w:t xml:space="preserve"> Воспитание гуманного отношения к окружающим: умения и желания включаться</w:t>
      </w:r>
      <w:r w:rsidRPr="00D726DF">
        <w:rPr>
          <w:sz w:val="24"/>
          <w:szCs w:val="24"/>
        </w:rPr>
        <w:tab/>
        <w:t>совместный</w:t>
      </w:r>
      <w:r w:rsidRPr="00D726DF">
        <w:rPr>
          <w:sz w:val="24"/>
          <w:szCs w:val="24"/>
        </w:rPr>
        <w:tab/>
        <w:t>труд</w:t>
      </w:r>
      <w:r w:rsidRPr="00D726DF">
        <w:rPr>
          <w:sz w:val="24"/>
          <w:szCs w:val="24"/>
        </w:rPr>
        <w:tab/>
        <w:t>со</w:t>
      </w:r>
      <w:r w:rsidRPr="00D726DF">
        <w:rPr>
          <w:sz w:val="24"/>
          <w:szCs w:val="24"/>
        </w:rPr>
        <w:tab/>
        <w:t>сверстниками,</w:t>
      </w:r>
      <w:r w:rsidRPr="00D726DF">
        <w:rPr>
          <w:sz w:val="24"/>
          <w:szCs w:val="24"/>
        </w:rPr>
        <w:tab/>
        <w:t>проявлять</w:t>
      </w:r>
    </w:p>
    <w:p w:rsidR="00F11D68" w:rsidRPr="00D726DF" w:rsidRDefault="00E1413D">
      <w:pPr>
        <w:pStyle w:val="6"/>
        <w:shd w:val="clear" w:color="auto" w:fill="auto"/>
        <w:spacing w:line="274" w:lineRule="exact"/>
        <w:ind w:left="720" w:right="20" w:firstLine="0"/>
        <w:rPr>
          <w:sz w:val="24"/>
          <w:szCs w:val="24"/>
        </w:rPr>
      </w:pPr>
      <w:r w:rsidRPr="00D726DF">
        <w:rPr>
          <w:sz w:val="24"/>
          <w:szCs w:val="24"/>
        </w:rPr>
        <w:t>доброжелательность. Активность и инициативу, стремление к качественному выполнению общего дела, осознания себя как члена детского общества.</w:t>
      </w:r>
    </w:p>
    <w:p w:rsidR="00F11D68" w:rsidRPr="00D726DF" w:rsidRDefault="00E1413D">
      <w:pPr>
        <w:pStyle w:val="30"/>
        <w:shd w:val="clear" w:color="auto" w:fill="auto"/>
        <w:spacing w:line="274" w:lineRule="exact"/>
        <w:ind w:left="80" w:firstLine="0"/>
        <w:rPr>
          <w:sz w:val="24"/>
          <w:szCs w:val="24"/>
        </w:rPr>
      </w:pPr>
      <w:r w:rsidRPr="00D726DF">
        <w:rPr>
          <w:sz w:val="24"/>
          <w:szCs w:val="24"/>
        </w:rPr>
        <w:t>Виды труда:</w:t>
      </w:r>
    </w:p>
    <w:p w:rsidR="00F11D68" w:rsidRPr="00D726DF" w:rsidRDefault="00E1413D">
      <w:pPr>
        <w:pStyle w:val="6"/>
        <w:numPr>
          <w:ilvl w:val="0"/>
          <w:numId w:val="12"/>
        </w:numPr>
        <w:shd w:val="clear" w:color="auto" w:fill="auto"/>
        <w:spacing w:line="274" w:lineRule="exact"/>
        <w:ind w:left="380" w:hanging="360"/>
        <w:rPr>
          <w:sz w:val="24"/>
          <w:szCs w:val="24"/>
        </w:rPr>
      </w:pPr>
      <w:r w:rsidRPr="00D726DF">
        <w:rPr>
          <w:sz w:val="24"/>
          <w:szCs w:val="24"/>
        </w:rPr>
        <w:t xml:space="preserve"> Навыки культуры быта (труд по самообслуживанию).</w:t>
      </w:r>
    </w:p>
    <w:p w:rsidR="00F11D68" w:rsidRPr="00D726DF" w:rsidRDefault="00E1413D">
      <w:pPr>
        <w:pStyle w:val="6"/>
        <w:numPr>
          <w:ilvl w:val="0"/>
          <w:numId w:val="12"/>
        </w:numPr>
        <w:shd w:val="clear" w:color="auto" w:fill="auto"/>
        <w:spacing w:line="298" w:lineRule="exact"/>
        <w:ind w:left="860" w:right="20" w:hanging="320"/>
        <w:jc w:val="left"/>
        <w:rPr>
          <w:sz w:val="24"/>
          <w:szCs w:val="24"/>
        </w:rPr>
      </w:pPr>
      <w:r w:rsidRPr="00D726DF">
        <w:rPr>
          <w:sz w:val="24"/>
          <w:szCs w:val="24"/>
        </w:rPr>
        <w:t xml:space="preserve"> Хозяйственно-бытовой труд (содружество взрослого и ребенка, совместная деятельность).</w:t>
      </w:r>
    </w:p>
    <w:p w:rsidR="00F11D68" w:rsidRPr="00D726DF" w:rsidRDefault="00E1413D">
      <w:pPr>
        <w:pStyle w:val="6"/>
        <w:numPr>
          <w:ilvl w:val="0"/>
          <w:numId w:val="12"/>
        </w:numPr>
        <w:shd w:val="clear" w:color="auto" w:fill="auto"/>
        <w:spacing w:line="298" w:lineRule="exact"/>
        <w:ind w:left="520" w:firstLine="0"/>
        <w:jc w:val="left"/>
        <w:rPr>
          <w:sz w:val="24"/>
          <w:szCs w:val="24"/>
        </w:rPr>
      </w:pPr>
      <w:r w:rsidRPr="00D726DF">
        <w:rPr>
          <w:sz w:val="24"/>
          <w:szCs w:val="24"/>
        </w:rPr>
        <w:t xml:space="preserve"> Труд в природе.</w:t>
      </w:r>
    </w:p>
    <w:p w:rsidR="00F11D68" w:rsidRPr="00D726DF" w:rsidRDefault="00E1413D">
      <w:pPr>
        <w:pStyle w:val="6"/>
        <w:numPr>
          <w:ilvl w:val="0"/>
          <w:numId w:val="12"/>
        </w:numPr>
        <w:shd w:val="clear" w:color="auto" w:fill="auto"/>
        <w:spacing w:line="298" w:lineRule="exact"/>
        <w:ind w:left="520" w:firstLine="0"/>
        <w:jc w:val="left"/>
        <w:rPr>
          <w:sz w:val="24"/>
          <w:szCs w:val="24"/>
        </w:rPr>
      </w:pPr>
      <w:r w:rsidRPr="00D726DF">
        <w:rPr>
          <w:sz w:val="24"/>
          <w:szCs w:val="24"/>
        </w:rPr>
        <w:t xml:space="preserve"> Ознакомление с трудом взрослых.</w:t>
      </w:r>
    </w:p>
    <w:p w:rsidR="00F11D68" w:rsidRPr="00D726DF" w:rsidRDefault="00E1413D">
      <w:pPr>
        <w:pStyle w:val="6"/>
        <w:numPr>
          <w:ilvl w:val="0"/>
          <w:numId w:val="12"/>
        </w:numPr>
        <w:shd w:val="clear" w:color="auto" w:fill="auto"/>
        <w:spacing w:line="298" w:lineRule="exact"/>
        <w:ind w:left="860" w:right="20" w:hanging="320"/>
        <w:jc w:val="left"/>
        <w:rPr>
          <w:sz w:val="24"/>
          <w:szCs w:val="24"/>
        </w:rPr>
      </w:pPr>
      <w:r w:rsidRPr="00D726DF">
        <w:rPr>
          <w:sz w:val="24"/>
          <w:szCs w:val="24"/>
        </w:rPr>
        <w:t xml:space="preserve"> Ручной труд (мотивация - сделать </w:t>
      </w:r>
      <w:proofErr w:type="gramStart"/>
      <w:r w:rsidRPr="00D726DF">
        <w:rPr>
          <w:sz w:val="24"/>
          <w:szCs w:val="24"/>
        </w:rPr>
        <w:t>приятное</w:t>
      </w:r>
      <w:proofErr w:type="gramEnd"/>
      <w:r w:rsidRPr="00D726DF">
        <w:rPr>
          <w:sz w:val="24"/>
          <w:szCs w:val="24"/>
        </w:rPr>
        <w:t xml:space="preserve"> взрослому, другу-ровеснику, младшему ребенку).</w:t>
      </w:r>
    </w:p>
    <w:p w:rsidR="00F11D68" w:rsidRPr="00D726DF" w:rsidRDefault="00E1413D">
      <w:pPr>
        <w:pStyle w:val="30"/>
        <w:shd w:val="clear" w:color="auto" w:fill="auto"/>
        <w:spacing w:line="230" w:lineRule="exact"/>
        <w:ind w:left="520" w:firstLine="0"/>
        <w:rPr>
          <w:sz w:val="24"/>
          <w:szCs w:val="24"/>
        </w:rPr>
      </w:pPr>
      <w:r w:rsidRPr="00D726DF">
        <w:rPr>
          <w:sz w:val="24"/>
          <w:szCs w:val="24"/>
        </w:rPr>
        <w:t>Формы организации трудовой деятельности</w:t>
      </w:r>
    </w:p>
    <w:p w:rsidR="00F11D68" w:rsidRPr="00D726DF" w:rsidRDefault="00E1413D">
      <w:pPr>
        <w:pStyle w:val="6"/>
        <w:numPr>
          <w:ilvl w:val="0"/>
          <w:numId w:val="12"/>
        </w:numPr>
        <w:shd w:val="clear" w:color="auto" w:fill="auto"/>
        <w:spacing w:line="298" w:lineRule="exact"/>
        <w:ind w:left="520" w:firstLine="0"/>
        <w:jc w:val="left"/>
        <w:rPr>
          <w:sz w:val="24"/>
          <w:szCs w:val="24"/>
        </w:rPr>
      </w:pPr>
      <w:r w:rsidRPr="00D726DF">
        <w:rPr>
          <w:sz w:val="24"/>
          <w:szCs w:val="24"/>
        </w:rPr>
        <w:t xml:space="preserve"> </w:t>
      </w:r>
      <w:r w:rsidRPr="00D726DF">
        <w:rPr>
          <w:rStyle w:val="41"/>
          <w:sz w:val="24"/>
          <w:szCs w:val="24"/>
        </w:rPr>
        <w:t>Поручения:</w:t>
      </w:r>
    </w:p>
    <w:p w:rsidR="00F11D68" w:rsidRPr="00D726DF" w:rsidRDefault="00E1413D">
      <w:pPr>
        <w:pStyle w:val="6"/>
        <w:numPr>
          <w:ilvl w:val="0"/>
          <w:numId w:val="12"/>
        </w:numPr>
        <w:shd w:val="clear" w:color="auto" w:fill="auto"/>
        <w:spacing w:line="298" w:lineRule="exact"/>
        <w:ind w:left="520" w:firstLine="0"/>
        <w:jc w:val="left"/>
        <w:rPr>
          <w:sz w:val="24"/>
          <w:szCs w:val="24"/>
        </w:rPr>
      </w:pPr>
      <w:r w:rsidRPr="00D726DF">
        <w:rPr>
          <w:sz w:val="24"/>
          <w:szCs w:val="24"/>
        </w:rPr>
        <w:lastRenderedPageBreak/>
        <w:t xml:space="preserve"> простые и сложные;</w:t>
      </w:r>
    </w:p>
    <w:p w:rsidR="00F11D68" w:rsidRPr="00D726DF" w:rsidRDefault="00E1413D">
      <w:pPr>
        <w:pStyle w:val="6"/>
        <w:numPr>
          <w:ilvl w:val="0"/>
          <w:numId w:val="12"/>
        </w:numPr>
        <w:shd w:val="clear" w:color="auto" w:fill="auto"/>
        <w:spacing w:line="298" w:lineRule="exact"/>
        <w:ind w:left="520" w:firstLine="0"/>
        <w:jc w:val="left"/>
        <w:rPr>
          <w:sz w:val="24"/>
          <w:szCs w:val="24"/>
        </w:rPr>
      </w:pPr>
      <w:r w:rsidRPr="00D726DF">
        <w:rPr>
          <w:sz w:val="24"/>
          <w:szCs w:val="24"/>
        </w:rPr>
        <w:t xml:space="preserve"> эпизодические и длительные;</w:t>
      </w:r>
    </w:p>
    <w:p w:rsidR="00F11D68" w:rsidRPr="00D726DF" w:rsidRDefault="00E1413D">
      <w:pPr>
        <w:pStyle w:val="6"/>
        <w:numPr>
          <w:ilvl w:val="0"/>
          <w:numId w:val="12"/>
        </w:numPr>
        <w:shd w:val="clear" w:color="auto" w:fill="auto"/>
        <w:spacing w:line="298" w:lineRule="exact"/>
        <w:ind w:left="520" w:firstLine="0"/>
        <w:jc w:val="left"/>
        <w:rPr>
          <w:sz w:val="24"/>
          <w:szCs w:val="24"/>
        </w:rPr>
      </w:pPr>
      <w:r w:rsidRPr="00D726DF">
        <w:rPr>
          <w:sz w:val="24"/>
          <w:szCs w:val="24"/>
        </w:rPr>
        <w:t xml:space="preserve"> коллективные и индивидуальные.</w:t>
      </w:r>
    </w:p>
    <w:p w:rsidR="00F11D68" w:rsidRPr="00D726DF" w:rsidRDefault="00E1413D">
      <w:pPr>
        <w:pStyle w:val="6"/>
        <w:numPr>
          <w:ilvl w:val="0"/>
          <w:numId w:val="12"/>
        </w:numPr>
        <w:shd w:val="clear" w:color="auto" w:fill="auto"/>
        <w:spacing w:line="298" w:lineRule="exact"/>
        <w:ind w:left="520" w:firstLine="0"/>
        <w:jc w:val="left"/>
        <w:rPr>
          <w:sz w:val="24"/>
          <w:szCs w:val="24"/>
        </w:rPr>
      </w:pPr>
      <w:r w:rsidRPr="00D726DF">
        <w:rPr>
          <w:sz w:val="24"/>
          <w:szCs w:val="24"/>
        </w:rPr>
        <w:t xml:space="preserve"> коллективный труд (не более 35-40 минут).</w:t>
      </w:r>
    </w:p>
    <w:p w:rsidR="00F11D68" w:rsidRPr="00D726DF" w:rsidRDefault="00E1413D">
      <w:pPr>
        <w:pStyle w:val="6"/>
        <w:numPr>
          <w:ilvl w:val="0"/>
          <w:numId w:val="12"/>
        </w:numPr>
        <w:shd w:val="clear" w:color="auto" w:fill="auto"/>
        <w:spacing w:line="298" w:lineRule="exact"/>
        <w:ind w:left="520" w:firstLine="0"/>
        <w:jc w:val="left"/>
        <w:rPr>
          <w:sz w:val="24"/>
          <w:szCs w:val="24"/>
        </w:rPr>
      </w:pPr>
      <w:r w:rsidRPr="00D726DF">
        <w:rPr>
          <w:sz w:val="24"/>
          <w:szCs w:val="24"/>
        </w:rPr>
        <w:t xml:space="preserve"> дежурство (не более 20 минут):</w:t>
      </w:r>
    </w:p>
    <w:p w:rsidR="00F11D68" w:rsidRPr="00D726DF" w:rsidRDefault="00E1413D">
      <w:pPr>
        <w:pStyle w:val="6"/>
        <w:numPr>
          <w:ilvl w:val="0"/>
          <w:numId w:val="12"/>
        </w:numPr>
        <w:shd w:val="clear" w:color="auto" w:fill="auto"/>
        <w:spacing w:line="298" w:lineRule="exact"/>
        <w:ind w:left="520" w:firstLine="0"/>
        <w:jc w:val="left"/>
        <w:rPr>
          <w:sz w:val="24"/>
          <w:szCs w:val="24"/>
        </w:rPr>
      </w:pPr>
      <w:r w:rsidRPr="00D726DF">
        <w:rPr>
          <w:sz w:val="24"/>
          <w:szCs w:val="24"/>
        </w:rPr>
        <w:t xml:space="preserve"> формирование общественно-значимого мотива;</w:t>
      </w:r>
    </w:p>
    <w:p w:rsidR="00F11D68" w:rsidRPr="00D726DF" w:rsidRDefault="00E1413D">
      <w:pPr>
        <w:pStyle w:val="6"/>
        <w:numPr>
          <w:ilvl w:val="0"/>
          <w:numId w:val="12"/>
        </w:numPr>
        <w:shd w:val="clear" w:color="auto" w:fill="auto"/>
        <w:spacing w:line="298" w:lineRule="exact"/>
        <w:ind w:left="520" w:firstLine="0"/>
        <w:jc w:val="left"/>
        <w:rPr>
          <w:sz w:val="24"/>
          <w:szCs w:val="24"/>
        </w:rPr>
      </w:pPr>
      <w:r w:rsidRPr="00D726DF">
        <w:rPr>
          <w:sz w:val="24"/>
          <w:szCs w:val="24"/>
        </w:rPr>
        <w:t xml:space="preserve"> нравственный, этический аспект.</w:t>
      </w:r>
    </w:p>
    <w:p w:rsidR="00F11D68" w:rsidRPr="00D726DF" w:rsidRDefault="00E1413D">
      <w:pPr>
        <w:pStyle w:val="30"/>
        <w:shd w:val="clear" w:color="auto" w:fill="auto"/>
        <w:spacing w:line="298" w:lineRule="exact"/>
        <w:ind w:left="520" w:firstLine="0"/>
        <w:rPr>
          <w:sz w:val="24"/>
          <w:szCs w:val="24"/>
        </w:rPr>
      </w:pPr>
      <w:r w:rsidRPr="00D726DF">
        <w:rPr>
          <w:sz w:val="24"/>
          <w:szCs w:val="24"/>
        </w:rPr>
        <w:t>Типы организации труда детей</w:t>
      </w:r>
    </w:p>
    <w:p w:rsidR="00F11D68" w:rsidRPr="00D726DF" w:rsidRDefault="00E1413D">
      <w:pPr>
        <w:pStyle w:val="6"/>
        <w:numPr>
          <w:ilvl w:val="0"/>
          <w:numId w:val="12"/>
        </w:numPr>
        <w:shd w:val="clear" w:color="auto" w:fill="auto"/>
        <w:spacing w:line="298" w:lineRule="exact"/>
        <w:ind w:left="520" w:firstLine="0"/>
        <w:jc w:val="left"/>
        <w:rPr>
          <w:sz w:val="24"/>
          <w:szCs w:val="24"/>
        </w:rPr>
      </w:pPr>
      <w:r w:rsidRPr="00D726DF">
        <w:rPr>
          <w:sz w:val="24"/>
          <w:szCs w:val="24"/>
        </w:rPr>
        <w:t xml:space="preserve"> индивидуальный труд;</w:t>
      </w:r>
    </w:p>
    <w:p w:rsidR="00F11D68" w:rsidRPr="00D726DF" w:rsidRDefault="00E1413D">
      <w:pPr>
        <w:pStyle w:val="6"/>
        <w:numPr>
          <w:ilvl w:val="0"/>
          <w:numId w:val="12"/>
        </w:numPr>
        <w:shd w:val="clear" w:color="auto" w:fill="auto"/>
        <w:spacing w:line="298" w:lineRule="exact"/>
        <w:ind w:left="520" w:firstLine="0"/>
        <w:jc w:val="left"/>
        <w:rPr>
          <w:sz w:val="24"/>
          <w:szCs w:val="24"/>
        </w:rPr>
      </w:pPr>
      <w:r w:rsidRPr="00D726DF">
        <w:rPr>
          <w:sz w:val="24"/>
          <w:szCs w:val="24"/>
        </w:rPr>
        <w:t xml:space="preserve"> труд рядом;</w:t>
      </w:r>
    </w:p>
    <w:p w:rsidR="00F11D68" w:rsidRPr="00D726DF" w:rsidRDefault="00E1413D">
      <w:pPr>
        <w:pStyle w:val="6"/>
        <w:numPr>
          <w:ilvl w:val="0"/>
          <w:numId w:val="12"/>
        </w:numPr>
        <w:shd w:val="clear" w:color="auto" w:fill="auto"/>
        <w:spacing w:line="298" w:lineRule="exact"/>
        <w:ind w:left="520" w:firstLine="0"/>
        <w:jc w:val="left"/>
        <w:rPr>
          <w:sz w:val="24"/>
          <w:szCs w:val="24"/>
        </w:rPr>
      </w:pPr>
      <w:r w:rsidRPr="00D726DF">
        <w:rPr>
          <w:sz w:val="24"/>
          <w:szCs w:val="24"/>
        </w:rPr>
        <w:t xml:space="preserve"> общий труд;</w:t>
      </w:r>
    </w:p>
    <w:p w:rsidR="00F11D68" w:rsidRPr="00D726DF" w:rsidRDefault="00E1413D">
      <w:pPr>
        <w:pStyle w:val="6"/>
        <w:numPr>
          <w:ilvl w:val="0"/>
          <w:numId w:val="12"/>
        </w:numPr>
        <w:shd w:val="clear" w:color="auto" w:fill="auto"/>
        <w:spacing w:line="298" w:lineRule="exact"/>
        <w:ind w:left="520" w:firstLine="0"/>
        <w:jc w:val="left"/>
        <w:rPr>
          <w:sz w:val="24"/>
          <w:szCs w:val="24"/>
        </w:rPr>
      </w:pPr>
      <w:r w:rsidRPr="00D726DF">
        <w:rPr>
          <w:sz w:val="24"/>
          <w:szCs w:val="24"/>
        </w:rPr>
        <w:t xml:space="preserve"> совместный труд.</w:t>
      </w:r>
    </w:p>
    <w:p w:rsidR="00F11D68" w:rsidRPr="00D726DF" w:rsidRDefault="00E1413D">
      <w:pPr>
        <w:pStyle w:val="30"/>
        <w:shd w:val="clear" w:color="auto" w:fill="auto"/>
        <w:spacing w:line="274" w:lineRule="exact"/>
        <w:ind w:left="520" w:firstLine="0"/>
        <w:rPr>
          <w:sz w:val="24"/>
          <w:szCs w:val="24"/>
        </w:rPr>
      </w:pPr>
      <w:r w:rsidRPr="00D726DF">
        <w:rPr>
          <w:sz w:val="24"/>
          <w:szCs w:val="24"/>
        </w:rPr>
        <w:t>Методы и приемы трудового воспитания детей</w:t>
      </w:r>
    </w:p>
    <w:p w:rsidR="00F11D68" w:rsidRPr="00D726DF" w:rsidRDefault="00E1413D">
      <w:pPr>
        <w:pStyle w:val="6"/>
        <w:shd w:val="clear" w:color="auto" w:fill="auto"/>
        <w:spacing w:line="274" w:lineRule="exact"/>
        <w:ind w:left="20" w:right="20" w:firstLine="520"/>
        <w:jc w:val="left"/>
        <w:rPr>
          <w:sz w:val="24"/>
          <w:szCs w:val="24"/>
        </w:rPr>
      </w:pPr>
      <w:r w:rsidRPr="00D726DF">
        <w:rPr>
          <w:rStyle w:val="41"/>
          <w:sz w:val="24"/>
          <w:szCs w:val="24"/>
        </w:rPr>
        <w:t>Методы, направленные на формирование нравственных представлений,</w:t>
      </w:r>
      <w:r w:rsidRPr="00D726DF">
        <w:rPr>
          <w:sz w:val="24"/>
          <w:szCs w:val="24"/>
        </w:rPr>
        <w:t xml:space="preserve"> </w:t>
      </w:r>
      <w:r w:rsidRPr="00D726DF">
        <w:rPr>
          <w:rStyle w:val="41"/>
          <w:sz w:val="24"/>
          <w:szCs w:val="24"/>
        </w:rPr>
        <w:t>суждений, оценок:</w:t>
      </w:r>
    </w:p>
    <w:p w:rsidR="00F11D68" w:rsidRPr="00D726DF" w:rsidRDefault="00E1413D">
      <w:pPr>
        <w:pStyle w:val="6"/>
        <w:numPr>
          <w:ilvl w:val="0"/>
          <w:numId w:val="12"/>
        </w:numPr>
        <w:shd w:val="clear" w:color="auto" w:fill="auto"/>
        <w:spacing w:line="274" w:lineRule="exact"/>
        <w:ind w:left="360" w:firstLine="0"/>
        <w:jc w:val="left"/>
        <w:rPr>
          <w:sz w:val="24"/>
          <w:szCs w:val="24"/>
        </w:rPr>
      </w:pPr>
      <w:r w:rsidRPr="00D726DF">
        <w:rPr>
          <w:sz w:val="24"/>
          <w:szCs w:val="24"/>
        </w:rPr>
        <w:t xml:space="preserve"> решение небольших логических задач, отгадывание загадок;</w:t>
      </w:r>
    </w:p>
    <w:p w:rsidR="00F11D68" w:rsidRPr="00D726DF" w:rsidRDefault="00E1413D">
      <w:pPr>
        <w:pStyle w:val="6"/>
        <w:numPr>
          <w:ilvl w:val="0"/>
          <w:numId w:val="12"/>
        </w:numPr>
        <w:shd w:val="clear" w:color="auto" w:fill="auto"/>
        <w:spacing w:line="298" w:lineRule="exact"/>
        <w:ind w:left="360" w:firstLine="0"/>
        <w:jc w:val="left"/>
        <w:rPr>
          <w:sz w:val="24"/>
          <w:szCs w:val="24"/>
        </w:rPr>
      </w:pPr>
      <w:r w:rsidRPr="00D726DF">
        <w:rPr>
          <w:sz w:val="24"/>
          <w:szCs w:val="24"/>
        </w:rPr>
        <w:t xml:space="preserve"> приучение к размышлению, эвристические беседы;</w:t>
      </w:r>
    </w:p>
    <w:p w:rsidR="00F11D68" w:rsidRPr="00D726DF" w:rsidRDefault="00E1413D">
      <w:pPr>
        <w:pStyle w:val="6"/>
        <w:numPr>
          <w:ilvl w:val="0"/>
          <w:numId w:val="12"/>
        </w:numPr>
        <w:shd w:val="clear" w:color="auto" w:fill="auto"/>
        <w:spacing w:line="298" w:lineRule="exact"/>
        <w:ind w:left="360" w:firstLine="0"/>
        <w:jc w:val="left"/>
        <w:rPr>
          <w:sz w:val="24"/>
          <w:szCs w:val="24"/>
        </w:rPr>
      </w:pPr>
      <w:r w:rsidRPr="00D726DF">
        <w:rPr>
          <w:sz w:val="24"/>
          <w:szCs w:val="24"/>
        </w:rPr>
        <w:t xml:space="preserve"> беседы на этические темы;</w:t>
      </w:r>
    </w:p>
    <w:p w:rsidR="00F11D68" w:rsidRPr="00D726DF" w:rsidRDefault="00E1413D">
      <w:pPr>
        <w:pStyle w:val="6"/>
        <w:numPr>
          <w:ilvl w:val="0"/>
          <w:numId w:val="12"/>
        </w:numPr>
        <w:shd w:val="clear" w:color="auto" w:fill="auto"/>
        <w:spacing w:line="298" w:lineRule="exact"/>
        <w:ind w:left="360" w:firstLine="0"/>
        <w:jc w:val="left"/>
        <w:rPr>
          <w:sz w:val="24"/>
          <w:szCs w:val="24"/>
        </w:rPr>
      </w:pPr>
      <w:r w:rsidRPr="00D726DF">
        <w:rPr>
          <w:sz w:val="24"/>
          <w:szCs w:val="24"/>
        </w:rPr>
        <w:t xml:space="preserve"> чтение художественной литературы;</w:t>
      </w:r>
    </w:p>
    <w:p w:rsidR="00F11D68" w:rsidRPr="00D726DF" w:rsidRDefault="00E1413D">
      <w:pPr>
        <w:pStyle w:val="6"/>
        <w:numPr>
          <w:ilvl w:val="0"/>
          <w:numId w:val="12"/>
        </w:numPr>
        <w:shd w:val="clear" w:color="auto" w:fill="auto"/>
        <w:spacing w:line="298" w:lineRule="exact"/>
        <w:ind w:left="360" w:firstLine="0"/>
        <w:jc w:val="left"/>
        <w:rPr>
          <w:sz w:val="24"/>
          <w:szCs w:val="24"/>
        </w:rPr>
      </w:pPr>
      <w:r w:rsidRPr="00D726DF">
        <w:rPr>
          <w:sz w:val="24"/>
          <w:szCs w:val="24"/>
        </w:rPr>
        <w:t xml:space="preserve"> рассматривание иллюстраций;</w:t>
      </w:r>
    </w:p>
    <w:p w:rsidR="00F11D68" w:rsidRPr="00D726DF" w:rsidRDefault="00E1413D">
      <w:pPr>
        <w:pStyle w:val="6"/>
        <w:numPr>
          <w:ilvl w:val="0"/>
          <w:numId w:val="12"/>
        </w:numPr>
        <w:shd w:val="clear" w:color="auto" w:fill="auto"/>
        <w:spacing w:line="298" w:lineRule="exact"/>
        <w:ind w:left="360" w:firstLine="0"/>
        <w:jc w:val="left"/>
        <w:rPr>
          <w:sz w:val="24"/>
          <w:szCs w:val="24"/>
        </w:rPr>
      </w:pPr>
      <w:r w:rsidRPr="00D726DF">
        <w:rPr>
          <w:sz w:val="24"/>
          <w:szCs w:val="24"/>
        </w:rPr>
        <w:t xml:space="preserve"> рассказывание по картинам, иллюстрациям, их обсуждение;</w:t>
      </w:r>
    </w:p>
    <w:p w:rsidR="00F11D68" w:rsidRPr="00D726DF" w:rsidRDefault="00E1413D">
      <w:pPr>
        <w:pStyle w:val="6"/>
        <w:numPr>
          <w:ilvl w:val="0"/>
          <w:numId w:val="12"/>
        </w:numPr>
        <w:shd w:val="clear" w:color="auto" w:fill="auto"/>
        <w:spacing w:line="298" w:lineRule="exact"/>
        <w:ind w:left="360" w:firstLine="0"/>
        <w:jc w:val="left"/>
        <w:rPr>
          <w:sz w:val="24"/>
          <w:szCs w:val="24"/>
        </w:rPr>
      </w:pPr>
      <w:r w:rsidRPr="00D726DF">
        <w:rPr>
          <w:sz w:val="24"/>
          <w:szCs w:val="24"/>
        </w:rPr>
        <w:t xml:space="preserve"> просмотр телепередач, мультфильмов, видеофильмов;</w:t>
      </w:r>
    </w:p>
    <w:p w:rsidR="00F11D68" w:rsidRPr="00D726DF" w:rsidRDefault="00E1413D">
      <w:pPr>
        <w:pStyle w:val="6"/>
        <w:numPr>
          <w:ilvl w:val="0"/>
          <w:numId w:val="12"/>
        </w:numPr>
        <w:shd w:val="clear" w:color="auto" w:fill="auto"/>
        <w:spacing w:line="298" w:lineRule="exact"/>
        <w:ind w:left="360" w:firstLine="0"/>
        <w:jc w:val="left"/>
        <w:rPr>
          <w:sz w:val="24"/>
          <w:szCs w:val="24"/>
        </w:rPr>
      </w:pPr>
      <w:r w:rsidRPr="00D726DF">
        <w:rPr>
          <w:sz w:val="24"/>
          <w:szCs w:val="24"/>
        </w:rPr>
        <w:t xml:space="preserve"> задачи на решение коммуникативных ситуаций;</w:t>
      </w:r>
    </w:p>
    <w:p w:rsidR="00F11D68" w:rsidRPr="00D726DF" w:rsidRDefault="00E1413D">
      <w:pPr>
        <w:pStyle w:val="6"/>
        <w:numPr>
          <w:ilvl w:val="0"/>
          <w:numId w:val="12"/>
        </w:numPr>
        <w:shd w:val="clear" w:color="auto" w:fill="auto"/>
        <w:spacing w:line="298" w:lineRule="exact"/>
        <w:ind w:left="360" w:firstLine="0"/>
        <w:jc w:val="left"/>
        <w:rPr>
          <w:sz w:val="24"/>
          <w:szCs w:val="24"/>
        </w:rPr>
      </w:pPr>
      <w:r w:rsidRPr="00D726DF">
        <w:rPr>
          <w:sz w:val="24"/>
          <w:szCs w:val="24"/>
        </w:rPr>
        <w:t xml:space="preserve"> придумывание сказок.</w:t>
      </w:r>
    </w:p>
    <w:p w:rsidR="00F11D68" w:rsidRPr="00D726DF" w:rsidRDefault="00E1413D">
      <w:pPr>
        <w:pStyle w:val="30"/>
        <w:shd w:val="clear" w:color="auto" w:fill="auto"/>
        <w:spacing w:line="274" w:lineRule="exact"/>
        <w:ind w:left="520" w:right="20" w:firstLine="0"/>
        <w:rPr>
          <w:sz w:val="24"/>
          <w:szCs w:val="24"/>
        </w:rPr>
      </w:pPr>
      <w:r w:rsidRPr="00D726DF">
        <w:rPr>
          <w:sz w:val="24"/>
          <w:szCs w:val="24"/>
        </w:rPr>
        <w:t>Методы, направленные на создание у детей практического опыта трудовой деятельности:</w:t>
      </w:r>
    </w:p>
    <w:p w:rsidR="00F11D68" w:rsidRPr="00D726DF" w:rsidRDefault="00E1413D">
      <w:pPr>
        <w:pStyle w:val="6"/>
        <w:numPr>
          <w:ilvl w:val="0"/>
          <w:numId w:val="12"/>
        </w:numPr>
        <w:shd w:val="clear" w:color="auto" w:fill="auto"/>
        <w:spacing w:line="274" w:lineRule="exact"/>
        <w:ind w:left="360" w:firstLine="0"/>
        <w:jc w:val="left"/>
        <w:rPr>
          <w:sz w:val="24"/>
          <w:szCs w:val="24"/>
        </w:rPr>
      </w:pPr>
      <w:r w:rsidRPr="00D726DF">
        <w:rPr>
          <w:sz w:val="24"/>
          <w:szCs w:val="24"/>
        </w:rPr>
        <w:t xml:space="preserve"> приучение к положительным формам общественного поведения;</w:t>
      </w:r>
    </w:p>
    <w:p w:rsidR="00F11D68" w:rsidRPr="00D726DF" w:rsidRDefault="00E1413D">
      <w:pPr>
        <w:pStyle w:val="6"/>
        <w:numPr>
          <w:ilvl w:val="0"/>
          <w:numId w:val="12"/>
        </w:numPr>
        <w:shd w:val="clear" w:color="auto" w:fill="auto"/>
        <w:spacing w:line="298" w:lineRule="exact"/>
        <w:ind w:left="360" w:firstLine="0"/>
        <w:jc w:val="left"/>
        <w:rPr>
          <w:sz w:val="24"/>
          <w:szCs w:val="24"/>
        </w:rPr>
      </w:pPr>
      <w:r w:rsidRPr="00D726DF">
        <w:rPr>
          <w:sz w:val="24"/>
          <w:szCs w:val="24"/>
        </w:rPr>
        <w:t xml:space="preserve"> показ действий;</w:t>
      </w:r>
    </w:p>
    <w:p w:rsidR="00F11D68" w:rsidRPr="00D726DF" w:rsidRDefault="00E1413D">
      <w:pPr>
        <w:pStyle w:val="6"/>
        <w:numPr>
          <w:ilvl w:val="0"/>
          <w:numId w:val="12"/>
        </w:numPr>
        <w:shd w:val="clear" w:color="auto" w:fill="auto"/>
        <w:spacing w:line="298" w:lineRule="exact"/>
        <w:ind w:left="360" w:firstLine="0"/>
        <w:jc w:val="left"/>
        <w:rPr>
          <w:sz w:val="24"/>
          <w:szCs w:val="24"/>
        </w:rPr>
      </w:pPr>
      <w:r w:rsidRPr="00D726DF">
        <w:rPr>
          <w:sz w:val="24"/>
          <w:szCs w:val="24"/>
        </w:rPr>
        <w:t xml:space="preserve"> примеры взрослого и детей;</w:t>
      </w:r>
    </w:p>
    <w:p w:rsidR="00F11D68" w:rsidRPr="00D726DF" w:rsidRDefault="00E1413D">
      <w:pPr>
        <w:pStyle w:val="6"/>
        <w:numPr>
          <w:ilvl w:val="0"/>
          <w:numId w:val="12"/>
        </w:numPr>
        <w:shd w:val="clear" w:color="auto" w:fill="auto"/>
        <w:spacing w:line="298" w:lineRule="exact"/>
        <w:ind w:left="360" w:firstLine="0"/>
        <w:jc w:val="left"/>
        <w:rPr>
          <w:sz w:val="24"/>
          <w:szCs w:val="24"/>
        </w:rPr>
      </w:pPr>
      <w:r w:rsidRPr="00D726DF">
        <w:rPr>
          <w:sz w:val="24"/>
          <w:szCs w:val="24"/>
        </w:rPr>
        <w:t xml:space="preserve"> целенаправленное наблюдение;</w:t>
      </w:r>
    </w:p>
    <w:p w:rsidR="00F11D68" w:rsidRPr="00D726DF" w:rsidRDefault="00E1413D">
      <w:pPr>
        <w:pStyle w:val="6"/>
        <w:numPr>
          <w:ilvl w:val="0"/>
          <w:numId w:val="12"/>
        </w:numPr>
        <w:shd w:val="clear" w:color="auto" w:fill="auto"/>
        <w:spacing w:line="298" w:lineRule="exact"/>
        <w:ind w:left="360" w:firstLine="0"/>
        <w:jc w:val="left"/>
        <w:rPr>
          <w:sz w:val="24"/>
          <w:szCs w:val="24"/>
        </w:rPr>
      </w:pPr>
      <w:r w:rsidRPr="00D726DF">
        <w:rPr>
          <w:sz w:val="24"/>
          <w:szCs w:val="24"/>
        </w:rPr>
        <w:t xml:space="preserve"> организация интересной деятельности;</w:t>
      </w:r>
    </w:p>
    <w:p w:rsidR="00F11D68" w:rsidRPr="00D726DF" w:rsidRDefault="00E1413D">
      <w:pPr>
        <w:pStyle w:val="6"/>
        <w:numPr>
          <w:ilvl w:val="0"/>
          <w:numId w:val="12"/>
        </w:numPr>
        <w:shd w:val="clear" w:color="auto" w:fill="auto"/>
        <w:spacing w:line="298" w:lineRule="exact"/>
        <w:ind w:left="360" w:firstLine="0"/>
        <w:jc w:val="left"/>
        <w:rPr>
          <w:sz w:val="24"/>
          <w:szCs w:val="24"/>
        </w:rPr>
      </w:pPr>
      <w:r w:rsidRPr="00D726DF">
        <w:rPr>
          <w:sz w:val="24"/>
          <w:szCs w:val="24"/>
        </w:rPr>
        <w:t xml:space="preserve"> разыгрывание коммуникативных ситуаций;</w:t>
      </w:r>
    </w:p>
    <w:p w:rsidR="00F11D68" w:rsidRPr="00D726DF" w:rsidRDefault="00E1413D">
      <w:pPr>
        <w:pStyle w:val="6"/>
        <w:numPr>
          <w:ilvl w:val="0"/>
          <w:numId w:val="12"/>
        </w:numPr>
        <w:shd w:val="clear" w:color="auto" w:fill="auto"/>
        <w:spacing w:line="298" w:lineRule="exact"/>
        <w:ind w:left="360" w:firstLine="0"/>
        <w:jc w:val="left"/>
        <w:rPr>
          <w:sz w:val="24"/>
          <w:szCs w:val="24"/>
        </w:rPr>
      </w:pPr>
      <w:r w:rsidRPr="00D726DF">
        <w:rPr>
          <w:sz w:val="24"/>
          <w:szCs w:val="24"/>
        </w:rPr>
        <w:t xml:space="preserve"> создание контрольных педагогических ситуаций.</w:t>
      </w:r>
    </w:p>
    <w:p w:rsidR="00F11D68" w:rsidRPr="00D726DF" w:rsidRDefault="00E1413D">
      <w:pPr>
        <w:pStyle w:val="30"/>
        <w:shd w:val="clear" w:color="auto" w:fill="auto"/>
        <w:spacing w:line="274" w:lineRule="exact"/>
        <w:ind w:left="520" w:right="20" w:firstLine="0"/>
        <w:rPr>
          <w:sz w:val="24"/>
          <w:szCs w:val="24"/>
        </w:rPr>
      </w:pPr>
      <w:r w:rsidRPr="00D726DF">
        <w:rPr>
          <w:sz w:val="24"/>
          <w:szCs w:val="24"/>
        </w:rPr>
        <w:t>Формирование основ безопасности жизнедеятельности Цели:</w:t>
      </w:r>
    </w:p>
    <w:p w:rsidR="00F11D68" w:rsidRPr="00D726DF" w:rsidRDefault="00E1413D">
      <w:pPr>
        <w:pStyle w:val="6"/>
        <w:shd w:val="clear" w:color="auto" w:fill="auto"/>
        <w:spacing w:line="274" w:lineRule="exact"/>
        <w:ind w:left="320" w:firstLine="0"/>
        <w:jc w:val="center"/>
        <w:rPr>
          <w:sz w:val="24"/>
          <w:szCs w:val="24"/>
        </w:rPr>
      </w:pPr>
      <w:proofErr w:type="spellStart"/>
      <w:r w:rsidRPr="00D726DF">
        <w:rPr>
          <w:sz w:val="24"/>
          <w:szCs w:val="24"/>
        </w:rPr>
        <w:t>1.Формирование</w:t>
      </w:r>
      <w:proofErr w:type="spellEnd"/>
      <w:r w:rsidRPr="00D726DF">
        <w:rPr>
          <w:sz w:val="24"/>
          <w:szCs w:val="24"/>
        </w:rPr>
        <w:t xml:space="preserve"> основ безопасности собственной жизнедеятельности;</w:t>
      </w:r>
    </w:p>
    <w:p w:rsidR="00F11D68" w:rsidRPr="00D726DF" w:rsidRDefault="00E1413D">
      <w:pPr>
        <w:pStyle w:val="6"/>
        <w:numPr>
          <w:ilvl w:val="0"/>
          <w:numId w:val="18"/>
        </w:numPr>
        <w:shd w:val="clear" w:color="auto" w:fill="auto"/>
        <w:tabs>
          <w:tab w:val="left" w:pos="2828"/>
        </w:tabs>
        <w:spacing w:line="274" w:lineRule="exact"/>
        <w:ind w:left="20" w:right="20" w:firstLine="840"/>
        <w:jc w:val="left"/>
        <w:rPr>
          <w:sz w:val="24"/>
          <w:szCs w:val="24"/>
        </w:rPr>
      </w:pPr>
      <w:r w:rsidRPr="00D726DF">
        <w:rPr>
          <w:sz w:val="24"/>
          <w:szCs w:val="24"/>
        </w:rPr>
        <w:t>Формирование предпосылок экологического сознания (безопасности окружающего мира)</w:t>
      </w:r>
    </w:p>
    <w:p w:rsidR="00F11D68" w:rsidRPr="00D726DF" w:rsidRDefault="00E1413D">
      <w:pPr>
        <w:pStyle w:val="30"/>
        <w:shd w:val="clear" w:color="auto" w:fill="auto"/>
        <w:spacing w:line="274" w:lineRule="exact"/>
        <w:ind w:left="520" w:firstLine="0"/>
        <w:rPr>
          <w:sz w:val="24"/>
          <w:szCs w:val="24"/>
        </w:rPr>
      </w:pPr>
      <w:r w:rsidRPr="00D726DF">
        <w:rPr>
          <w:sz w:val="24"/>
          <w:szCs w:val="24"/>
        </w:rPr>
        <w:t xml:space="preserve">Основные задачи обучения дошкольников </w:t>
      </w:r>
      <w:proofErr w:type="spellStart"/>
      <w:r w:rsidRPr="00D726DF">
        <w:rPr>
          <w:sz w:val="24"/>
          <w:szCs w:val="24"/>
        </w:rPr>
        <w:t>ОБЖ</w:t>
      </w:r>
      <w:proofErr w:type="spellEnd"/>
      <w:r w:rsidRPr="00D726DF">
        <w:rPr>
          <w:sz w:val="24"/>
          <w:szCs w:val="24"/>
        </w:rPr>
        <w:t>:</w:t>
      </w:r>
    </w:p>
    <w:p w:rsidR="00F11D68" w:rsidRPr="00D726DF" w:rsidRDefault="00E1413D">
      <w:pPr>
        <w:pStyle w:val="6"/>
        <w:numPr>
          <w:ilvl w:val="0"/>
          <w:numId w:val="19"/>
        </w:numPr>
        <w:shd w:val="clear" w:color="auto" w:fill="auto"/>
        <w:spacing w:line="274" w:lineRule="exact"/>
        <w:ind w:left="20" w:right="20" w:firstLine="0"/>
        <w:rPr>
          <w:sz w:val="24"/>
          <w:szCs w:val="24"/>
        </w:rPr>
      </w:pPr>
      <w:r w:rsidRPr="00D726DF">
        <w:rPr>
          <w:sz w:val="24"/>
          <w:szCs w:val="24"/>
        </w:rPr>
        <w:t>Научить ребенка ориентироваться в окружающей его обстановке и уметь оценивать отдельные элементы обстановки с точки зрения «опасно - неопасно».</w:t>
      </w:r>
    </w:p>
    <w:p w:rsidR="00F11D68" w:rsidRPr="00D726DF" w:rsidRDefault="00E1413D">
      <w:pPr>
        <w:pStyle w:val="6"/>
        <w:numPr>
          <w:ilvl w:val="0"/>
          <w:numId w:val="19"/>
        </w:numPr>
        <w:shd w:val="clear" w:color="auto" w:fill="auto"/>
        <w:spacing w:line="274" w:lineRule="exact"/>
        <w:ind w:left="20" w:right="20" w:firstLine="0"/>
        <w:rPr>
          <w:sz w:val="24"/>
          <w:szCs w:val="24"/>
        </w:rPr>
      </w:pPr>
      <w:r w:rsidRPr="00D726DF">
        <w:rPr>
          <w:sz w:val="24"/>
          <w:szCs w:val="24"/>
        </w:rPr>
        <w:t>Научить ребенка быть внимательным, осторожным, предусмотрительным. Ребенок должен понимать, к каким последствиям могут привести те или иные его поступки.</w:t>
      </w:r>
    </w:p>
    <w:p w:rsidR="00F11D68" w:rsidRPr="00D726DF" w:rsidRDefault="00E1413D">
      <w:pPr>
        <w:pStyle w:val="6"/>
        <w:numPr>
          <w:ilvl w:val="0"/>
          <w:numId w:val="19"/>
        </w:numPr>
        <w:shd w:val="clear" w:color="auto" w:fill="auto"/>
        <w:spacing w:line="274" w:lineRule="exact"/>
        <w:ind w:left="20" w:right="20" w:firstLine="0"/>
        <w:rPr>
          <w:sz w:val="24"/>
          <w:szCs w:val="24"/>
        </w:rPr>
      </w:pPr>
      <w:r w:rsidRPr="00D726DF">
        <w:rPr>
          <w:sz w:val="24"/>
          <w:szCs w:val="24"/>
        </w:rPr>
        <w:t>Сформировать важнейшие алгоритмы восприятия и действия, которые лежат в основе безопасного поведения.</w:t>
      </w:r>
    </w:p>
    <w:p w:rsidR="00F11D68" w:rsidRPr="00D726DF" w:rsidRDefault="00E1413D">
      <w:pPr>
        <w:pStyle w:val="6"/>
        <w:shd w:val="clear" w:color="auto" w:fill="auto"/>
        <w:spacing w:line="274" w:lineRule="exact"/>
        <w:ind w:left="20" w:right="20" w:firstLine="560"/>
        <w:rPr>
          <w:sz w:val="24"/>
          <w:szCs w:val="24"/>
        </w:rPr>
      </w:pPr>
      <w:r w:rsidRPr="00D726DF">
        <w:rPr>
          <w:sz w:val="24"/>
          <w:szCs w:val="24"/>
        </w:rPr>
        <w:t>Под безопасным поведением следует понимать такой набор стереотипов и сознательных действий в изменяющейся обстановке, который позволяет сохранять индивидуальную целостность и комфортность поведения, предупреждает физический и психический травматизм, создает нормальные условия взаимодействия между людьми.</w:t>
      </w:r>
    </w:p>
    <w:p w:rsidR="00F11D68" w:rsidRPr="00D726DF" w:rsidRDefault="00E1413D">
      <w:pPr>
        <w:pStyle w:val="30"/>
        <w:shd w:val="clear" w:color="auto" w:fill="auto"/>
        <w:spacing w:line="274" w:lineRule="exact"/>
        <w:ind w:left="20" w:right="20" w:firstLine="560"/>
        <w:jc w:val="both"/>
        <w:rPr>
          <w:sz w:val="24"/>
          <w:szCs w:val="24"/>
        </w:rPr>
      </w:pPr>
      <w:r w:rsidRPr="00D726DF">
        <w:rPr>
          <w:sz w:val="24"/>
          <w:szCs w:val="24"/>
        </w:rPr>
        <w:t>Основные принципы работы по воспитанию у детей навыков безопасного поведения.</w:t>
      </w:r>
    </w:p>
    <w:p w:rsidR="00F11D68" w:rsidRPr="00D726DF" w:rsidRDefault="00E1413D">
      <w:pPr>
        <w:pStyle w:val="6"/>
        <w:numPr>
          <w:ilvl w:val="0"/>
          <w:numId w:val="20"/>
        </w:numPr>
        <w:shd w:val="clear" w:color="auto" w:fill="auto"/>
        <w:spacing w:line="274" w:lineRule="exact"/>
        <w:ind w:left="720" w:right="20" w:hanging="360"/>
        <w:rPr>
          <w:sz w:val="24"/>
          <w:szCs w:val="24"/>
        </w:rPr>
      </w:pPr>
      <w:r w:rsidRPr="00D726DF">
        <w:rPr>
          <w:sz w:val="24"/>
          <w:szCs w:val="24"/>
        </w:rPr>
        <w:t xml:space="preserve"> Важно не механическое заучивание детьми правил безопасного поведения, а </w:t>
      </w:r>
      <w:r w:rsidRPr="00D726DF">
        <w:rPr>
          <w:sz w:val="24"/>
          <w:szCs w:val="24"/>
        </w:rPr>
        <w:lastRenderedPageBreak/>
        <w:t>воспитание у них навыков безопасного поведения в окружающей обстановке.</w:t>
      </w:r>
    </w:p>
    <w:p w:rsidR="00F11D68" w:rsidRPr="00D726DF" w:rsidRDefault="00E1413D">
      <w:pPr>
        <w:pStyle w:val="6"/>
        <w:numPr>
          <w:ilvl w:val="0"/>
          <w:numId w:val="20"/>
        </w:numPr>
        <w:shd w:val="clear" w:color="auto" w:fill="auto"/>
        <w:spacing w:line="274" w:lineRule="exact"/>
        <w:ind w:left="720" w:right="20" w:hanging="360"/>
        <w:rPr>
          <w:sz w:val="24"/>
          <w:szCs w:val="24"/>
        </w:rPr>
      </w:pPr>
      <w:r w:rsidRPr="00D726DF">
        <w:rPr>
          <w:sz w:val="24"/>
          <w:szCs w:val="24"/>
        </w:rPr>
        <w:t xml:space="preserve"> Воспитатели и родители не должны ограничиваться словами и показом картинок (хотя это тоже важно). С детьми надо </w:t>
      </w:r>
      <w:proofErr w:type="gramStart"/>
      <w:r w:rsidRPr="00D726DF">
        <w:rPr>
          <w:sz w:val="24"/>
          <w:szCs w:val="24"/>
        </w:rPr>
        <w:t>рассматривать и анализировать</w:t>
      </w:r>
      <w:proofErr w:type="gramEnd"/>
      <w:r w:rsidRPr="00D726DF">
        <w:rPr>
          <w:sz w:val="24"/>
          <w:szCs w:val="24"/>
        </w:rPr>
        <w:t xml:space="preserve"> различные жизненные ситуации, если возможно, проигрывать их в реальной обстановке.</w:t>
      </w:r>
    </w:p>
    <w:p w:rsidR="00F11D68" w:rsidRPr="00D726DF" w:rsidRDefault="00E1413D">
      <w:pPr>
        <w:pStyle w:val="6"/>
        <w:numPr>
          <w:ilvl w:val="0"/>
          <w:numId w:val="20"/>
        </w:numPr>
        <w:shd w:val="clear" w:color="auto" w:fill="auto"/>
        <w:spacing w:line="274" w:lineRule="exact"/>
        <w:ind w:left="720" w:right="20" w:hanging="360"/>
        <w:rPr>
          <w:sz w:val="24"/>
          <w:szCs w:val="24"/>
        </w:rPr>
      </w:pPr>
      <w:r w:rsidRPr="00D726DF">
        <w:rPr>
          <w:sz w:val="24"/>
          <w:szCs w:val="24"/>
        </w:rPr>
        <w:t xml:space="preserve"> Занятия проводить только по графику и плану, а использовать каждую возможность (ежедневно) в процессе игр, прогулок и т.д., чтобы помочь детям полностью усвоить правила, обращать внимание детей на ту или иную сторону правил.</w:t>
      </w:r>
    </w:p>
    <w:p w:rsidR="00F11D68" w:rsidRPr="00D726DF" w:rsidRDefault="00E1413D">
      <w:pPr>
        <w:pStyle w:val="6"/>
        <w:numPr>
          <w:ilvl w:val="0"/>
          <w:numId w:val="20"/>
        </w:numPr>
        <w:shd w:val="clear" w:color="auto" w:fill="auto"/>
        <w:spacing w:after="275" w:line="274" w:lineRule="exact"/>
        <w:ind w:left="720" w:right="20" w:hanging="360"/>
        <w:rPr>
          <w:sz w:val="24"/>
          <w:szCs w:val="24"/>
        </w:rPr>
      </w:pPr>
      <w:r w:rsidRPr="00D726DF">
        <w:rPr>
          <w:sz w:val="24"/>
          <w:szCs w:val="24"/>
        </w:rPr>
        <w:t xml:space="preserve"> Развивать ребенка: его координацию движений, внимание, наблюдательность, реакцию и т.д. Эти качества очень нужны и для безопасного поведения.</w:t>
      </w:r>
    </w:p>
    <w:p w:rsidR="00F11D68" w:rsidRPr="00D726DF" w:rsidRDefault="00E1413D">
      <w:pPr>
        <w:pStyle w:val="40"/>
        <w:keepNext/>
        <w:keepLines/>
        <w:shd w:val="clear" w:color="auto" w:fill="auto"/>
        <w:spacing w:before="0" w:after="263" w:line="230" w:lineRule="exact"/>
        <w:ind w:left="1260" w:right="560" w:firstLine="1840"/>
        <w:jc w:val="left"/>
        <w:rPr>
          <w:sz w:val="24"/>
          <w:szCs w:val="24"/>
        </w:rPr>
      </w:pPr>
      <w:bookmarkStart w:id="24" w:name="bookmark26"/>
      <w:r w:rsidRPr="00D726DF">
        <w:rPr>
          <w:sz w:val="24"/>
          <w:szCs w:val="24"/>
        </w:rPr>
        <w:t>ВАРИАТИВНАЯ ЧАСТЬ Задачи образовательной области «Социально - коммуникативное развитие» Вторая младшая группа (от 3 до 4 лет)</w:t>
      </w:r>
      <w:bookmarkEnd w:id="24"/>
    </w:p>
    <w:p w:rsidR="00F11D68" w:rsidRPr="00D726DF" w:rsidRDefault="00E1413D">
      <w:pPr>
        <w:pStyle w:val="6"/>
        <w:shd w:val="clear" w:color="auto" w:fill="auto"/>
        <w:spacing w:line="274" w:lineRule="exact"/>
        <w:ind w:left="20" w:right="20" w:firstLine="0"/>
        <w:rPr>
          <w:sz w:val="24"/>
          <w:szCs w:val="24"/>
        </w:rPr>
      </w:pPr>
      <w:r w:rsidRPr="00D726DF">
        <w:rPr>
          <w:sz w:val="24"/>
          <w:szCs w:val="24"/>
        </w:rPr>
        <w:t xml:space="preserve">- Формирование культуры общения и доброжелательного отношения к сверстникам, взрослым в процессе народных игр. - Ознакомление с зеброй, светофором и правилами поведения на улице: разговаривать негромко, соблюдать чистоту. Передача детям знаний о доступных их пониманию опасных ситуациях, происходящих дома, в детском саду и на улицах родного города. Формирование элементарных представлений о некоторых растениях, о домашних и диких животных родного края. - Обеспечение освоения основных процессов самообслуживания (самостоятельно или при небольшой помощи взрослого </w:t>
      </w:r>
      <w:proofErr w:type="gramStart"/>
      <w:r w:rsidRPr="00D726DF">
        <w:rPr>
          <w:sz w:val="24"/>
          <w:szCs w:val="24"/>
        </w:rPr>
        <w:t>одеваться и раздеваться</w:t>
      </w:r>
      <w:proofErr w:type="gramEnd"/>
      <w:r w:rsidRPr="00D726DF">
        <w:rPr>
          <w:sz w:val="24"/>
          <w:szCs w:val="24"/>
        </w:rPr>
        <w:t xml:space="preserve"> в определенной последовательности), отдельных процессов в хозяйственно бытовом труде (расставить игрушки на полках, собрать кубики в коробку), используя малые формы устного творчества своего народа. Формирование представлений об удобном и безопасном способе выполнения простейших трудовых поручений (например, стул удобно взять, аккуратно, медленно не задевая других пронести его к месту). Обращение внимания детей на положительных сказочных героев и персонажей литературных произведений татарского народа. Стимулирование ситуативных проявлений желания принять участие в труде, умение преодолевать небольшие трудности. Расширение и обогащение представления детей о труде людей родного города.</w:t>
      </w:r>
    </w:p>
    <w:p w:rsidR="00F11D68" w:rsidRPr="00D726DF" w:rsidRDefault="00E1413D">
      <w:pPr>
        <w:pStyle w:val="30"/>
        <w:shd w:val="clear" w:color="auto" w:fill="auto"/>
        <w:spacing w:line="274" w:lineRule="exact"/>
        <w:ind w:firstLine="0"/>
        <w:jc w:val="center"/>
        <w:rPr>
          <w:sz w:val="24"/>
          <w:szCs w:val="24"/>
        </w:rPr>
      </w:pPr>
      <w:r w:rsidRPr="00D726DF">
        <w:rPr>
          <w:sz w:val="24"/>
          <w:szCs w:val="24"/>
        </w:rPr>
        <w:t>Средняя группа (от 4 до 5 лет)</w:t>
      </w:r>
    </w:p>
    <w:p w:rsidR="00F11D68" w:rsidRPr="00D726DF" w:rsidRDefault="00E1413D">
      <w:pPr>
        <w:pStyle w:val="6"/>
        <w:shd w:val="clear" w:color="auto" w:fill="auto"/>
        <w:spacing w:line="274" w:lineRule="exact"/>
        <w:ind w:left="20" w:right="20" w:firstLine="0"/>
        <w:rPr>
          <w:sz w:val="24"/>
          <w:szCs w:val="24"/>
        </w:rPr>
      </w:pPr>
      <w:r w:rsidRPr="00D726DF">
        <w:rPr>
          <w:sz w:val="24"/>
          <w:szCs w:val="24"/>
        </w:rPr>
        <w:t xml:space="preserve">-Формирование первичных представлений о РТ, России. Воспитание навыков вежливого обращения к взрослым и сверстникам, стремление вести себя сдержанно. Развитие представлений о справедливости, доброте, дружбе, смелости, правдивости. - Ознакомление с опасными ситуациями при контакте с животными и насекомыми, с элементарными приемами первой помощи. Формирование представлений об опасных для человека ситуациях на природе (ядовитые растения и грибы). Закрепление знаний о правилах безопасного дорожного движения в качестве пешехода и пассажира на улицах родного города. - </w:t>
      </w:r>
      <w:proofErr w:type="gramStart"/>
      <w:r w:rsidRPr="00D726DF">
        <w:rPr>
          <w:sz w:val="24"/>
          <w:szCs w:val="24"/>
        </w:rPr>
        <w:t>Обеспечение самостоятельного и качественного выполнения процессов самообслуживания (без помощи взрослого одеваться и раздеваться; складывать и вешать одежду, обувь, контролировать качество полученного результата), поддерживания порядка в группе и на участке под контролем взрослого, самостоятельного выполнения доступных трудовых процессов по уходу за растениями (поливать, рыхлить, опрыскивать, протирать листья) и животными в уголке природы и на участке (насыпать корм, менять воду).</w:t>
      </w:r>
      <w:proofErr w:type="gramEnd"/>
      <w:r w:rsidRPr="00D726DF">
        <w:rPr>
          <w:sz w:val="24"/>
          <w:szCs w:val="24"/>
        </w:rPr>
        <w:t xml:space="preserve"> Формирование представлений о видах трудовой деятельности, приносящей пользу людям и описанных в произведениях писателей и поэтов своего города, татарского и русского народа. Поощрение и закрепление желания </w:t>
      </w:r>
      <w:proofErr w:type="gramStart"/>
      <w:r w:rsidRPr="00D726DF">
        <w:rPr>
          <w:sz w:val="24"/>
          <w:szCs w:val="24"/>
        </w:rPr>
        <w:t>трудиться самостоятельно и участвовать</w:t>
      </w:r>
      <w:proofErr w:type="gramEnd"/>
      <w:r w:rsidRPr="00D726DF">
        <w:rPr>
          <w:sz w:val="24"/>
          <w:szCs w:val="24"/>
        </w:rPr>
        <w:t xml:space="preserve"> в труде взрослых.</w:t>
      </w:r>
    </w:p>
    <w:p w:rsidR="00F11D68" w:rsidRPr="00D726DF" w:rsidRDefault="00E1413D">
      <w:pPr>
        <w:pStyle w:val="30"/>
        <w:shd w:val="clear" w:color="auto" w:fill="auto"/>
        <w:spacing w:line="274" w:lineRule="exact"/>
        <w:ind w:left="3140" w:firstLine="0"/>
        <w:rPr>
          <w:sz w:val="24"/>
          <w:szCs w:val="24"/>
        </w:rPr>
      </w:pPr>
      <w:r w:rsidRPr="00D726DF">
        <w:rPr>
          <w:sz w:val="24"/>
          <w:szCs w:val="24"/>
        </w:rPr>
        <w:t>Старшая группа (от 5 до 6 лет)</w:t>
      </w:r>
    </w:p>
    <w:p w:rsidR="00F11D68" w:rsidRPr="00D726DF" w:rsidRDefault="00E1413D">
      <w:pPr>
        <w:pStyle w:val="6"/>
        <w:numPr>
          <w:ilvl w:val="0"/>
          <w:numId w:val="12"/>
        </w:numPr>
        <w:shd w:val="clear" w:color="auto" w:fill="auto"/>
        <w:tabs>
          <w:tab w:val="right" w:pos="8929"/>
        </w:tabs>
        <w:spacing w:line="274" w:lineRule="exact"/>
        <w:ind w:left="20" w:right="20" w:firstLine="0"/>
        <w:rPr>
          <w:sz w:val="24"/>
          <w:szCs w:val="24"/>
        </w:rPr>
      </w:pPr>
      <w:r w:rsidRPr="00D726DF">
        <w:rPr>
          <w:sz w:val="24"/>
          <w:szCs w:val="24"/>
        </w:rPr>
        <w:t xml:space="preserve"> Формирование представлений о нравственных качествах:</w:t>
      </w:r>
      <w:r w:rsidRPr="00D726DF">
        <w:rPr>
          <w:sz w:val="24"/>
          <w:szCs w:val="24"/>
        </w:rPr>
        <w:tab/>
        <w:t xml:space="preserve">человечности, гостеприимстве, чистоплотности своего народа; почитания обычаев и традиций башкирского, чувашского народа. Воспитание дружеских взаимоотношений между </w:t>
      </w:r>
      <w:r w:rsidRPr="00D726DF">
        <w:rPr>
          <w:sz w:val="24"/>
          <w:szCs w:val="24"/>
        </w:rPr>
        <w:lastRenderedPageBreak/>
        <w:t>детьми: привычки играть, трудиться, заниматься сообща, стремления радовать старших хорошими поступками. Формирование доброжелательного отношения к сверстникам разных национальностей. - Приобщение к правилам безопасного для человека и окружающего мира природы поведения Совершенствование правил поведения на проезжей части улиц родного города и в общественных местах: быть скромным, сдержанным, громко не разговаривать, соблюдать порядок, чистоту; уступать место в транспорте старшим и младшим. Формирование осторожного отношения к опасным для человека ситуациям окружающего мира. - Обеспечение самостоятельного, быстрого и аккуратного выполнения процессов самообслуживания (</w:t>
      </w:r>
      <w:proofErr w:type="gramStart"/>
      <w:r w:rsidRPr="00D726DF">
        <w:rPr>
          <w:sz w:val="24"/>
          <w:szCs w:val="24"/>
        </w:rPr>
        <w:t>одеваться и раздеваться</w:t>
      </w:r>
      <w:proofErr w:type="gramEnd"/>
      <w:r w:rsidRPr="00D726DF">
        <w:rPr>
          <w:sz w:val="24"/>
          <w:szCs w:val="24"/>
        </w:rPr>
        <w:t>, складывать одежду), поддержания порядка в группе и на участке, выполнение обязанностей дежурного. Приобщение к коллективной трудовой деятельности, поощрение проявления готовности помочь другим людям в процессе труда. Расширение и систематизирование представлений о труде взрослых, о результатах труда, его значимости. Продолжение формирования представлений о различных сторонах трудовой деятельности детей средствами художественной литературы, через ознакомление с трудовыми традициями и обычаями татарского, русского, башкирского и чувашского народов. Поощрение самостоятельности, настойчивости, ответственности при выполнении трудовых процессов; разделение с ребенком чувства удовлетворения от процесса индивидуального и коллективного труда, чувства гордости, поддерживать стремление получить от взрослого и сверстников положительную оценку результата и своих качеств, проявленных в труде.</w:t>
      </w:r>
    </w:p>
    <w:p w:rsidR="00F11D68" w:rsidRPr="00D726DF" w:rsidRDefault="00E1413D">
      <w:pPr>
        <w:pStyle w:val="30"/>
        <w:shd w:val="clear" w:color="auto" w:fill="auto"/>
        <w:spacing w:line="274" w:lineRule="exact"/>
        <w:ind w:left="2660" w:firstLine="0"/>
        <w:rPr>
          <w:sz w:val="24"/>
          <w:szCs w:val="24"/>
        </w:rPr>
      </w:pPr>
      <w:r w:rsidRPr="00D726DF">
        <w:rPr>
          <w:sz w:val="24"/>
          <w:szCs w:val="24"/>
        </w:rPr>
        <w:t>Подготовительная группа (от 6 до 7 лет)</w:t>
      </w:r>
    </w:p>
    <w:p w:rsidR="00F11D68" w:rsidRPr="00D726DF" w:rsidRDefault="00E1413D">
      <w:pPr>
        <w:pStyle w:val="6"/>
        <w:numPr>
          <w:ilvl w:val="0"/>
          <w:numId w:val="12"/>
        </w:numPr>
        <w:shd w:val="clear" w:color="auto" w:fill="auto"/>
        <w:spacing w:line="274" w:lineRule="exact"/>
        <w:ind w:left="20" w:right="20" w:firstLine="0"/>
        <w:rPr>
          <w:sz w:val="24"/>
          <w:szCs w:val="24"/>
        </w:rPr>
      </w:pPr>
      <w:r w:rsidRPr="00D726DF">
        <w:rPr>
          <w:sz w:val="24"/>
          <w:szCs w:val="24"/>
        </w:rPr>
        <w:t xml:space="preserve"> Совершенствование знаний о традициях и обычаях своего народа. Формирование представлений о том, что в Татарстане живут люди разных национальностей в мире и дружбе. Ознакомление с традициями, обычаями, обрядами марийского, удмуртского и мордовского народа. Воспитание у детей организованности, дисциплинированности, уважения к старшим, заботливого отношения к малышам; умения и желания самостоятельно объединяться для совместной игры и труда, оказывать друг другу помощь, доброжелательно оценивать поступки сверстников. На основе расширения знаний о Республиках Поволжья воспитание патриотических чу</w:t>
      </w:r>
      <w:proofErr w:type="gramStart"/>
      <w:r w:rsidRPr="00D726DF">
        <w:rPr>
          <w:sz w:val="24"/>
          <w:szCs w:val="24"/>
        </w:rPr>
        <w:t>вств к р</w:t>
      </w:r>
      <w:proofErr w:type="gramEnd"/>
      <w:r w:rsidRPr="00D726DF">
        <w:rPr>
          <w:sz w:val="24"/>
          <w:szCs w:val="24"/>
        </w:rPr>
        <w:t>одному краю и толерантного отношения к народам других национальностей. - Ознакомление с реками РТ, правилами безопасного поведения на водоёмах. Формирование элементарных представлений о работе ГИБ</w:t>
      </w:r>
      <w:r w:rsidRPr="00D726DF">
        <w:rPr>
          <w:rStyle w:val="41"/>
          <w:sz w:val="24"/>
          <w:szCs w:val="24"/>
        </w:rPr>
        <w:t>ДД</w:t>
      </w:r>
      <w:r w:rsidRPr="00D726DF">
        <w:rPr>
          <w:sz w:val="24"/>
          <w:szCs w:val="24"/>
        </w:rPr>
        <w:t>. Совершенствование осмотрительного отношения к опасным для человека и окружающего мира ситуациям. - Обеспечение осознанного и самостоятельного выполнения процессов самообслуживания, самостоятельного контроля качества результата. Привлечение к выполнению сезонных видов работ в природе (на участке детского сада). Поощрение желания работать в коллективе. Формирование знаний о соблюдении правил безопасности в разнообразных видах трудовой деятельности, активных форм общения с детьми и взрослыми в процессе трудовой деятельности.</w:t>
      </w:r>
    </w:p>
    <w:p w:rsidR="00F11D68" w:rsidRPr="00D726DF" w:rsidRDefault="00E1413D">
      <w:pPr>
        <w:pStyle w:val="6"/>
        <w:shd w:val="clear" w:color="auto" w:fill="auto"/>
        <w:spacing w:after="236" w:line="274" w:lineRule="exact"/>
        <w:ind w:left="20" w:right="20" w:firstLine="0"/>
        <w:rPr>
          <w:sz w:val="24"/>
          <w:szCs w:val="24"/>
        </w:rPr>
      </w:pPr>
      <w:r w:rsidRPr="00D726DF">
        <w:rPr>
          <w:sz w:val="24"/>
          <w:szCs w:val="24"/>
        </w:rPr>
        <w:t>Расширение и систематизирование представлений о различных видах труда народов Поволжья, удовлетворяющих потребностей общества и государства. Поддерживание положительного отношения ребенка к собственному труду, его результату, труду взрослых и его результатам как к ценности.</w:t>
      </w:r>
    </w:p>
    <w:p w:rsidR="00F11D68" w:rsidRPr="00D726DF" w:rsidRDefault="00E1413D">
      <w:pPr>
        <w:pStyle w:val="6"/>
        <w:numPr>
          <w:ilvl w:val="0"/>
          <w:numId w:val="16"/>
        </w:numPr>
        <w:shd w:val="clear" w:color="auto" w:fill="auto"/>
        <w:tabs>
          <w:tab w:val="left" w:pos="1775"/>
        </w:tabs>
        <w:spacing w:line="278" w:lineRule="exact"/>
        <w:ind w:left="720" w:right="20" w:firstLine="360"/>
        <w:jc w:val="left"/>
        <w:rPr>
          <w:sz w:val="24"/>
          <w:szCs w:val="24"/>
        </w:rPr>
      </w:pPr>
      <w:r w:rsidRPr="00D726DF">
        <w:rPr>
          <w:rStyle w:val="13pt"/>
          <w:sz w:val="24"/>
          <w:szCs w:val="24"/>
        </w:rPr>
        <w:t xml:space="preserve">Образовательная область «Познавательное развитие» </w:t>
      </w:r>
      <w:r w:rsidRPr="00D726DF">
        <w:rPr>
          <w:rStyle w:val="aa"/>
          <w:sz w:val="24"/>
          <w:szCs w:val="24"/>
        </w:rPr>
        <w:t xml:space="preserve">Цель: </w:t>
      </w:r>
      <w:r w:rsidRPr="00D726DF">
        <w:rPr>
          <w:sz w:val="24"/>
          <w:szCs w:val="24"/>
        </w:rPr>
        <w:t>Развитие познавательных интересов и познавательных способностей</w:t>
      </w:r>
    </w:p>
    <w:p w:rsidR="00F11D68" w:rsidRPr="00D726DF" w:rsidRDefault="00E1413D">
      <w:pPr>
        <w:pStyle w:val="6"/>
        <w:shd w:val="clear" w:color="auto" w:fill="auto"/>
        <w:spacing w:line="278" w:lineRule="exact"/>
        <w:ind w:left="20" w:firstLine="0"/>
        <w:rPr>
          <w:sz w:val="24"/>
          <w:szCs w:val="24"/>
        </w:rPr>
      </w:pPr>
      <w:r w:rsidRPr="00D726DF">
        <w:rPr>
          <w:sz w:val="24"/>
          <w:szCs w:val="24"/>
        </w:rPr>
        <w:t>детей.</w:t>
      </w:r>
    </w:p>
    <w:p w:rsidR="00F11D68" w:rsidRPr="00D726DF" w:rsidRDefault="00E1413D">
      <w:pPr>
        <w:pStyle w:val="30"/>
        <w:shd w:val="clear" w:color="auto" w:fill="auto"/>
        <w:spacing w:line="278" w:lineRule="exact"/>
        <w:ind w:left="720" w:firstLine="0"/>
        <w:jc w:val="both"/>
        <w:rPr>
          <w:sz w:val="24"/>
          <w:szCs w:val="24"/>
        </w:rPr>
      </w:pPr>
      <w:r w:rsidRPr="00D726DF">
        <w:rPr>
          <w:sz w:val="24"/>
          <w:szCs w:val="24"/>
        </w:rPr>
        <w:t xml:space="preserve">Задачи познавательного развития в </w:t>
      </w:r>
      <w:proofErr w:type="spellStart"/>
      <w:r w:rsidRPr="00D726DF">
        <w:rPr>
          <w:sz w:val="24"/>
          <w:szCs w:val="24"/>
        </w:rPr>
        <w:t>ФГОС</w:t>
      </w:r>
      <w:proofErr w:type="spellEnd"/>
      <w:r w:rsidRPr="00D726DF">
        <w:rPr>
          <w:sz w:val="24"/>
          <w:szCs w:val="24"/>
        </w:rPr>
        <w:t xml:space="preserve"> </w:t>
      </w:r>
      <w:proofErr w:type="gramStart"/>
      <w:r w:rsidRPr="00D726DF">
        <w:rPr>
          <w:sz w:val="24"/>
          <w:szCs w:val="24"/>
        </w:rPr>
        <w:t>ДО</w:t>
      </w:r>
      <w:proofErr w:type="gramEnd"/>
      <w:r w:rsidRPr="00D726DF">
        <w:rPr>
          <w:sz w:val="24"/>
          <w:szCs w:val="24"/>
        </w:rPr>
        <w:t>:</w:t>
      </w:r>
    </w:p>
    <w:p w:rsidR="00F11D68" w:rsidRPr="00D726DF" w:rsidRDefault="00E1413D">
      <w:pPr>
        <w:pStyle w:val="6"/>
        <w:numPr>
          <w:ilvl w:val="0"/>
          <w:numId w:val="14"/>
        </w:numPr>
        <w:shd w:val="clear" w:color="auto" w:fill="auto"/>
        <w:spacing w:line="278" w:lineRule="exact"/>
        <w:ind w:left="380" w:right="20" w:hanging="360"/>
        <w:rPr>
          <w:sz w:val="24"/>
          <w:szCs w:val="24"/>
        </w:rPr>
      </w:pPr>
      <w:r w:rsidRPr="00D726DF">
        <w:rPr>
          <w:sz w:val="24"/>
          <w:szCs w:val="24"/>
        </w:rPr>
        <w:t xml:space="preserve"> развитие познавательных интересов детей, расширение опыта ориентировки в окружающем пространстве, сенсорное развитие, развитие любознательности и познавательной мотивации;</w:t>
      </w:r>
    </w:p>
    <w:p w:rsidR="00F11D68" w:rsidRPr="00D726DF" w:rsidRDefault="00E1413D">
      <w:pPr>
        <w:pStyle w:val="6"/>
        <w:numPr>
          <w:ilvl w:val="0"/>
          <w:numId w:val="14"/>
        </w:numPr>
        <w:shd w:val="clear" w:color="auto" w:fill="auto"/>
        <w:spacing w:line="278" w:lineRule="exact"/>
        <w:ind w:left="20" w:firstLine="0"/>
        <w:rPr>
          <w:sz w:val="24"/>
          <w:szCs w:val="24"/>
        </w:rPr>
      </w:pPr>
      <w:r w:rsidRPr="00D726DF">
        <w:rPr>
          <w:sz w:val="24"/>
          <w:szCs w:val="24"/>
        </w:rPr>
        <w:t xml:space="preserve"> формирование познавательных действий, становление сознания;</w:t>
      </w:r>
    </w:p>
    <w:p w:rsidR="00F11D68" w:rsidRPr="00D726DF" w:rsidRDefault="00E1413D">
      <w:pPr>
        <w:pStyle w:val="6"/>
        <w:numPr>
          <w:ilvl w:val="0"/>
          <w:numId w:val="14"/>
        </w:numPr>
        <w:shd w:val="clear" w:color="auto" w:fill="auto"/>
        <w:spacing w:line="278" w:lineRule="exact"/>
        <w:ind w:left="20" w:firstLine="0"/>
        <w:rPr>
          <w:sz w:val="24"/>
          <w:szCs w:val="24"/>
        </w:rPr>
      </w:pPr>
      <w:r w:rsidRPr="00D726DF">
        <w:rPr>
          <w:sz w:val="24"/>
          <w:szCs w:val="24"/>
        </w:rPr>
        <w:t xml:space="preserve"> развитие воображения и творческой активности;</w:t>
      </w:r>
    </w:p>
    <w:p w:rsidR="00F11D68" w:rsidRPr="00D726DF" w:rsidRDefault="00E1413D">
      <w:pPr>
        <w:pStyle w:val="6"/>
        <w:numPr>
          <w:ilvl w:val="0"/>
          <w:numId w:val="14"/>
        </w:numPr>
        <w:shd w:val="clear" w:color="auto" w:fill="auto"/>
        <w:spacing w:line="274" w:lineRule="exact"/>
        <w:ind w:left="380" w:right="20" w:hanging="360"/>
        <w:rPr>
          <w:sz w:val="24"/>
          <w:szCs w:val="24"/>
        </w:rPr>
      </w:pPr>
      <w:r w:rsidRPr="00D726DF">
        <w:rPr>
          <w:sz w:val="24"/>
          <w:szCs w:val="24"/>
        </w:rPr>
        <w:t xml:space="preserve"> формирование первичных представлений об объектах окружающего мира, о </w:t>
      </w:r>
      <w:r w:rsidRPr="00D726DF">
        <w:rPr>
          <w:sz w:val="24"/>
          <w:szCs w:val="24"/>
        </w:rPr>
        <w:lastRenderedPageBreak/>
        <w:t>свойствах и отношениях объектов окружающего мира (форме, цвете, размере, материале, звучании, ритме, темпе, причинах и следствии и др.).</w:t>
      </w:r>
    </w:p>
    <w:p w:rsidR="00F11D68" w:rsidRPr="00D726DF" w:rsidRDefault="00E1413D">
      <w:pPr>
        <w:pStyle w:val="30"/>
        <w:shd w:val="clear" w:color="auto" w:fill="auto"/>
        <w:spacing w:line="274" w:lineRule="exact"/>
        <w:ind w:left="720" w:firstLine="0"/>
        <w:jc w:val="both"/>
        <w:rPr>
          <w:sz w:val="24"/>
          <w:szCs w:val="24"/>
        </w:rPr>
      </w:pPr>
      <w:r w:rsidRPr="00D726DF">
        <w:rPr>
          <w:sz w:val="24"/>
          <w:szCs w:val="24"/>
        </w:rPr>
        <w:t>Познавательное развитие дошкольников включает:</w:t>
      </w:r>
    </w:p>
    <w:p w:rsidR="00F11D68" w:rsidRPr="00D726DF" w:rsidRDefault="00E1413D">
      <w:pPr>
        <w:pStyle w:val="6"/>
        <w:shd w:val="clear" w:color="auto" w:fill="auto"/>
        <w:spacing w:line="274" w:lineRule="exact"/>
        <w:ind w:left="720" w:right="20" w:firstLine="0"/>
        <w:rPr>
          <w:sz w:val="24"/>
          <w:szCs w:val="24"/>
        </w:rPr>
      </w:pPr>
      <w:r w:rsidRPr="00D726DF">
        <w:rPr>
          <w:sz w:val="24"/>
          <w:szCs w:val="24"/>
        </w:rPr>
        <w:t>-развитие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w:t>
      </w:r>
    </w:p>
    <w:p w:rsidR="00F11D68" w:rsidRPr="00D726DF" w:rsidRDefault="00E1413D">
      <w:pPr>
        <w:pStyle w:val="6"/>
        <w:shd w:val="clear" w:color="auto" w:fill="auto"/>
        <w:spacing w:line="274" w:lineRule="exact"/>
        <w:ind w:left="20" w:right="20" w:firstLine="720"/>
        <w:jc w:val="left"/>
        <w:rPr>
          <w:sz w:val="24"/>
          <w:szCs w:val="24"/>
        </w:rPr>
      </w:pPr>
      <w:r w:rsidRPr="00D726DF">
        <w:rPr>
          <w:sz w:val="24"/>
          <w:szCs w:val="24"/>
        </w:rPr>
        <w:t xml:space="preserve">-развитие мышления, памяти и внимания (посредством различных видов деятельности, вопросов детей, занятий по развитию логики, развивающих игр). </w:t>
      </w:r>
      <w:proofErr w:type="gramStart"/>
      <w:r w:rsidRPr="00D726DF">
        <w:rPr>
          <w:sz w:val="24"/>
          <w:szCs w:val="24"/>
        </w:rPr>
        <w:t>-р</w:t>
      </w:r>
      <w:proofErr w:type="gramEnd"/>
      <w:r w:rsidRPr="00D726DF">
        <w:rPr>
          <w:sz w:val="24"/>
          <w:szCs w:val="24"/>
        </w:rPr>
        <w:t>азвитие любознательности (посредством развития познавательной мотивации, развития воображения и творческой активности).</w:t>
      </w:r>
    </w:p>
    <w:p w:rsidR="00F11D68" w:rsidRPr="00D726DF" w:rsidRDefault="00E1413D">
      <w:pPr>
        <w:pStyle w:val="6"/>
        <w:shd w:val="clear" w:color="auto" w:fill="auto"/>
        <w:spacing w:line="274" w:lineRule="exact"/>
        <w:ind w:left="720" w:right="20" w:firstLine="0"/>
        <w:rPr>
          <w:sz w:val="24"/>
          <w:szCs w:val="24"/>
        </w:rPr>
      </w:pPr>
      <w:r w:rsidRPr="00D726DF">
        <w:rPr>
          <w:sz w:val="24"/>
          <w:szCs w:val="24"/>
        </w:rPr>
        <w:t>-формирование специальных способов ориентации (посредством экспериментирования с природным материалом, использования схем, символов, знаков)</w:t>
      </w:r>
    </w:p>
    <w:p w:rsidR="00F11D68" w:rsidRPr="00D726DF" w:rsidRDefault="00E1413D">
      <w:pPr>
        <w:pStyle w:val="30"/>
        <w:shd w:val="clear" w:color="auto" w:fill="auto"/>
        <w:spacing w:line="274" w:lineRule="exact"/>
        <w:ind w:left="1660" w:firstLine="0"/>
        <w:rPr>
          <w:sz w:val="24"/>
          <w:szCs w:val="24"/>
        </w:rPr>
      </w:pPr>
      <w:r w:rsidRPr="00D726DF">
        <w:rPr>
          <w:sz w:val="24"/>
          <w:szCs w:val="24"/>
        </w:rPr>
        <w:t>Основные направления познавательного развития</w:t>
      </w:r>
      <w:r w:rsidRPr="00D726DF">
        <w:rPr>
          <w:rStyle w:val="34"/>
          <w:sz w:val="24"/>
          <w:szCs w:val="24"/>
        </w:rPr>
        <w:t>:</w:t>
      </w:r>
    </w:p>
    <w:p w:rsidR="00F11D68" w:rsidRPr="00D726DF" w:rsidRDefault="00E1413D">
      <w:pPr>
        <w:pStyle w:val="6"/>
        <w:numPr>
          <w:ilvl w:val="0"/>
          <w:numId w:val="21"/>
        </w:numPr>
        <w:shd w:val="clear" w:color="auto" w:fill="auto"/>
        <w:spacing w:line="274" w:lineRule="exact"/>
        <w:ind w:left="720" w:hanging="340"/>
        <w:rPr>
          <w:sz w:val="24"/>
          <w:szCs w:val="24"/>
        </w:rPr>
      </w:pPr>
      <w:r w:rsidRPr="00D726DF">
        <w:rPr>
          <w:sz w:val="24"/>
          <w:szCs w:val="24"/>
        </w:rPr>
        <w:t xml:space="preserve"> Развитие познавательно-исследовательской деятельности.</w:t>
      </w:r>
    </w:p>
    <w:p w:rsidR="00F11D68" w:rsidRPr="00D726DF" w:rsidRDefault="00E1413D">
      <w:pPr>
        <w:pStyle w:val="6"/>
        <w:numPr>
          <w:ilvl w:val="0"/>
          <w:numId w:val="21"/>
        </w:numPr>
        <w:shd w:val="clear" w:color="auto" w:fill="auto"/>
        <w:spacing w:line="274" w:lineRule="exact"/>
        <w:ind w:left="720" w:hanging="340"/>
        <w:rPr>
          <w:sz w:val="24"/>
          <w:szCs w:val="24"/>
        </w:rPr>
      </w:pPr>
      <w:r w:rsidRPr="00D726DF">
        <w:rPr>
          <w:sz w:val="24"/>
          <w:szCs w:val="24"/>
        </w:rPr>
        <w:t xml:space="preserve"> Приобщение к социокультурным ценностям</w:t>
      </w:r>
    </w:p>
    <w:p w:rsidR="00F11D68" w:rsidRPr="00D726DF" w:rsidRDefault="00E1413D">
      <w:pPr>
        <w:pStyle w:val="6"/>
        <w:numPr>
          <w:ilvl w:val="0"/>
          <w:numId w:val="21"/>
        </w:numPr>
        <w:shd w:val="clear" w:color="auto" w:fill="auto"/>
        <w:spacing w:line="274" w:lineRule="exact"/>
        <w:ind w:left="720" w:hanging="340"/>
        <w:rPr>
          <w:sz w:val="24"/>
          <w:szCs w:val="24"/>
        </w:rPr>
      </w:pPr>
      <w:r w:rsidRPr="00D726DF">
        <w:rPr>
          <w:sz w:val="24"/>
          <w:szCs w:val="24"/>
        </w:rPr>
        <w:t xml:space="preserve"> Формирование элементарных математических представлений.</w:t>
      </w:r>
    </w:p>
    <w:p w:rsidR="00F11D68" w:rsidRPr="00D726DF" w:rsidRDefault="00E1413D">
      <w:pPr>
        <w:pStyle w:val="6"/>
        <w:numPr>
          <w:ilvl w:val="0"/>
          <w:numId w:val="21"/>
        </w:numPr>
        <w:shd w:val="clear" w:color="auto" w:fill="auto"/>
        <w:spacing w:line="274" w:lineRule="exact"/>
        <w:ind w:left="720" w:hanging="340"/>
        <w:rPr>
          <w:sz w:val="24"/>
          <w:szCs w:val="24"/>
        </w:rPr>
      </w:pPr>
      <w:r w:rsidRPr="00D726DF">
        <w:rPr>
          <w:sz w:val="24"/>
          <w:szCs w:val="24"/>
        </w:rPr>
        <w:t xml:space="preserve"> Ознакомление с миром природы.</w:t>
      </w:r>
    </w:p>
    <w:p w:rsidR="00F11D68" w:rsidRPr="00D726DF" w:rsidRDefault="00E1413D">
      <w:pPr>
        <w:pStyle w:val="6"/>
        <w:numPr>
          <w:ilvl w:val="0"/>
          <w:numId w:val="21"/>
        </w:numPr>
        <w:shd w:val="clear" w:color="auto" w:fill="auto"/>
        <w:spacing w:line="274" w:lineRule="exact"/>
        <w:ind w:left="720" w:right="20" w:hanging="340"/>
        <w:rPr>
          <w:sz w:val="24"/>
          <w:szCs w:val="24"/>
        </w:rPr>
      </w:pPr>
      <w:r w:rsidRPr="00D726DF">
        <w:rPr>
          <w:sz w:val="24"/>
          <w:szCs w:val="24"/>
        </w:rPr>
        <w:t xml:space="preserve"> Ознакомление с окружающим социальным миром, расширение кругозора детей, формирование целостной картины мира.</w:t>
      </w:r>
    </w:p>
    <w:p w:rsidR="00F11D68" w:rsidRPr="00D726DF" w:rsidRDefault="00E1413D">
      <w:pPr>
        <w:pStyle w:val="6"/>
        <w:numPr>
          <w:ilvl w:val="0"/>
          <w:numId w:val="21"/>
        </w:numPr>
        <w:shd w:val="clear" w:color="auto" w:fill="auto"/>
        <w:spacing w:line="274" w:lineRule="exact"/>
        <w:ind w:left="720" w:right="20" w:hanging="340"/>
        <w:rPr>
          <w:sz w:val="24"/>
          <w:szCs w:val="24"/>
        </w:rPr>
      </w:pPr>
      <w:r w:rsidRPr="00D726DF">
        <w:rPr>
          <w:sz w:val="24"/>
          <w:szCs w:val="24"/>
        </w:rPr>
        <w:t xml:space="preserve"> 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w:t>
      </w:r>
    </w:p>
    <w:p w:rsidR="00F11D68" w:rsidRPr="00D726DF" w:rsidRDefault="00E1413D">
      <w:pPr>
        <w:pStyle w:val="6"/>
        <w:numPr>
          <w:ilvl w:val="0"/>
          <w:numId w:val="21"/>
        </w:numPr>
        <w:shd w:val="clear" w:color="auto" w:fill="auto"/>
        <w:spacing w:line="274" w:lineRule="exact"/>
        <w:ind w:left="720" w:right="20" w:hanging="340"/>
        <w:rPr>
          <w:sz w:val="24"/>
          <w:szCs w:val="24"/>
        </w:rPr>
      </w:pPr>
      <w:r w:rsidRPr="00D726DF">
        <w:rPr>
          <w:sz w:val="24"/>
          <w:szCs w:val="24"/>
        </w:rPr>
        <w:t xml:space="preserve"> Формирование элементарных представлений о планете Земля как общем доме людей, о многообразии стран и народов мира.</w:t>
      </w:r>
    </w:p>
    <w:p w:rsidR="00F11D68" w:rsidRPr="00D726DF" w:rsidRDefault="00E1413D">
      <w:pPr>
        <w:pStyle w:val="30"/>
        <w:shd w:val="clear" w:color="auto" w:fill="auto"/>
        <w:spacing w:line="274" w:lineRule="exact"/>
        <w:ind w:left="1660" w:firstLine="0"/>
        <w:rPr>
          <w:sz w:val="24"/>
          <w:szCs w:val="24"/>
        </w:rPr>
      </w:pPr>
      <w:r w:rsidRPr="00D726DF">
        <w:rPr>
          <w:sz w:val="24"/>
          <w:szCs w:val="24"/>
        </w:rPr>
        <w:t>Развитие познавательно-исследовательской деятельности:</w:t>
      </w:r>
    </w:p>
    <w:p w:rsidR="00F11D68" w:rsidRPr="00D726DF" w:rsidRDefault="00E1413D">
      <w:pPr>
        <w:pStyle w:val="6"/>
        <w:numPr>
          <w:ilvl w:val="0"/>
          <w:numId w:val="12"/>
        </w:numPr>
        <w:shd w:val="clear" w:color="auto" w:fill="auto"/>
        <w:spacing w:line="274" w:lineRule="exact"/>
        <w:ind w:left="20" w:right="20" w:firstLine="0"/>
        <w:rPr>
          <w:sz w:val="24"/>
          <w:szCs w:val="24"/>
        </w:rPr>
      </w:pPr>
      <w:r w:rsidRPr="00D726DF">
        <w:rPr>
          <w:sz w:val="24"/>
          <w:szCs w:val="24"/>
        </w:rPr>
        <w:t xml:space="preserve"> Развитие познавательных интересов детей, расширение опыта ориентировки в окружающем мире, 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w:t>
      </w:r>
      <w:proofErr w:type="gramStart"/>
      <w:r w:rsidRPr="00D726DF">
        <w:rPr>
          <w:sz w:val="24"/>
          <w:szCs w:val="24"/>
        </w:rPr>
        <w:t>о</w:t>
      </w:r>
      <w:proofErr w:type="gramEnd"/>
      <w:r w:rsidRPr="00D726DF">
        <w:rPr>
          <w:sz w:val="24"/>
          <w:szCs w:val="24"/>
        </w:rPr>
        <w:t xml:space="preserve"> отношениях объектов окружающего мира (форме, цвете, размере, материале, звучании, ритме, темпе, причинах, следствиях и др.)</w:t>
      </w:r>
    </w:p>
    <w:p w:rsidR="00F11D68" w:rsidRPr="00D726DF" w:rsidRDefault="00E1413D">
      <w:pPr>
        <w:pStyle w:val="6"/>
        <w:shd w:val="clear" w:color="auto" w:fill="auto"/>
        <w:spacing w:line="274" w:lineRule="exact"/>
        <w:ind w:left="20" w:right="20" w:firstLine="0"/>
        <w:jc w:val="left"/>
        <w:rPr>
          <w:sz w:val="24"/>
          <w:szCs w:val="24"/>
        </w:rPr>
      </w:pPr>
      <w:r w:rsidRPr="00D726DF">
        <w:rPr>
          <w:sz w:val="24"/>
          <w:szCs w:val="24"/>
        </w:rPr>
        <w:t>-Развитие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w:t>
      </w:r>
    </w:p>
    <w:p w:rsidR="00F11D68" w:rsidRPr="00D726DF" w:rsidRDefault="00E1413D">
      <w:pPr>
        <w:pStyle w:val="30"/>
        <w:shd w:val="clear" w:color="auto" w:fill="auto"/>
        <w:spacing w:line="274" w:lineRule="exact"/>
        <w:ind w:firstLine="0"/>
        <w:jc w:val="center"/>
        <w:rPr>
          <w:sz w:val="24"/>
          <w:szCs w:val="24"/>
        </w:rPr>
      </w:pPr>
      <w:r w:rsidRPr="00D726DF">
        <w:rPr>
          <w:sz w:val="24"/>
          <w:szCs w:val="24"/>
        </w:rPr>
        <w:t>Приобщение к социокультурным ценностям</w:t>
      </w:r>
      <w:r w:rsidRPr="00D726DF">
        <w:rPr>
          <w:rStyle w:val="34"/>
          <w:sz w:val="24"/>
          <w:szCs w:val="24"/>
        </w:rPr>
        <w:t>.</w:t>
      </w:r>
    </w:p>
    <w:p w:rsidR="00F11D68" w:rsidRPr="00D726DF" w:rsidRDefault="00E1413D">
      <w:pPr>
        <w:pStyle w:val="6"/>
        <w:numPr>
          <w:ilvl w:val="0"/>
          <w:numId w:val="12"/>
        </w:numPr>
        <w:shd w:val="clear" w:color="auto" w:fill="auto"/>
        <w:spacing w:line="274" w:lineRule="exact"/>
        <w:ind w:left="20" w:right="20" w:firstLine="0"/>
        <w:rPr>
          <w:sz w:val="24"/>
          <w:szCs w:val="24"/>
        </w:rPr>
      </w:pPr>
      <w:r w:rsidRPr="00D726DF">
        <w:rPr>
          <w:sz w:val="24"/>
          <w:szCs w:val="24"/>
        </w:rPr>
        <w:t xml:space="preserve"> Ознакомление с окружающим социальным миром, расширение кругозора детей, формирование целостной картины мира.</w:t>
      </w:r>
    </w:p>
    <w:p w:rsidR="00F11D68" w:rsidRPr="00D726DF" w:rsidRDefault="00E1413D">
      <w:pPr>
        <w:pStyle w:val="6"/>
        <w:numPr>
          <w:ilvl w:val="0"/>
          <w:numId w:val="12"/>
        </w:numPr>
        <w:shd w:val="clear" w:color="auto" w:fill="auto"/>
        <w:spacing w:line="274" w:lineRule="exact"/>
        <w:ind w:left="20" w:right="140" w:firstLine="0"/>
        <w:rPr>
          <w:sz w:val="24"/>
          <w:szCs w:val="24"/>
        </w:rPr>
      </w:pPr>
      <w:r w:rsidRPr="00D726DF">
        <w:rPr>
          <w:sz w:val="24"/>
          <w:szCs w:val="24"/>
        </w:rPr>
        <w:t xml:space="preserve"> 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w:t>
      </w:r>
    </w:p>
    <w:p w:rsidR="00F11D68" w:rsidRPr="00D726DF" w:rsidRDefault="00E1413D">
      <w:pPr>
        <w:pStyle w:val="6"/>
        <w:numPr>
          <w:ilvl w:val="0"/>
          <w:numId w:val="12"/>
        </w:numPr>
        <w:shd w:val="clear" w:color="auto" w:fill="auto"/>
        <w:spacing w:line="274" w:lineRule="exact"/>
        <w:ind w:left="20" w:right="800" w:firstLine="0"/>
        <w:jc w:val="left"/>
        <w:rPr>
          <w:sz w:val="24"/>
          <w:szCs w:val="24"/>
        </w:rPr>
      </w:pPr>
      <w:r w:rsidRPr="00D726DF">
        <w:rPr>
          <w:sz w:val="24"/>
          <w:szCs w:val="24"/>
        </w:rPr>
        <w:t xml:space="preserve"> Формирование элементарных представлений о планете Земля, как общем доме людей, о многообразии стран и народов мира.</w:t>
      </w:r>
    </w:p>
    <w:p w:rsidR="00F11D68" w:rsidRPr="00D726DF" w:rsidRDefault="00E1413D">
      <w:pPr>
        <w:pStyle w:val="30"/>
        <w:shd w:val="clear" w:color="auto" w:fill="auto"/>
        <w:spacing w:line="274" w:lineRule="exact"/>
        <w:ind w:left="1420" w:firstLine="0"/>
        <w:rPr>
          <w:sz w:val="24"/>
          <w:szCs w:val="24"/>
        </w:rPr>
      </w:pPr>
      <w:r w:rsidRPr="00D726DF">
        <w:rPr>
          <w:sz w:val="24"/>
          <w:szCs w:val="24"/>
        </w:rPr>
        <w:t>Формирование элементарных математических представлений.</w:t>
      </w:r>
    </w:p>
    <w:p w:rsidR="00F11D68" w:rsidRPr="00D726DF" w:rsidRDefault="00E1413D">
      <w:pPr>
        <w:pStyle w:val="6"/>
        <w:shd w:val="clear" w:color="auto" w:fill="auto"/>
        <w:spacing w:after="240" w:line="274" w:lineRule="exact"/>
        <w:ind w:left="20" w:right="140" w:firstLine="0"/>
        <w:rPr>
          <w:sz w:val="24"/>
          <w:szCs w:val="24"/>
        </w:rPr>
      </w:pPr>
      <w:r w:rsidRPr="00D726DF">
        <w:rPr>
          <w:sz w:val="24"/>
          <w:szCs w:val="24"/>
        </w:rPr>
        <w:t>-Формирование элементарных математических представлений, первичных представлений об основных свойствах и отношениях объектов окружающего мира: форме цвете, размере, количестве, числе, части и целом, пространстве и времени.</w:t>
      </w:r>
    </w:p>
    <w:p w:rsidR="00F11D68" w:rsidRPr="00D726DF" w:rsidRDefault="00E1413D">
      <w:pPr>
        <w:pStyle w:val="30"/>
        <w:shd w:val="clear" w:color="auto" w:fill="auto"/>
        <w:spacing w:line="274" w:lineRule="exact"/>
        <w:ind w:left="720" w:firstLine="0"/>
        <w:rPr>
          <w:sz w:val="24"/>
          <w:szCs w:val="24"/>
        </w:rPr>
      </w:pPr>
      <w:r w:rsidRPr="00D726DF">
        <w:rPr>
          <w:sz w:val="24"/>
          <w:szCs w:val="24"/>
        </w:rPr>
        <w:t>Ознакомление с миром природы.</w:t>
      </w:r>
    </w:p>
    <w:p w:rsidR="00F11D68" w:rsidRPr="00D726DF" w:rsidRDefault="00E1413D">
      <w:pPr>
        <w:pStyle w:val="6"/>
        <w:shd w:val="clear" w:color="auto" w:fill="auto"/>
        <w:spacing w:line="274" w:lineRule="exact"/>
        <w:ind w:left="20" w:firstLine="0"/>
        <w:rPr>
          <w:sz w:val="24"/>
          <w:szCs w:val="24"/>
        </w:rPr>
      </w:pPr>
      <w:r w:rsidRPr="00D726DF">
        <w:rPr>
          <w:sz w:val="24"/>
          <w:szCs w:val="24"/>
        </w:rPr>
        <w:t>-Ознакомление с природой и природными явлениями.</w:t>
      </w:r>
    </w:p>
    <w:p w:rsidR="00F11D68" w:rsidRPr="00D726DF" w:rsidRDefault="00E1413D">
      <w:pPr>
        <w:pStyle w:val="6"/>
        <w:shd w:val="clear" w:color="auto" w:fill="auto"/>
        <w:spacing w:line="274" w:lineRule="exact"/>
        <w:ind w:left="20" w:right="140" w:firstLine="0"/>
        <w:rPr>
          <w:sz w:val="24"/>
          <w:szCs w:val="24"/>
        </w:rPr>
      </w:pPr>
      <w:r w:rsidRPr="00D726DF">
        <w:rPr>
          <w:sz w:val="24"/>
          <w:szCs w:val="24"/>
        </w:rPr>
        <w:t>-Развитие умения устанавливать причинно-следственные связи между природными явлениями.</w:t>
      </w:r>
    </w:p>
    <w:p w:rsidR="00F11D68" w:rsidRPr="00D726DF" w:rsidRDefault="00E1413D">
      <w:pPr>
        <w:pStyle w:val="6"/>
        <w:shd w:val="clear" w:color="auto" w:fill="auto"/>
        <w:spacing w:line="274" w:lineRule="exact"/>
        <w:ind w:left="20" w:right="140" w:firstLine="0"/>
        <w:rPr>
          <w:sz w:val="24"/>
          <w:szCs w:val="24"/>
        </w:rPr>
      </w:pPr>
      <w:r w:rsidRPr="00D726DF">
        <w:rPr>
          <w:sz w:val="24"/>
          <w:szCs w:val="24"/>
        </w:rPr>
        <w:t xml:space="preserve">-Формирование первичных представлений о природном многообразии планеты </w:t>
      </w:r>
      <w:r w:rsidRPr="00D726DF">
        <w:rPr>
          <w:sz w:val="24"/>
          <w:szCs w:val="24"/>
        </w:rPr>
        <w:lastRenderedPageBreak/>
        <w:t xml:space="preserve">Земля. </w:t>
      </w:r>
      <w:proofErr w:type="gramStart"/>
      <w:r w:rsidRPr="00D726DF">
        <w:rPr>
          <w:sz w:val="24"/>
          <w:szCs w:val="24"/>
        </w:rPr>
        <w:t>-Ф</w:t>
      </w:r>
      <w:proofErr w:type="gramEnd"/>
      <w:r w:rsidRPr="00D726DF">
        <w:rPr>
          <w:sz w:val="24"/>
          <w:szCs w:val="24"/>
        </w:rPr>
        <w:t>ормирование элементарных экологических представлений.</w:t>
      </w:r>
    </w:p>
    <w:p w:rsidR="00F11D68" w:rsidRPr="00D726DF" w:rsidRDefault="00E1413D">
      <w:pPr>
        <w:pStyle w:val="6"/>
        <w:shd w:val="clear" w:color="auto" w:fill="auto"/>
        <w:spacing w:line="274" w:lineRule="exact"/>
        <w:ind w:left="20" w:right="140" w:firstLine="0"/>
        <w:rPr>
          <w:sz w:val="24"/>
          <w:szCs w:val="24"/>
        </w:rPr>
      </w:pPr>
      <w:r w:rsidRPr="00D726DF">
        <w:rPr>
          <w:sz w:val="24"/>
          <w:szCs w:val="24"/>
        </w:rPr>
        <w:t xml:space="preserve">-Формирование понимания того, что человек - часть природы, что он должен беречь, </w:t>
      </w:r>
      <w:proofErr w:type="gramStart"/>
      <w:r w:rsidRPr="00D726DF">
        <w:rPr>
          <w:sz w:val="24"/>
          <w:szCs w:val="24"/>
        </w:rPr>
        <w:t>охранять и защищать</w:t>
      </w:r>
      <w:proofErr w:type="gramEnd"/>
      <w:r w:rsidRPr="00D726DF">
        <w:rPr>
          <w:sz w:val="24"/>
          <w:szCs w:val="24"/>
        </w:rPr>
        <w:t xml:space="preserve"> ее, что в природе все взаимосвязано, что жизнь человека на Земле во многом зависит от окружающей среды.</w:t>
      </w:r>
    </w:p>
    <w:p w:rsidR="00F11D68" w:rsidRPr="00D726DF" w:rsidRDefault="00E1413D">
      <w:pPr>
        <w:pStyle w:val="6"/>
        <w:shd w:val="clear" w:color="auto" w:fill="auto"/>
        <w:spacing w:line="274" w:lineRule="exact"/>
        <w:ind w:left="20" w:firstLine="0"/>
        <w:rPr>
          <w:sz w:val="24"/>
          <w:szCs w:val="24"/>
        </w:rPr>
      </w:pPr>
      <w:r w:rsidRPr="00D726DF">
        <w:rPr>
          <w:sz w:val="24"/>
          <w:szCs w:val="24"/>
        </w:rPr>
        <w:t>-Воспитание умения правильно вести себя в природе.</w:t>
      </w:r>
    </w:p>
    <w:p w:rsidR="00F11D68" w:rsidRPr="00D726DF" w:rsidRDefault="00E1413D">
      <w:pPr>
        <w:pStyle w:val="6"/>
        <w:shd w:val="clear" w:color="auto" w:fill="auto"/>
        <w:spacing w:after="485" w:line="274" w:lineRule="exact"/>
        <w:ind w:left="20" w:firstLine="0"/>
        <w:rPr>
          <w:sz w:val="24"/>
          <w:szCs w:val="24"/>
        </w:rPr>
      </w:pPr>
      <w:r w:rsidRPr="00D726DF">
        <w:rPr>
          <w:sz w:val="24"/>
          <w:szCs w:val="24"/>
        </w:rPr>
        <w:t>-Воспитание любви к природе, желания беречь ее.</w:t>
      </w:r>
    </w:p>
    <w:tbl>
      <w:tblPr>
        <w:tblOverlap w:val="never"/>
        <w:tblW w:w="0" w:type="auto"/>
        <w:jc w:val="center"/>
        <w:tblLayout w:type="fixed"/>
        <w:tblCellMar>
          <w:left w:w="10" w:type="dxa"/>
          <w:right w:w="10" w:type="dxa"/>
        </w:tblCellMar>
        <w:tblLook w:val="04A0" w:firstRow="1" w:lastRow="0" w:firstColumn="1" w:lastColumn="0" w:noHBand="0" w:noVBand="1"/>
      </w:tblPr>
      <w:tblGrid>
        <w:gridCol w:w="2054"/>
        <w:gridCol w:w="2342"/>
        <w:gridCol w:w="4229"/>
      </w:tblGrid>
      <w:tr w:rsidR="00F11D68" w:rsidRPr="00D726DF">
        <w:trPr>
          <w:trHeight w:hRule="exact" w:val="840"/>
          <w:jc w:val="center"/>
        </w:trPr>
        <w:tc>
          <w:tcPr>
            <w:tcW w:w="2054" w:type="dxa"/>
            <w:tcBorders>
              <w:top w:val="single" w:sz="4" w:space="0" w:color="auto"/>
              <w:left w:val="single" w:sz="4" w:space="0" w:color="auto"/>
            </w:tcBorders>
            <w:shd w:val="clear" w:color="auto" w:fill="FFFFFF"/>
            <w:vAlign w:val="bottom"/>
          </w:tcPr>
          <w:p w:rsidR="00F11D68" w:rsidRPr="00D726DF" w:rsidRDefault="00E1413D">
            <w:pPr>
              <w:pStyle w:val="6"/>
              <w:framePr w:w="8626" w:wrap="notBeside" w:vAnchor="text" w:hAnchor="text" w:xAlign="center" w:y="1"/>
              <w:shd w:val="clear" w:color="auto" w:fill="auto"/>
              <w:spacing w:line="274" w:lineRule="exact"/>
              <w:ind w:firstLine="0"/>
              <w:jc w:val="center"/>
              <w:rPr>
                <w:sz w:val="24"/>
                <w:szCs w:val="24"/>
              </w:rPr>
            </w:pPr>
            <w:r w:rsidRPr="00D726DF">
              <w:rPr>
                <w:rStyle w:val="a5"/>
                <w:spacing w:val="0"/>
                <w:sz w:val="24"/>
                <w:szCs w:val="24"/>
              </w:rPr>
              <w:t>Периоды</w:t>
            </w:r>
          </w:p>
          <w:p w:rsidR="00F11D68" w:rsidRPr="00D726DF" w:rsidRDefault="00E1413D">
            <w:pPr>
              <w:pStyle w:val="6"/>
              <w:framePr w:w="8626" w:wrap="notBeside" w:vAnchor="text" w:hAnchor="text" w:xAlign="center" w:y="1"/>
              <w:shd w:val="clear" w:color="auto" w:fill="auto"/>
              <w:spacing w:line="274" w:lineRule="exact"/>
              <w:ind w:firstLine="0"/>
              <w:jc w:val="center"/>
              <w:rPr>
                <w:sz w:val="24"/>
                <w:szCs w:val="24"/>
              </w:rPr>
            </w:pPr>
            <w:r w:rsidRPr="00D726DF">
              <w:rPr>
                <w:rStyle w:val="a5"/>
                <w:spacing w:val="0"/>
                <w:sz w:val="24"/>
                <w:szCs w:val="24"/>
              </w:rPr>
              <w:t>познавательного</w:t>
            </w:r>
          </w:p>
          <w:p w:rsidR="00F11D68" w:rsidRPr="00D726DF" w:rsidRDefault="00E1413D">
            <w:pPr>
              <w:pStyle w:val="6"/>
              <w:framePr w:w="8626" w:wrap="notBeside" w:vAnchor="text" w:hAnchor="text" w:xAlign="center" w:y="1"/>
              <w:shd w:val="clear" w:color="auto" w:fill="auto"/>
              <w:spacing w:line="274" w:lineRule="exact"/>
              <w:ind w:firstLine="0"/>
              <w:jc w:val="center"/>
              <w:rPr>
                <w:sz w:val="24"/>
                <w:szCs w:val="24"/>
              </w:rPr>
            </w:pPr>
            <w:r w:rsidRPr="00D726DF">
              <w:rPr>
                <w:rStyle w:val="a5"/>
                <w:spacing w:val="0"/>
                <w:sz w:val="24"/>
                <w:szCs w:val="24"/>
              </w:rPr>
              <w:t>развития</w:t>
            </w:r>
          </w:p>
        </w:tc>
        <w:tc>
          <w:tcPr>
            <w:tcW w:w="2342" w:type="dxa"/>
            <w:tcBorders>
              <w:top w:val="single" w:sz="4" w:space="0" w:color="auto"/>
              <w:left w:val="single" w:sz="4" w:space="0" w:color="auto"/>
            </w:tcBorders>
            <w:shd w:val="clear" w:color="auto" w:fill="FFFFFF"/>
            <w:vAlign w:val="bottom"/>
          </w:tcPr>
          <w:p w:rsidR="00F11D68" w:rsidRPr="00D726DF" w:rsidRDefault="00E1413D">
            <w:pPr>
              <w:pStyle w:val="6"/>
              <w:framePr w:w="8626" w:wrap="notBeside" w:vAnchor="text" w:hAnchor="text" w:xAlign="center" w:y="1"/>
              <w:shd w:val="clear" w:color="auto" w:fill="auto"/>
              <w:spacing w:line="274" w:lineRule="exact"/>
              <w:ind w:firstLine="0"/>
              <w:jc w:val="center"/>
              <w:rPr>
                <w:sz w:val="24"/>
                <w:szCs w:val="24"/>
              </w:rPr>
            </w:pPr>
            <w:r w:rsidRPr="00D726DF">
              <w:rPr>
                <w:rStyle w:val="a5"/>
                <w:spacing w:val="0"/>
                <w:sz w:val="24"/>
                <w:szCs w:val="24"/>
              </w:rPr>
              <w:t>Содержание</w:t>
            </w:r>
          </w:p>
          <w:p w:rsidR="00F11D68" w:rsidRPr="00D726DF" w:rsidRDefault="00E1413D">
            <w:pPr>
              <w:pStyle w:val="6"/>
              <w:framePr w:w="8626" w:wrap="notBeside" w:vAnchor="text" w:hAnchor="text" w:xAlign="center" w:y="1"/>
              <w:shd w:val="clear" w:color="auto" w:fill="auto"/>
              <w:spacing w:line="274" w:lineRule="exact"/>
              <w:ind w:firstLine="0"/>
              <w:jc w:val="center"/>
              <w:rPr>
                <w:sz w:val="24"/>
                <w:szCs w:val="24"/>
              </w:rPr>
            </w:pPr>
            <w:r w:rsidRPr="00D726DF">
              <w:rPr>
                <w:rStyle w:val="a5"/>
                <w:spacing w:val="0"/>
                <w:sz w:val="24"/>
                <w:szCs w:val="24"/>
              </w:rPr>
              <w:t>познавательного</w:t>
            </w:r>
          </w:p>
          <w:p w:rsidR="00F11D68" w:rsidRPr="00D726DF" w:rsidRDefault="00E1413D">
            <w:pPr>
              <w:pStyle w:val="6"/>
              <w:framePr w:w="8626" w:wrap="notBeside" w:vAnchor="text" w:hAnchor="text" w:xAlign="center" w:y="1"/>
              <w:shd w:val="clear" w:color="auto" w:fill="auto"/>
              <w:spacing w:line="274" w:lineRule="exact"/>
              <w:ind w:firstLine="0"/>
              <w:jc w:val="center"/>
              <w:rPr>
                <w:sz w:val="24"/>
                <w:szCs w:val="24"/>
              </w:rPr>
            </w:pPr>
            <w:r w:rsidRPr="00D726DF">
              <w:rPr>
                <w:rStyle w:val="a5"/>
                <w:spacing w:val="0"/>
                <w:sz w:val="24"/>
                <w:szCs w:val="24"/>
              </w:rPr>
              <w:t>развития</w:t>
            </w:r>
          </w:p>
        </w:tc>
        <w:tc>
          <w:tcPr>
            <w:tcW w:w="4229" w:type="dxa"/>
            <w:tcBorders>
              <w:top w:val="single" w:sz="4" w:space="0" w:color="auto"/>
              <w:left w:val="single" w:sz="4" w:space="0" w:color="auto"/>
              <w:right w:val="single" w:sz="4" w:space="0" w:color="auto"/>
            </w:tcBorders>
            <w:shd w:val="clear" w:color="auto" w:fill="FFFFFF"/>
            <w:vAlign w:val="center"/>
          </w:tcPr>
          <w:p w:rsidR="00F11D68" w:rsidRPr="00D726DF" w:rsidRDefault="00E1413D">
            <w:pPr>
              <w:pStyle w:val="6"/>
              <w:framePr w:w="8626" w:wrap="notBeside" w:vAnchor="text" w:hAnchor="text" w:xAlign="center" w:y="1"/>
              <w:shd w:val="clear" w:color="auto" w:fill="auto"/>
              <w:spacing w:line="230" w:lineRule="exact"/>
              <w:ind w:left="240" w:firstLine="0"/>
              <w:jc w:val="left"/>
              <w:rPr>
                <w:sz w:val="24"/>
                <w:szCs w:val="24"/>
              </w:rPr>
            </w:pPr>
            <w:r w:rsidRPr="00D726DF">
              <w:rPr>
                <w:rStyle w:val="a5"/>
                <w:spacing w:val="0"/>
                <w:sz w:val="24"/>
                <w:szCs w:val="24"/>
              </w:rPr>
              <w:t>Истоки познавательного развития</w:t>
            </w:r>
          </w:p>
        </w:tc>
      </w:tr>
      <w:tr w:rsidR="00F11D68" w:rsidRPr="00D726DF">
        <w:trPr>
          <w:trHeight w:hRule="exact" w:val="1949"/>
          <w:jc w:val="center"/>
        </w:trPr>
        <w:tc>
          <w:tcPr>
            <w:tcW w:w="2054" w:type="dxa"/>
            <w:tcBorders>
              <w:top w:val="single" w:sz="4" w:space="0" w:color="auto"/>
              <w:left w:val="single" w:sz="4" w:space="0" w:color="auto"/>
            </w:tcBorders>
            <w:shd w:val="clear" w:color="auto" w:fill="FFFFFF"/>
          </w:tcPr>
          <w:p w:rsidR="00F11D68" w:rsidRPr="00D726DF" w:rsidRDefault="00E1413D">
            <w:pPr>
              <w:pStyle w:val="6"/>
              <w:framePr w:w="8626" w:wrap="notBeside" w:vAnchor="text" w:hAnchor="text" w:xAlign="center" w:y="1"/>
              <w:shd w:val="clear" w:color="auto" w:fill="auto"/>
              <w:spacing w:line="230" w:lineRule="exact"/>
              <w:ind w:firstLine="0"/>
              <w:jc w:val="center"/>
              <w:rPr>
                <w:sz w:val="24"/>
                <w:szCs w:val="24"/>
              </w:rPr>
            </w:pPr>
            <w:r w:rsidRPr="00D726DF">
              <w:rPr>
                <w:rStyle w:val="12"/>
                <w:sz w:val="24"/>
                <w:szCs w:val="24"/>
              </w:rPr>
              <w:t>3-4 года</w:t>
            </w:r>
          </w:p>
        </w:tc>
        <w:tc>
          <w:tcPr>
            <w:tcW w:w="2342" w:type="dxa"/>
            <w:tcBorders>
              <w:top w:val="single" w:sz="4" w:space="0" w:color="auto"/>
              <w:left w:val="single" w:sz="4" w:space="0" w:color="auto"/>
            </w:tcBorders>
            <w:shd w:val="clear" w:color="auto" w:fill="FFFFFF"/>
            <w:vAlign w:val="center"/>
          </w:tcPr>
          <w:p w:rsidR="00F11D68" w:rsidRPr="00D726DF" w:rsidRDefault="00E1413D">
            <w:pPr>
              <w:pStyle w:val="6"/>
              <w:framePr w:w="8626" w:wrap="notBeside" w:vAnchor="text" w:hAnchor="text" w:xAlign="center" w:y="1"/>
              <w:shd w:val="clear" w:color="auto" w:fill="auto"/>
              <w:spacing w:line="274" w:lineRule="exact"/>
              <w:ind w:firstLine="0"/>
              <w:jc w:val="center"/>
              <w:rPr>
                <w:sz w:val="24"/>
                <w:szCs w:val="24"/>
              </w:rPr>
            </w:pPr>
            <w:r w:rsidRPr="00D726DF">
              <w:rPr>
                <w:rStyle w:val="12"/>
                <w:sz w:val="24"/>
                <w:szCs w:val="24"/>
              </w:rPr>
              <w:t>Накопление информации о ближайшем окружении.</w:t>
            </w:r>
          </w:p>
        </w:tc>
        <w:tc>
          <w:tcPr>
            <w:tcW w:w="4229" w:type="dxa"/>
            <w:tcBorders>
              <w:top w:val="single" w:sz="4" w:space="0" w:color="auto"/>
              <w:left w:val="single" w:sz="4" w:space="0" w:color="auto"/>
              <w:right w:val="single" w:sz="4" w:space="0" w:color="auto"/>
            </w:tcBorders>
            <w:shd w:val="clear" w:color="auto" w:fill="FFFFFF"/>
            <w:vAlign w:val="bottom"/>
          </w:tcPr>
          <w:p w:rsidR="00F11D68" w:rsidRPr="00D726DF" w:rsidRDefault="00E1413D">
            <w:pPr>
              <w:pStyle w:val="6"/>
              <w:framePr w:w="8626" w:wrap="notBeside" w:vAnchor="text" w:hAnchor="text" w:xAlign="center" w:y="1"/>
              <w:shd w:val="clear" w:color="auto" w:fill="auto"/>
              <w:spacing w:line="274" w:lineRule="exact"/>
              <w:ind w:left="120" w:firstLine="0"/>
              <w:jc w:val="left"/>
              <w:rPr>
                <w:sz w:val="24"/>
                <w:szCs w:val="24"/>
              </w:rPr>
            </w:pPr>
            <w:proofErr w:type="gramStart"/>
            <w:r w:rsidRPr="00D726DF">
              <w:rPr>
                <w:rStyle w:val="12"/>
                <w:sz w:val="24"/>
                <w:szCs w:val="24"/>
              </w:rPr>
              <w:t>Человек: сам ребенок (собственные наблюдения, манипуляции, игра, обследование сенсорных эталонов); Взрослые (рассказы взрослых, чтение книг);</w:t>
            </w:r>
            <w:proofErr w:type="gramEnd"/>
          </w:p>
          <w:p w:rsidR="00F11D68" w:rsidRPr="00D726DF" w:rsidRDefault="00E1413D">
            <w:pPr>
              <w:pStyle w:val="6"/>
              <w:framePr w:w="8626" w:wrap="notBeside" w:vAnchor="text" w:hAnchor="text" w:xAlign="center" w:y="1"/>
              <w:shd w:val="clear" w:color="auto" w:fill="auto"/>
              <w:spacing w:line="274" w:lineRule="exact"/>
              <w:ind w:left="120" w:firstLine="0"/>
              <w:jc w:val="left"/>
              <w:rPr>
                <w:sz w:val="24"/>
                <w:szCs w:val="24"/>
              </w:rPr>
            </w:pPr>
            <w:r w:rsidRPr="00D726DF">
              <w:rPr>
                <w:rStyle w:val="12"/>
                <w:sz w:val="24"/>
                <w:szCs w:val="24"/>
              </w:rPr>
              <w:t>Доступные средства массовой информации (телевизор, интернет)</w:t>
            </w:r>
          </w:p>
        </w:tc>
      </w:tr>
      <w:tr w:rsidR="00F11D68" w:rsidRPr="00D726DF">
        <w:trPr>
          <w:trHeight w:hRule="exact" w:val="1387"/>
          <w:jc w:val="center"/>
        </w:trPr>
        <w:tc>
          <w:tcPr>
            <w:tcW w:w="2054" w:type="dxa"/>
            <w:tcBorders>
              <w:top w:val="single" w:sz="4" w:space="0" w:color="auto"/>
              <w:left w:val="single" w:sz="4" w:space="0" w:color="auto"/>
            </w:tcBorders>
            <w:shd w:val="clear" w:color="auto" w:fill="FFFFFF"/>
          </w:tcPr>
          <w:p w:rsidR="00F11D68" w:rsidRPr="00D726DF" w:rsidRDefault="00E1413D">
            <w:pPr>
              <w:pStyle w:val="6"/>
              <w:framePr w:w="8626" w:wrap="notBeside" w:vAnchor="text" w:hAnchor="text" w:xAlign="center" w:y="1"/>
              <w:shd w:val="clear" w:color="auto" w:fill="auto"/>
              <w:spacing w:line="230" w:lineRule="exact"/>
              <w:ind w:firstLine="0"/>
              <w:jc w:val="center"/>
              <w:rPr>
                <w:sz w:val="24"/>
                <w:szCs w:val="24"/>
              </w:rPr>
            </w:pPr>
            <w:r w:rsidRPr="00D726DF">
              <w:rPr>
                <w:rStyle w:val="12"/>
                <w:sz w:val="24"/>
                <w:szCs w:val="24"/>
              </w:rPr>
              <w:t>4-</w:t>
            </w:r>
            <w:proofErr w:type="spellStart"/>
            <w:r w:rsidRPr="00D726DF">
              <w:rPr>
                <w:rStyle w:val="12"/>
                <w:sz w:val="24"/>
                <w:szCs w:val="24"/>
              </w:rPr>
              <w:t>5лет</w:t>
            </w:r>
            <w:proofErr w:type="spellEnd"/>
          </w:p>
        </w:tc>
        <w:tc>
          <w:tcPr>
            <w:tcW w:w="2342" w:type="dxa"/>
            <w:tcBorders>
              <w:top w:val="single" w:sz="4" w:space="0" w:color="auto"/>
              <w:left w:val="single" w:sz="4" w:space="0" w:color="auto"/>
            </w:tcBorders>
            <w:shd w:val="clear" w:color="auto" w:fill="FFFFFF"/>
            <w:vAlign w:val="center"/>
          </w:tcPr>
          <w:p w:rsidR="00F11D68" w:rsidRPr="00D726DF" w:rsidRDefault="00E1413D">
            <w:pPr>
              <w:pStyle w:val="6"/>
              <w:framePr w:w="8626" w:wrap="notBeside" w:vAnchor="text" w:hAnchor="text" w:xAlign="center" w:y="1"/>
              <w:shd w:val="clear" w:color="auto" w:fill="auto"/>
              <w:spacing w:after="60" w:line="230" w:lineRule="exact"/>
              <w:ind w:firstLine="0"/>
              <w:jc w:val="center"/>
              <w:rPr>
                <w:sz w:val="24"/>
                <w:szCs w:val="24"/>
              </w:rPr>
            </w:pPr>
            <w:r w:rsidRPr="00D726DF">
              <w:rPr>
                <w:rStyle w:val="12"/>
                <w:sz w:val="24"/>
                <w:szCs w:val="24"/>
              </w:rPr>
              <w:t>Упорядочения</w:t>
            </w:r>
          </w:p>
          <w:p w:rsidR="00F11D68" w:rsidRPr="00D726DF" w:rsidRDefault="00E1413D">
            <w:pPr>
              <w:pStyle w:val="6"/>
              <w:framePr w:w="8626" w:wrap="notBeside" w:vAnchor="text" w:hAnchor="text" w:xAlign="center" w:y="1"/>
              <w:shd w:val="clear" w:color="auto" w:fill="auto"/>
              <w:spacing w:before="60" w:line="230" w:lineRule="exact"/>
              <w:ind w:firstLine="0"/>
              <w:jc w:val="center"/>
              <w:rPr>
                <w:sz w:val="24"/>
                <w:szCs w:val="24"/>
              </w:rPr>
            </w:pPr>
            <w:r w:rsidRPr="00D726DF">
              <w:rPr>
                <w:rStyle w:val="12"/>
                <w:sz w:val="24"/>
                <w:szCs w:val="24"/>
              </w:rPr>
              <w:t>информации.</w:t>
            </w:r>
          </w:p>
        </w:tc>
        <w:tc>
          <w:tcPr>
            <w:tcW w:w="4229" w:type="dxa"/>
            <w:tcBorders>
              <w:top w:val="single" w:sz="4" w:space="0" w:color="auto"/>
              <w:left w:val="single" w:sz="4" w:space="0" w:color="auto"/>
              <w:right w:val="single" w:sz="4" w:space="0" w:color="auto"/>
            </w:tcBorders>
            <w:shd w:val="clear" w:color="auto" w:fill="FFFFFF"/>
            <w:vAlign w:val="bottom"/>
          </w:tcPr>
          <w:p w:rsidR="00F11D68" w:rsidRPr="00D726DF" w:rsidRDefault="00E1413D">
            <w:pPr>
              <w:pStyle w:val="6"/>
              <w:framePr w:w="8626" w:wrap="notBeside" w:vAnchor="text" w:hAnchor="text" w:xAlign="center" w:y="1"/>
              <w:shd w:val="clear" w:color="auto" w:fill="auto"/>
              <w:spacing w:line="274" w:lineRule="exact"/>
              <w:ind w:left="120" w:firstLine="0"/>
              <w:jc w:val="left"/>
              <w:rPr>
                <w:sz w:val="24"/>
                <w:szCs w:val="24"/>
              </w:rPr>
            </w:pPr>
            <w:r w:rsidRPr="00D726DF">
              <w:rPr>
                <w:rStyle w:val="12"/>
                <w:sz w:val="24"/>
                <w:szCs w:val="24"/>
              </w:rPr>
              <w:t>Осознанное восприятие взрослого как источника информации и требовательное (критическое) отношение к поступающей от взрослого информации</w:t>
            </w:r>
          </w:p>
        </w:tc>
      </w:tr>
      <w:tr w:rsidR="00F11D68" w:rsidRPr="00D726DF">
        <w:trPr>
          <w:trHeight w:hRule="exact" w:val="840"/>
          <w:jc w:val="center"/>
        </w:trPr>
        <w:tc>
          <w:tcPr>
            <w:tcW w:w="2054" w:type="dxa"/>
            <w:tcBorders>
              <w:top w:val="single" w:sz="4" w:space="0" w:color="auto"/>
              <w:left w:val="single" w:sz="4" w:space="0" w:color="auto"/>
            </w:tcBorders>
            <w:shd w:val="clear" w:color="auto" w:fill="FFFFFF"/>
          </w:tcPr>
          <w:p w:rsidR="00F11D68" w:rsidRPr="00D726DF" w:rsidRDefault="00E1413D">
            <w:pPr>
              <w:pStyle w:val="6"/>
              <w:framePr w:w="8626" w:wrap="notBeside" w:vAnchor="text" w:hAnchor="text" w:xAlign="center" w:y="1"/>
              <w:shd w:val="clear" w:color="auto" w:fill="auto"/>
              <w:spacing w:line="230" w:lineRule="exact"/>
              <w:ind w:firstLine="0"/>
              <w:jc w:val="center"/>
              <w:rPr>
                <w:sz w:val="24"/>
                <w:szCs w:val="24"/>
              </w:rPr>
            </w:pPr>
            <w:r w:rsidRPr="00D726DF">
              <w:rPr>
                <w:rStyle w:val="12"/>
                <w:sz w:val="24"/>
                <w:szCs w:val="24"/>
              </w:rPr>
              <w:t>5-6 лет</w:t>
            </w:r>
          </w:p>
        </w:tc>
        <w:tc>
          <w:tcPr>
            <w:tcW w:w="2342" w:type="dxa"/>
            <w:tcBorders>
              <w:top w:val="single" w:sz="4" w:space="0" w:color="auto"/>
              <w:left w:val="single" w:sz="4" w:space="0" w:color="auto"/>
            </w:tcBorders>
            <w:shd w:val="clear" w:color="auto" w:fill="FFFFFF"/>
            <w:vAlign w:val="bottom"/>
          </w:tcPr>
          <w:p w:rsidR="00F11D68" w:rsidRPr="00D726DF" w:rsidRDefault="00E1413D">
            <w:pPr>
              <w:pStyle w:val="6"/>
              <w:framePr w:w="8626" w:wrap="notBeside" w:vAnchor="text" w:hAnchor="text" w:xAlign="center" w:y="1"/>
              <w:shd w:val="clear" w:color="auto" w:fill="auto"/>
              <w:spacing w:line="274" w:lineRule="exact"/>
              <w:ind w:firstLine="0"/>
              <w:jc w:val="center"/>
              <w:rPr>
                <w:sz w:val="24"/>
                <w:szCs w:val="24"/>
              </w:rPr>
            </w:pPr>
            <w:r w:rsidRPr="00D726DF">
              <w:rPr>
                <w:rStyle w:val="12"/>
                <w:sz w:val="24"/>
                <w:szCs w:val="24"/>
              </w:rPr>
              <w:t>Накопление информации о «большом» мире</w:t>
            </w:r>
          </w:p>
        </w:tc>
        <w:tc>
          <w:tcPr>
            <w:tcW w:w="4229" w:type="dxa"/>
            <w:vMerge w:val="restart"/>
            <w:tcBorders>
              <w:top w:val="single" w:sz="4" w:space="0" w:color="auto"/>
              <w:left w:val="single" w:sz="4" w:space="0" w:color="auto"/>
              <w:right w:val="single" w:sz="4" w:space="0" w:color="auto"/>
            </w:tcBorders>
            <w:shd w:val="clear" w:color="auto" w:fill="FFFFFF"/>
          </w:tcPr>
          <w:p w:rsidR="00F11D68" w:rsidRPr="00D726DF" w:rsidRDefault="00E1413D">
            <w:pPr>
              <w:pStyle w:val="6"/>
              <w:framePr w:w="8626" w:wrap="notBeside" w:vAnchor="text" w:hAnchor="text" w:xAlign="center" w:y="1"/>
              <w:shd w:val="clear" w:color="auto" w:fill="auto"/>
              <w:spacing w:line="274" w:lineRule="exact"/>
              <w:ind w:left="120" w:firstLine="0"/>
              <w:jc w:val="left"/>
              <w:rPr>
                <w:sz w:val="24"/>
                <w:szCs w:val="24"/>
              </w:rPr>
            </w:pPr>
            <w:r w:rsidRPr="00D726DF">
              <w:rPr>
                <w:rStyle w:val="12"/>
                <w:sz w:val="24"/>
                <w:szCs w:val="24"/>
              </w:rPr>
              <w:t>Расширение диапазона источников, обучение детей самостоятельному получению («добыванию») информации из различных источников помимо взрослого</w:t>
            </w:r>
          </w:p>
        </w:tc>
      </w:tr>
      <w:tr w:rsidR="00F11D68" w:rsidRPr="00D726DF">
        <w:trPr>
          <w:trHeight w:hRule="exact" w:val="845"/>
          <w:jc w:val="center"/>
        </w:trPr>
        <w:tc>
          <w:tcPr>
            <w:tcW w:w="2054" w:type="dxa"/>
            <w:tcBorders>
              <w:top w:val="single" w:sz="4" w:space="0" w:color="auto"/>
              <w:left w:val="single" w:sz="4" w:space="0" w:color="auto"/>
              <w:bottom w:val="single" w:sz="4" w:space="0" w:color="auto"/>
            </w:tcBorders>
            <w:shd w:val="clear" w:color="auto" w:fill="FFFFFF"/>
          </w:tcPr>
          <w:p w:rsidR="00F11D68" w:rsidRPr="00D726DF" w:rsidRDefault="00E1413D">
            <w:pPr>
              <w:pStyle w:val="6"/>
              <w:framePr w:w="8626" w:wrap="notBeside" w:vAnchor="text" w:hAnchor="text" w:xAlign="center" w:y="1"/>
              <w:shd w:val="clear" w:color="auto" w:fill="auto"/>
              <w:spacing w:line="230" w:lineRule="exact"/>
              <w:ind w:firstLine="0"/>
              <w:jc w:val="center"/>
              <w:rPr>
                <w:sz w:val="24"/>
                <w:szCs w:val="24"/>
              </w:rPr>
            </w:pPr>
            <w:r w:rsidRPr="00D726DF">
              <w:rPr>
                <w:rStyle w:val="12"/>
                <w:sz w:val="24"/>
                <w:szCs w:val="24"/>
              </w:rPr>
              <w:t>6-7 лет</w:t>
            </w:r>
          </w:p>
        </w:tc>
        <w:tc>
          <w:tcPr>
            <w:tcW w:w="2342" w:type="dxa"/>
            <w:tcBorders>
              <w:top w:val="single" w:sz="4" w:space="0" w:color="auto"/>
              <w:left w:val="single" w:sz="4" w:space="0" w:color="auto"/>
              <w:bottom w:val="single" w:sz="4" w:space="0" w:color="auto"/>
            </w:tcBorders>
            <w:shd w:val="clear" w:color="auto" w:fill="FFFFFF"/>
            <w:vAlign w:val="bottom"/>
          </w:tcPr>
          <w:p w:rsidR="00F11D68" w:rsidRPr="00D726DF" w:rsidRDefault="00E1413D">
            <w:pPr>
              <w:pStyle w:val="6"/>
              <w:framePr w:w="8626" w:wrap="notBeside" w:vAnchor="text" w:hAnchor="text" w:xAlign="center" w:y="1"/>
              <w:shd w:val="clear" w:color="auto" w:fill="auto"/>
              <w:spacing w:line="274" w:lineRule="exact"/>
              <w:ind w:firstLine="0"/>
              <w:jc w:val="center"/>
              <w:rPr>
                <w:sz w:val="24"/>
                <w:szCs w:val="24"/>
              </w:rPr>
            </w:pPr>
            <w:r w:rsidRPr="00D726DF">
              <w:rPr>
                <w:rStyle w:val="12"/>
                <w:sz w:val="24"/>
                <w:szCs w:val="24"/>
              </w:rPr>
              <w:t>Упорядочение и осознание информации</w:t>
            </w:r>
          </w:p>
        </w:tc>
        <w:tc>
          <w:tcPr>
            <w:tcW w:w="4229" w:type="dxa"/>
            <w:vMerge/>
            <w:tcBorders>
              <w:left w:val="single" w:sz="4" w:space="0" w:color="auto"/>
              <w:bottom w:val="single" w:sz="4" w:space="0" w:color="auto"/>
              <w:right w:val="single" w:sz="4" w:space="0" w:color="auto"/>
            </w:tcBorders>
            <w:shd w:val="clear" w:color="auto" w:fill="FFFFFF"/>
          </w:tcPr>
          <w:p w:rsidR="00F11D68" w:rsidRPr="00D726DF" w:rsidRDefault="00F11D68">
            <w:pPr>
              <w:framePr w:w="8626" w:wrap="notBeside" w:vAnchor="text" w:hAnchor="text" w:xAlign="center" w:y="1"/>
              <w:rPr>
                <w:rFonts w:ascii="Times New Roman" w:hAnsi="Times New Roman" w:cs="Times New Roman"/>
              </w:rPr>
            </w:pPr>
          </w:p>
        </w:tc>
      </w:tr>
    </w:tbl>
    <w:p w:rsidR="00F11D68" w:rsidRPr="00D726DF" w:rsidRDefault="00F11D68">
      <w:pPr>
        <w:rPr>
          <w:rFonts w:ascii="Times New Roman" w:hAnsi="Times New Roman" w:cs="Times New Roman"/>
        </w:rPr>
      </w:pPr>
    </w:p>
    <w:p w:rsidR="00F11D68" w:rsidRPr="00D726DF" w:rsidRDefault="00E1413D">
      <w:pPr>
        <w:pStyle w:val="30"/>
        <w:shd w:val="clear" w:color="auto" w:fill="auto"/>
        <w:spacing w:before="219" w:line="230" w:lineRule="exact"/>
        <w:ind w:left="1420" w:firstLine="0"/>
        <w:rPr>
          <w:sz w:val="24"/>
          <w:szCs w:val="24"/>
        </w:rPr>
      </w:pPr>
      <w:r w:rsidRPr="00D726DF">
        <w:rPr>
          <w:sz w:val="24"/>
          <w:szCs w:val="24"/>
        </w:rPr>
        <w:t>Формы работы с детьми по познавательному развитию:</w:t>
      </w:r>
    </w:p>
    <w:p w:rsidR="00F11D68" w:rsidRPr="00D726DF" w:rsidRDefault="00E1413D">
      <w:pPr>
        <w:pStyle w:val="6"/>
        <w:numPr>
          <w:ilvl w:val="0"/>
          <w:numId w:val="12"/>
        </w:numPr>
        <w:shd w:val="clear" w:color="auto" w:fill="auto"/>
        <w:spacing w:line="298" w:lineRule="exact"/>
        <w:ind w:left="380" w:firstLine="0"/>
        <w:jc w:val="left"/>
        <w:rPr>
          <w:sz w:val="24"/>
          <w:szCs w:val="24"/>
        </w:rPr>
      </w:pPr>
      <w:r w:rsidRPr="00D726DF">
        <w:rPr>
          <w:sz w:val="24"/>
          <w:szCs w:val="24"/>
        </w:rPr>
        <w:t xml:space="preserve"> Сюжетная игра.</w:t>
      </w:r>
    </w:p>
    <w:p w:rsidR="00F11D68" w:rsidRPr="00D726DF" w:rsidRDefault="00E1413D">
      <w:pPr>
        <w:pStyle w:val="6"/>
        <w:numPr>
          <w:ilvl w:val="0"/>
          <w:numId w:val="12"/>
        </w:numPr>
        <w:shd w:val="clear" w:color="auto" w:fill="auto"/>
        <w:spacing w:line="298" w:lineRule="exact"/>
        <w:ind w:left="380" w:firstLine="0"/>
        <w:jc w:val="left"/>
        <w:rPr>
          <w:sz w:val="24"/>
          <w:szCs w:val="24"/>
        </w:rPr>
      </w:pPr>
      <w:r w:rsidRPr="00D726DF">
        <w:rPr>
          <w:sz w:val="24"/>
          <w:szCs w:val="24"/>
        </w:rPr>
        <w:t xml:space="preserve"> Рассматривание.</w:t>
      </w:r>
    </w:p>
    <w:p w:rsidR="00F11D68" w:rsidRPr="00D726DF" w:rsidRDefault="00E1413D">
      <w:pPr>
        <w:pStyle w:val="6"/>
        <w:numPr>
          <w:ilvl w:val="0"/>
          <w:numId w:val="12"/>
        </w:numPr>
        <w:shd w:val="clear" w:color="auto" w:fill="auto"/>
        <w:spacing w:line="298" w:lineRule="exact"/>
        <w:ind w:left="380" w:firstLine="0"/>
        <w:jc w:val="left"/>
        <w:rPr>
          <w:sz w:val="24"/>
          <w:szCs w:val="24"/>
        </w:rPr>
      </w:pPr>
      <w:r w:rsidRPr="00D726DF">
        <w:rPr>
          <w:sz w:val="24"/>
          <w:szCs w:val="24"/>
        </w:rPr>
        <w:t xml:space="preserve"> Наблюдение.</w:t>
      </w:r>
    </w:p>
    <w:p w:rsidR="00F11D68" w:rsidRPr="00D726DF" w:rsidRDefault="00E1413D">
      <w:pPr>
        <w:pStyle w:val="6"/>
        <w:numPr>
          <w:ilvl w:val="0"/>
          <w:numId w:val="12"/>
        </w:numPr>
        <w:shd w:val="clear" w:color="auto" w:fill="auto"/>
        <w:spacing w:line="298" w:lineRule="exact"/>
        <w:ind w:left="380" w:firstLine="0"/>
        <w:jc w:val="left"/>
        <w:rPr>
          <w:sz w:val="24"/>
          <w:szCs w:val="24"/>
        </w:rPr>
      </w:pPr>
      <w:r w:rsidRPr="00D726DF">
        <w:rPr>
          <w:sz w:val="24"/>
          <w:szCs w:val="24"/>
        </w:rPr>
        <w:t xml:space="preserve"> Игра-экспериментирование.</w:t>
      </w:r>
    </w:p>
    <w:p w:rsidR="00F11D68" w:rsidRPr="00D726DF" w:rsidRDefault="00E1413D">
      <w:pPr>
        <w:pStyle w:val="6"/>
        <w:numPr>
          <w:ilvl w:val="0"/>
          <w:numId w:val="12"/>
        </w:numPr>
        <w:shd w:val="clear" w:color="auto" w:fill="auto"/>
        <w:spacing w:line="298" w:lineRule="exact"/>
        <w:ind w:left="380" w:firstLine="0"/>
        <w:jc w:val="left"/>
        <w:rPr>
          <w:sz w:val="24"/>
          <w:szCs w:val="24"/>
        </w:rPr>
      </w:pPr>
      <w:r w:rsidRPr="00D726DF">
        <w:rPr>
          <w:sz w:val="24"/>
          <w:szCs w:val="24"/>
        </w:rPr>
        <w:t xml:space="preserve"> Конструирование.</w:t>
      </w:r>
    </w:p>
    <w:p w:rsidR="00F11D68" w:rsidRPr="00D726DF" w:rsidRDefault="00E1413D">
      <w:pPr>
        <w:pStyle w:val="6"/>
        <w:numPr>
          <w:ilvl w:val="0"/>
          <w:numId w:val="12"/>
        </w:numPr>
        <w:shd w:val="clear" w:color="auto" w:fill="auto"/>
        <w:spacing w:line="298" w:lineRule="exact"/>
        <w:ind w:left="380" w:firstLine="0"/>
        <w:jc w:val="left"/>
        <w:rPr>
          <w:sz w:val="24"/>
          <w:szCs w:val="24"/>
        </w:rPr>
      </w:pPr>
      <w:r w:rsidRPr="00D726DF">
        <w:rPr>
          <w:sz w:val="24"/>
          <w:szCs w:val="24"/>
        </w:rPr>
        <w:t xml:space="preserve"> Исследовательская деятельность.</w:t>
      </w:r>
    </w:p>
    <w:p w:rsidR="00F11D68" w:rsidRPr="00D726DF" w:rsidRDefault="00E1413D">
      <w:pPr>
        <w:pStyle w:val="6"/>
        <w:numPr>
          <w:ilvl w:val="0"/>
          <w:numId w:val="12"/>
        </w:numPr>
        <w:shd w:val="clear" w:color="auto" w:fill="auto"/>
        <w:spacing w:line="298" w:lineRule="exact"/>
        <w:ind w:left="380" w:firstLine="0"/>
        <w:jc w:val="left"/>
        <w:rPr>
          <w:sz w:val="24"/>
          <w:szCs w:val="24"/>
        </w:rPr>
      </w:pPr>
      <w:r w:rsidRPr="00D726DF">
        <w:rPr>
          <w:sz w:val="24"/>
          <w:szCs w:val="24"/>
        </w:rPr>
        <w:t xml:space="preserve"> Развивающая игра.</w:t>
      </w:r>
    </w:p>
    <w:p w:rsidR="00F11D68" w:rsidRPr="00D726DF" w:rsidRDefault="00E1413D">
      <w:pPr>
        <w:pStyle w:val="6"/>
        <w:numPr>
          <w:ilvl w:val="0"/>
          <w:numId w:val="12"/>
        </w:numPr>
        <w:shd w:val="clear" w:color="auto" w:fill="auto"/>
        <w:spacing w:line="298" w:lineRule="exact"/>
        <w:ind w:left="380" w:firstLine="0"/>
        <w:jc w:val="left"/>
        <w:rPr>
          <w:sz w:val="24"/>
          <w:szCs w:val="24"/>
        </w:rPr>
      </w:pPr>
      <w:r w:rsidRPr="00D726DF">
        <w:rPr>
          <w:sz w:val="24"/>
          <w:szCs w:val="24"/>
        </w:rPr>
        <w:t xml:space="preserve"> Интегративная деятельность.</w:t>
      </w:r>
    </w:p>
    <w:p w:rsidR="00F11D68" w:rsidRPr="00D726DF" w:rsidRDefault="00E1413D">
      <w:pPr>
        <w:pStyle w:val="6"/>
        <w:numPr>
          <w:ilvl w:val="0"/>
          <w:numId w:val="12"/>
        </w:numPr>
        <w:shd w:val="clear" w:color="auto" w:fill="auto"/>
        <w:spacing w:line="298" w:lineRule="exact"/>
        <w:ind w:left="380" w:firstLine="0"/>
        <w:jc w:val="left"/>
        <w:rPr>
          <w:sz w:val="24"/>
          <w:szCs w:val="24"/>
        </w:rPr>
      </w:pPr>
      <w:r w:rsidRPr="00D726DF">
        <w:rPr>
          <w:sz w:val="24"/>
          <w:szCs w:val="24"/>
        </w:rPr>
        <w:t xml:space="preserve"> Экскурсия.</w:t>
      </w:r>
    </w:p>
    <w:p w:rsidR="00F11D68" w:rsidRPr="00D726DF" w:rsidRDefault="00E1413D">
      <w:pPr>
        <w:pStyle w:val="6"/>
        <w:numPr>
          <w:ilvl w:val="0"/>
          <w:numId w:val="12"/>
        </w:numPr>
        <w:shd w:val="clear" w:color="auto" w:fill="auto"/>
        <w:spacing w:line="298" w:lineRule="exact"/>
        <w:ind w:left="380" w:firstLine="0"/>
        <w:jc w:val="left"/>
        <w:rPr>
          <w:sz w:val="24"/>
          <w:szCs w:val="24"/>
        </w:rPr>
      </w:pPr>
      <w:r w:rsidRPr="00D726DF">
        <w:rPr>
          <w:sz w:val="24"/>
          <w:szCs w:val="24"/>
        </w:rPr>
        <w:t xml:space="preserve"> Ситуативный разговор.</w:t>
      </w:r>
    </w:p>
    <w:p w:rsidR="00F11D68" w:rsidRPr="00D726DF" w:rsidRDefault="00E1413D">
      <w:pPr>
        <w:pStyle w:val="6"/>
        <w:numPr>
          <w:ilvl w:val="0"/>
          <w:numId w:val="12"/>
        </w:numPr>
        <w:shd w:val="clear" w:color="auto" w:fill="auto"/>
        <w:spacing w:line="298" w:lineRule="exact"/>
        <w:ind w:left="380" w:firstLine="0"/>
        <w:jc w:val="left"/>
        <w:rPr>
          <w:sz w:val="24"/>
          <w:szCs w:val="24"/>
        </w:rPr>
      </w:pPr>
      <w:r w:rsidRPr="00D726DF">
        <w:rPr>
          <w:sz w:val="24"/>
          <w:szCs w:val="24"/>
        </w:rPr>
        <w:t xml:space="preserve"> Рассказ.</w:t>
      </w:r>
    </w:p>
    <w:p w:rsidR="00F11D68" w:rsidRPr="00D726DF" w:rsidRDefault="00E1413D">
      <w:pPr>
        <w:pStyle w:val="6"/>
        <w:numPr>
          <w:ilvl w:val="0"/>
          <w:numId w:val="12"/>
        </w:numPr>
        <w:shd w:val="clear" w:color="auto" w:fill="auto"/>
        <w:spacing w:line="298" w:lineRule="exact"/>
        <w:ind w:left="380" w:firstLine="0"/>
        <w:jc w:val="left"/>
        <w:rPr>
          <w:sz w:val="24"/>
          <w:szCs w:val="24"/>
        </w:rPr>
      </w:pPr>
      <w:r w:rsidRPr="00D726DF">
        <w:rPr>
          <w:sz w:val="24"/>
          <w:szCs w:val="24"/>
        </w:rPr>
        <w:t xml:space="preserve"> Беседа.</w:t>
      </w:r>
    </w:p>
    <w:p w:rsidR="00F11D68" w:rsidRPr="00D726DF" w:rsidRDefault="00E1413D">
      <w:pPr>
        <w:pStyle w:val="6"/>
        <w:numPr>
          <w:ilvl w:val="0"/>
          <w:numId w:val="12"/>
        </w:numPr>
        <w:shd w:val="clear" w:color="auto" w:fill="auto"/>
        <w:spacing w:line="298" w:lineRule="exact"/>
        <w:ind w:left="380" w:firstLine="0"/>
        <w:jc w:val="left"/>
        <w:rPr>
          <w:sz w:val="24"/>
          <w:szCs w:val="24"/>
        </w:rPr>
      </w:pPr>
      <w:r w:rsidRPr="00D726DF">
        <w:rPr>
          <w:sz w:val="24"/>
          <w:szCs w:val="24"/>
        </w:rPr>
        <w:t xml:space="preserve"> Проблемная ситуация.</w:t>
      </w:r>
    </w:p>
    <w:p w:rsidR="00F11D68" w:rsidRPr="00D726DF" w:rsidRDefault="00E1413D">
      <w:pPr>
        <w:pStyle w:val="6"/>
        <w:numPr>
          <w:ilvl w:val="0"/>
          <w:numId w:val="12"/>
        </w:numPr>
        <w:shd w:val="clear" w:color="auto" w:fill="auto"/>
        <w:spacing w:line="298" w:lineRule="exact"/>
        <w:ind w:left="380" w:firstLine="0"/>
        <w:jc w:val="left"/>
        <w:rPr>
          <w:sz w:val="24"/>
          <w:szCs w:val="24"/>
        </w:rPr>
      </w:pPr>
      <w:r w:rsidRPr="00D726DF">
        <w:rPr>
          <w:sz w:val="24"/>
          <w:szCs w:val="24"/>
        </w:rPr>
        <w:t xml:space="preserve"> Проектная деятельность.</w:t>
      </w:r>
    </w:p>
    <w:p w:rsidR="00F11D68" w:rsidRPr="00D726DF" w:rsidRDefault="00E1413D">
      <w:pPr>
        <w:pStyle w:val="6"/>
        <w:numPr>
          <w:ilvl w:val="0"/>
          <w:numId w:val="12"/>
        </w:numPr>
        <w:shd w:val="clear" w:color="auto" w:fill="auto"/>
        <w:spacing w:after="256" w:line="298" w:lineRule="exact"/>
        <w:ind w:left="380" w:firstLine="0"/>
        <w:jc w:val="left"/>
        <w:rPr>
          <w:sz w:val="24"/>
          <w:szCs w:val="24"/>
        </w:rPr>
      </w:pPr>
      <w:r w:rsidRPr="00D726DF">
        <w:rPr>
          <w:sz w:val="24"/>
          <w:szCs w:val="24"/>
        </w:rPr>
        <w:t xml:space="preserve"> Создание коллекций.</w:t>
      </w:r>
    </w:p>
    <w:p w:rsidR="00F11D68" w:rsidRPr="00D726DF" w:rsidRDefault="00E1413D">
      <w:pPr>
        <w:pStyle w:val="30"/>
        <w:shd w:val="clear" w:color="auto" w:fill="auto"/>
        <w:spacing w:after="244" w:line="278" w:lineRule="exact"/>
        <w:ind w:firstLine="0"/>
        <w:jc w:val="center"/>
        <w:rPr>
          <w:sz w:val="24"/>
          <w:szCs w:val="24"/>
        </w:rPr>
      </w:pPr>
      <w:r w:rsidRPr="00D726DF">
        <w:rPr>
          <w:sz w:val="24"/>
          <w:szCs w:val="24"/>
        </w:rPr>
        <w:t>ВАРИАТИВНАЯ ЧАСТЬ Задачи образовательной области «Познавательное развитие»</w:t>
      </w:r>
    </w:p>
    <w:p w:rsidR="00F11D68" w:rsidRPr="00D726DF" w:rsidRDefault="00E1413D">
      <w:pPr>
        <w:pStyle w:val="30"/>
        <w:shd w:val="clear" w:color="auto" w:fill="auto"/>
        <w:spacing w:line="274" w:lineRule="exact"/>
        <w:ind w:firstLine="0"/>
        <w:jc w:val="center"/>
        <w:rPr>
          <w:sz w:val="24"/>
          <w:szCs w:val="24"/>
        </w:rPr>
      </w:pPr>
      <w:r w:rsidRPr="00D726DF">
        <w:rPr>
          <w:sz w:val="24"/>
          <w:szCs w:val="24"/>
        </w:rPr>
        <w:t>Вторая младшая группа (от 3 до 4 лет)</w:t>
      </w:r>
    </w:p>
    <w:p w:rsidR="00F11D68" w:rsidRPr="00D726DF" w:rsidRDefault="00E1413D">
      <w:pPr>
        <w:pStyle w:val="6"/>
        <w:numPr>
          <w:ilvl w:val="0"/>
          <w:numId w:val="12"/>
        </w:numPr>
        <w:shd w:val="clear" w:color="auto" w:fill="auto"/>
        <w:spacing w:line="274" w:lineRule="exact"/>
        <w:ind w:left="20" w:right="20" w:firstLine="0"/>
        <w:rPr>
          <w:sz w:val="24"/>
          <w:szCs w:val="24"/>
        </w:rPr>
      </w:pPr>
      <w:r w:rsidRPr="00D726DF">
        <w:rPr>
          <w:sz w:val="24"/>
          <w:szCs w:val="24"/>
        </w:rPr>
        <w:t xml:space="preserve"> Развитие сенсорной культуры, используя образцы национальной одежды. Расширение знаний детей о своей родине; воспитание интереса к явлениям родной природы. - Ознакомление с образцами татарского фольклора: </w:t>
      </w:r>
      <w:proofErr w:type="spellStart"/>
      <w:r w:rsidRPr="00D726DF">
        <w:rPr>
          <w:sz w:val="24"/>
          <w:szCs w:val="24"/>
        </w:rPr>
        <w:t>потешками</w:t>
      </w:r>
      <w:proofErr w:type="spellEnd"/>
      <w:r w:rsidRPr="00D726DF">
        <w:rPr>
          <w:sz w:val="24"/>
          <w:szCs w:val="24"/>
        </w:rPr>
        <w:t xml:space="preserve">, </w:t>
      </w:r>
      <w:proofErr w:type="spellStart"/>
      <w:r w:rsidRPr="00D726DF">
        <w:rPr>
          <w:sz w:val="24"/>
          <w:szCs w:val="24"/>
        </w:rPr>
        <w:t>закличками</w:t>
      </w:r>
      <w:proofErr w:type="spellEnd"/>
      <w:r w:rsidRPr="00D726DF">
        <w:rPr>
          <w:sz w:val="24"/>
          <w:szCs w:val="24"/>
        </w:rPr>
        <w:t xml:space="preserve">, </w:t>
      </w:r>
      <w:r w:rsidRPr="00D726DF">
        <w:rPr>
          <w:sz w:val="24"/>
          <w:szCs w:val="24"/>
        </w:rPr>
        <w:lastRenderedPageBreak/>
        <w:t>пальчиковыми играми, сказками. Формирование умений правильного понимания смысла произведений. Воспитание эстетических чувств, побуждение интереса к слушанию сказок, небольших рассказов, стихотворений. Воспитание умения слушать сказки, небольшие рассказы, стихи; обучение пониманию смысла произведения; ознакомление детей с прекрасными образцами татарского фольклора.</w:t>
      </w:r>
    </w:p>
    <w:p w:rsidR="00F11D68" w:rsidRPr="00D726DF" w:rsidRDefault="00E1413D">
      <w:pPr>
        <w:pStyle w:val="30"/>
        <w:shd w:val="clear" w:color="auto" w:fill="auto"/>
        <w:spacing w:line="274" w:lineRule="exact"/>
        <w:ind w:firstLine="0"/>
        <w:jc w:val="center"/>
        <w:rPr>
          <w:sz w:val="24"/>
          <w:szCs w:val="24"/>
        </w:rPr>
      </w:pPr>
      <w:r w:rsidRPr="00D726DF">
        <w:rPr>
          <w:sz w:val="24"/>
          <w:szCs w:val="24"/>
        </w:rPr>
        <w:t>Средняя группа (от 4 до 5 лет)</w:t>
      </w:r>
    </w:p>
    <w:p w:rsidR="00F11D68" w:rsidRPr="00D726DF" w:rsidRDefault="00E1413D">
      <w:pPr>
        <w:pStyle w:val="6"/>
        <w:numPr>
          <w:ilvl w:val="0"/>
          <w:numId w:val="12"/>
        </w:numPr>
        <w:shd w:val="clear" w:color="auto" w:fill="auto"/>
        <w:spacing w:line="274" w:lineRule="exact"/>
        <w:ind w:left="20" w:right="20" w:firstLine="0"/>
        <w:rPr>
          <w:sz w:val="24"/>
          <w:szCs w:val="24"/>
        </w:rPr>
      </w:pPr>
      <w:r w:rsidRPr="00D726DF">
        <w:rPr>
          <w:sz w:val="24"/>
          <w:szCs w:val="24"/>
        </w:rPr>
        <w:t xml:space="preserve"> Ознакомление с достопримечательностями родного города, столицей России-Москвы и с растительным и животным миром родного края. Развитие интереса культурному наследию татарского и русского народа. - Ознакомление детей с малым жанром татарского и русского фольклора, с ярко иллюстрированными книгами писателей и поэтов родного города. Воспитание эмоционального восприятия содержания произведений. Формирование умений </w:t>
      </w:r>
      <w:proofErr w:type="gramStart"/>
      <w:r w:rsidRPr="00D726DF">
        <w:rPr>
          <w:sz w:val="24"/>
          <w:szCs w:val="24"/>
        </w:rPr>
        <w:t>понимать и оценивать</w:t>
      </w:r>
      <w:proofErr w:type="gramEnd"/>
      <w:r w:rsidRPr="00D726DF">
        <w:rPr>
          <w:sz w:val="24"/>
          <w:szCs w:val="24"/>
        </w:rPr>
        <w:t xml:space="preserve"> характеры героев, передавать интонацией голоса и характеры персонажей.</w:t>
      </w:r>
    </w:p>
    <w:p w:rsidR="00F11D68" w:rsidRPr="00D726DF" w:rsidRDefault="00E1413D">
      <w:pPr>
        <w:pStyle w:val="30"/>
        <w:shd w:val="clear" w:color="auto" w:fill="auto"/>
        <w:spacing w:line="274" w:lineRule="exact"/>
        <w:ind w:firstLine="0"/>
        <w:jc w:val="center"/>
        <w:rPr>
          <w:sz w:val="24"/>
          <w:szCs w:val="24"/>
        </w:rPr>
      </w:pPr>
      <w:r w:rsidRPr="00D726DF">
        <w:rPr>
          <w:sz w:val="24"/>
          <w:szCs w:val="24"/>
        </w:rPr>
        <w:t>Старшая группа (от 5 до 6 лет)</w:t>
      </w:r>
    </w:p>
    <w:p w:rsidR="00F11D68" w:rsidRPr="00D726DF" w:rsidRDefault="00E1413D">
      <w:pPr>
        <w:pStyle w:val="6"/>
        <w:numPr>
          <w:ilvl w:val="0"/>
          <w:numId w:val="12"/>
        </w:numPr>
        <w:shd w:val="clear" w:color="auto" w:fill="auto"/>
        <w:spacing w:line="274" w:lineRule="exact"/>
        <w:ind w:left="20" w:right="20" w:firstLine="0"/>
        <w:rPr>
          <w:sz w:val="24"/>
          <w:szCs w:val="24"/>
        </w:rPr>
      </w:pPr>
      <w:r w:rsidRPr="00D726DF">
        <w:rPr>
          <w:sz w:val="24"/>
          <w:szCs w:val="24"/>
        </w:rPr>
        <w:t xml:space="preserve"> Воспитание дружественных чувств к народам других национальностей. Формирование у детей познавательного интереса, интеллектуального развития, через знакомство с историей, культурой, традицией и природой народов Поволжья (Чувашия, Башкортостан). Расширение кругозора детей при изучении информационного, наглядного материала о столице и других городов РТ. - Ознакомление с художественной литературой, устным творчеством татарского, русского, башкирского и чувашского народов. Подведение детей к пониманию смысла поговорок, пословиц, их место и значение в речи; эмоционально-образного содержания сказок, нравственного смысла изображённого. Формирование интонационной выразительности в речи в процессе исполнения и обыгрывания художественных произведений поэтов и писателей татарского, русского, чувашского, башкирского народов, совершенствование умений рассказать о своём отношении к конкретному поступку литературного персонажа.</w:t>
      </w:r>
    </w:p>
    <w:p w:rsidR="00F11D68" w:rsidRPr="00D726DF" w:rsidRDefault="00E1413D">
      <w:pPr>
        <w:pStyle w:val="30"/>
        <w:shd w:val="clear" w:color="auto" w:fill="auto"/>
        <w:spacing w:line="274" w:lineRule="exact"/>
        <w:ind w:firstLine="0"/>
        <w:jc w:val="center"/>
        <w:rPr>
          <w:sz w:val="24"/>
          <w:szCs w:val="24"/>
        </w:rPr>
      </w:pPr>
      <w:r w:rsidRPr="00D726DF">
        <w:rPr>
          <w:sz w:val="24"/>
          <w:szCs w:val="24"/>
        </w:rPr>
        <w:t>Подготовительная группа (от 6 до 7 лет)</w:t>
      </w:r>
    </w:p>
    <w:p w:rsidR="00F11D68" w:rsidRPr="00D726DF" w:rsidRDefault="00E1413D">
      <w:pPr>
        <w:pStyle w:val="6"/>
        <w:numPr>
          <w:ilvl w:val="0"/>
          <w:numId w:val="12"/>
        </w:numPr>
        <w:shd w:val="clear" w:color="auto" w:fill="auto"/>
        <w:spacing w:line="274" w:lineRule="exact"/>
        <w:ind w:left="20" w:right="20" w:firstLine="0"/>
        <w:rPr>
          <w:sz w:val="24"/>
          <w:szCs w:val="24"/>
        </w:rPr>
      </w:pPr>
      <w:r w:rsidRPr="00D726DF">
        <w:rPr>
          <w:sz w:val="24"/>
          <w:szCs w:val="24"/>
        </w:rPr>
        <w:t xml:space="preserve"> Формирование представлений о государстве, республике (президент, правительство, армия, полиция). О символах России и Татарстана (флаг, герб, гимн) Закрепление представлений о столице России-Москве, Татарстана-Казани, о государственных праздниках.</w:t>
      </w:r>
    </w:p>
    <w:p w:rsidR="00F11D68" w:rsidRPr="00D726DF" w:rsidRDefault="00E1413D">
      <w:pPr>
        <w:pStyle w:val="6"/>
        <w:shd w:val="clear" w:color="auto" w:fill="auto"/>
        <w:spacing w:line="274" w:lineRule="exact"/>
        <w:ind w:left="20" w:right="20" w:firstLine="0"/>
        <w:rPr>
          <w:sz w:val="24"/>
          <w:szCs w:val="24"/>
        </w:rPr>
      </w:pPr>
      <w:r w:rsidRPr="00D726DF">
        <w:rPr>
          <w:sz w:val="24"/>
          <w:szCs w:val="24"/>
        </w:rPr>
        <w:t xml:space="preserve">Расширение представления о родном городе. </w:t>
      </w:r>
      <w:proofErr w:type="gramStart"/>
      <w:r w:rsidRPr="00D726DF">
        <w:rPr>
          <w:sz w:val="24"/>
          <w:szCs w:val="24"/>
        </w:rPr>
        <w:t xml:space="preserve">Его достопримечательностях (органный зал, дельфинарий, памятники </w:t>
      </w:r>
      <w:proofErr w:type="spellStart"/>
      <w:r w:rsidRPr="00D726DF">
        <w:rPr>
          <w:sz w:val="24"/>
          <w:szCs w:val="24"/>
        </w:rPr>
        <w:t>Г.Тукая</w:t>
      </w:r>
      <w:proofErr w:type="spellEnd"/>
      <w:r w:rsidRPr="00D726DF">
        <w:rPr>
          <w:sz w:val="24"/>
          <w:szCs w:val="24"/>
        </w:rPr>
        <w:t xml:space="preserve">, М. </w:t>
      </w:r>
      <w:proofErr w:type="spellStart"/>
      <w:r w:rsidRPr="00D726DF">
        <w:rPr>
          <w:sz w:val="24"/>
          <w:szCs w:val="24"/>
        </w:rPr>
        <w:t>Джалиля</w:t>
      </w:r>
      <w:proofErr w:type="spellEnd"/>
      <w:r w:rsidRPr="00D726DF">
        <w:rPr>
          <w:sz w:val="24"/>
          <w:szCs w:val="24"/>
        </w:rPr>
        <w:t>, завод КамАЗ, река Кама и др.), его природе, выдающихся личности (писатели, композиторы, художники).</w:t>
      </w:r>
      <w:proofErr w:type="gramEnd"/>
      <w:r w:rsidRPr="00D726DF">
        <w:rPr>
          <w:sz w:val="24"/>
          <w:szCs w:val="24"/>
        </w:rPr>
        <w:t xml:space="preserve"> Формирование представления о Челнах, как о многонациональном городе. Воспитание уважения и толерантного отношения к людям разных национальностей. Расширение представления об образе жизни людей, населяющих республику Татарстан, их обычаях, традициях, фольклоре. </w:t>
      </w:r>
      <w:proofErr w:type="gramStart"/>
      <w:r w:rsidRPr="00D726DF">
        <w:rPr>
          <w:sz w:val="24"/>
          <w:szCs w:val="24"/>
        </w:rPr>
        <w:t>Развитие личности дошкольников через взаимодействие культур народов Поволжья (Чувашия, Удмуртия, Марий Эл,</w:t>
      </w:r>
      <w:proofErr w:type="gramEnd"/>
    </w:p>
    <w:p w:rsidR="00F11D68" w:rsidRPr="00D726DF" w:rsidRDefault="00E1413D">
      <w:pPr>
        <w:pStyle w:val="6"/>
        <w:shd w:val="clear" w:color="auto" w:fill="auto"/>
        <w:spacing w:after="251" w:line="274" w:lineRule="exact"/>
        <w:ind w:left="20" w:right="20" w:firstLine="0"/>
        <w:rPr>
          <w:sz w:val="24"/>
          <w:szCs w:val="24"/>
        </w:rPr>
      </w:pPr>
      <w:proofErr w:type="gramStart"/>
      <w:r w:rsidRPr="00D726DF">
        <w:rPr>
          <w:sz w:val="24"/>
          <w:szCs w:val="24"/>
        </w:rPr>
        <w:t>Башкортостан, Мордовия) - Ознакомление детей с художественной литературой и устным творчеством народов Поволжья.</w:t>
      </w:r>
      <w:proofErr w:type="gramEnd"/>
      <w:r w:rsidRPr="00D726DF">
        <w:rPr>
          <w:sz w:val="24"/>
          <w:szCs w:val="24"/>
        </w:rPr>
        <w:t xml:space="preserve"> Закрепление умений понимать главную идею произведений, правильно оценивать поступки героев, различать жанровые особенности произведений, навыков выразительной речи. Систематизирование знаний детей о творчестве народов Поволжья писателей и поэтов родного края, умений сравнивать, </w:t>
      </w:r>
      <w:proofErr w:type="gramStart"/>
      <w:r w:rsidRPr="00D726DF">
        <w:rPr>
          <w:sz w:val="24"/>
          <w:szCs w:val="24"/>
        </w:rPr>
        <w:t>анализировать и обобщать</w:t>
      </w:r>
      <w:proofErr w:type="gramEnd"/>
      <w:r w:rsidRPr="00D726DF">
        <w:rPr>
          <w:sz w:val="24"/>
          <w:szCs w:val="24"/>
        </w:rPr>
        <w:t>.</w:t>
      </w:r>
    </w:p>
    <w:p w:rsidR="00F11D68" w:rsidRPr="00D726DF" w:rsidRDefault="00E1413D">
      <w:pPr>
        <w:pStyle w:val="32"/>
        <w:keepNext/>
        <w:keepLines/>
        <w:numPr>
          <w:ilvl w:val="0"/>
          <w:numId w:val="16"/>
        </w:numPr>
        <w:shd w:val="clear" w:color="auto" w:fill="auto"/>
        <w:tabs>
          <w:tab w:val="left" w:pos="1962"/>
        </w:tabs>
        <w:spacing w:before="0" w:after="250" w:line="260" w:lineRule="exact"/>
        <w:ind w:left="1220" w:firstLine="0"/>
        <w:jc w:val="both"/>
        <w:rPr>
          <w:sz w:val="24"/>
          <w:szCs w:val="24"/>
        </w:rPr>
      </w:pPr>
      <w:bookmarkStart w:id="25" w:name="bookmark27"/>
      <w:r w:rsidRPr="00D726DF">
        <w:rPr>
          <w:sz w:val="24"/>
          <w:szCs w:val="24"/>
        </w:rPr>
        <w:t>Образовательная область «Речевое развитие»</w:t>
      </w:r>
      <w:bookmarkEnd w:id="25"/>
    </w:p>
    <w:p w:rsidR="00F11D68" w:rsidRPr="00D726DF" w:rsidRDefault="00E1413D">
      <w:pPr>
        <w:pStyle w:val="6"/>
        <w:shd w:val="clear" w:color="auto" w:fill="auto"/>
        <w:spacing w:line="283" w:lineRule="exact"/>
        <w:ind w:left="20" w:right="420" w:firstLine="0"/>
        <w:jc w:val="left"/>
        <w:rPr>
          <w:sz w:val="24"/>
          <w:szCs w:val="24"/>
        </w:rPr>
      </w:pPr>
      <w:r w:rsidRPr="00D726DF">
        <w:rPr>
          <w:rStyle w:val="aa"/>
          <w:sz w:val="24"/>
          <w:szCs w:val="24"/>
        </w:rPr>
        <w:t xml:space="preserve">Цель: </w:t>
      </w:r>
      <w:r w:rsidRPr="00D726DF">
        <w:rPr>
          <w:sz w:val="24"/>
          <w:szCs w:val="24"/>
        </w:rPr>
        <w:t>формирование устной речи и навыков речевого общения с окружающими на основе овладения литературным языком своего народа.</w:t>
      </w:r>
    </w:p>
    <w:p w:rsidR="00F11D68" w:rsidRPr="00D726DF" w:rsidRDefault="00E1413D">
      <w:pPr>
        <w:pStyle w:val="30"/>
        <w:shd w:val="clear" w:color="auto" w:fill="auto"/>
        <w:spacing w:line="283" w:lineRule="exact"/>
        <w:ind w:left="20" w:firstLine="0"/>
        <w:jc w:val="both"/>
        <w:rPr>
          <w:sz w:val="24"/>
          <w:szCs w:val="24"/>
        </w:rPr>
      </w:pPr>
      <w:r w:rsidRPr="00D726DF">
        <w:rPr>
          <w:sz w:val="24"/>
          <w:szCs w:val="24"/>
        </w:rPr>
        <w:t xml:space="preserve">Задачи речевого развития в соответствии с </w:t>
      </w:r>
      <w:proofErr w:type="spellStart"/>
      <w:r w:rsidRPr="00D726DF">
        <w:rPr>
          <w:sz w:val="24"/>
          <w:szCs w:val="24"/>
        </w:rPr>
        <w:t>ФГОС</w:t>
      </w:r>
      <w:proofErr w:type="spellEnd"/>
      <w:r w:rsidRPr="00D726DF">
        <w:rPr>
          <w:sz w:val="24"/>
          <w:szCs w:val="24"/>
        </w:rPr>
        <w:t xml:space="preserve"> </w:t>
      </w:r>
      <w:proofErr w:type="gramStart"/>
      <w:r w:rsidRPr="00D726DF">
        <w:rPr>
          <w:sz w:val="24"/>
          <w:szCs w:val="24"/>
        </w:rPr>
        <w:t>ДО</w:t>
      </w:r>
      <w:proofErr w:type="gramEnd"/>
      <w:r w:rsidRPr="00D726DF">
        <w:rPr>
          <w:sz w:val="24"/>
          <w:szCs w:val="24"/>
        </w:rPr>
        <w:t>:</w:t>
      </w:r>
    </w:p>
    <w:p w:rsidR="00F11D68" w:rsidRPr="00D726DF" w:rsidRDefault="00E1413D">
      <w:pPr>
        <w:pStyle w:val="6"/>
        <w:numPr>
          <w:ilvl w:val="0"/>
          <w:numId w:val="14"/>
        </w:numPr>
        <w:shd w:val="clear" w:color="auto" w:fill="auto"/>
        <w:spacing w:line="283" w:lineRule="exact"/>
        <w:ind w:left="1220" w:firstLine="0"/>
        <w:rPr>
          <w:sz w:val="24"/>
          <w:szCs w:val="24"/>
        </w:rPr>
      </w:pPr>
      <w:r w:rsidRPr="00D726DF">
        <w:rPr>
          <w:sz w:val="24"/>
          <w:szCs w:val="24"/>
        </w:rPr>
        <w:t xml:space="preserve"> Овладение речью, как средством общения;</w:t>
      </w:r>
    </w:p>
    <w:p w:rsidR="00F11D68" w:rsidRPr="00D726DF" w:rsidRDefault="00E1413D">
      <w:pPr>
        <w:pStyle w:val="6"/>
        <w:numPr>
          <w:ilvl w:val="0"/>
          <w:numId w:val="14"/>
        </w:numPr>
        <w:shd w:val="clear" w:color="auto" w:fill="auto"/>
        <w:spacing w:line="283" w:lineRule="exact"/>
        <w:ind w:left="1220" w:firstLine="0"/>
        <w:rPr>
          <w:sz w:val="24"/>
          <w:szCs w:val="24"/>
        </w:rPr>
      </w:pPr>
      <w:r w:rsidRPr="00D726DF">
        <w:rPr>
          <w:sz w:val="24"/>
          <w:szCs w:val="24"/>
        </w:rPr>
        <w:t xml:space="preserve"> Обогащение активного словаря;</w:t>
      </w:r>
    </w:p>
    <w:p w:rsidR="00F11D68" w:rsidRPr="00D726DF" w:rsidRDefault="00E1413D">
      <w:pPr>
        <w:pStyle w:val="6"/>
        <w:numPr>
          <w:ilvl w:val="0"/>
          <w:numId w:val="14"/>
        </w:numPr>
        <w:shd w:val="clear" w:color="auto" w:fill="auto"/>
        <w:spacing w:line="283" w:lineRule="exact"/>
        <w:ind w:left="1580" w:right="180" w:hanging="360"/>
        <w:jc w:val="left"/>
        <w:rPr>
          <w:sz w:val="24"/>
          <w:szCs w:val="24"/>
        </w:rPr>
      </w:pPr>
      <w:r w:rsidRPr="00D726DF">
        <w:rPr>
          <w:sz w:val="24"/>
          <w:szCs w:val="24"/>
        </w:rPr>
        <w:t xml:space="preserve"> Развитие звуковой и интонационной культуры речи, фонематического слуха;</w:t>
      </w:r>
    </w:p>
    <w:p w:rsidR="00F11D68" w:rsidRPr="00D726DF" w:rsidRDefault="00E1413D">
      <w:pPr>
        <w:pStyle w:val="6"/>
        <w:numPr>
          <w:ilvl w:val="0"/>
          <w:numId w:val="14"/>
        </w:numPr>
        <w:shd w:val="clear" w:color="auto" w:fill="auto"/>
        <w:spacing w:line="283" w:lineRule="exact"/>
        <w:ind w:left="1580" w:right="960" w:hanging="360"/>
        <w:jc w:val="left"/>
        <w:rPr>
          <w:sz w:val="24"/>
          <w:szCs w:val="24"/>
        </w:rPr>
      </w:pPr>
      <w:r w:rsidRPr="00D726DF">
        <w:rPr>
          <w:sz w:val="24"/>
          <w:szCs w:val="24"/>
        </w:rPr>
        <w:lastRenderedPageBreak/>
        <w:t xml:space="preserve"> Развитие связной грамматически правильной диалогической и монологической речи;</w:t>
      </w:r>
    </w:p>
    <w:p w:rsidR="00F11D68" w:rsidRPr="00D726DF" w:rsidRDefault="00E1413D">
      <w:pPr>
        <w:pStyle w:val="6"/>
        <w:numPr>
          <w:ilvl w:val="0"/>
          <w:numId w:val="14"/>
        </w:numPr>
        <w:shd w:val="clear" w:color="auto" w:fill="auto"/>
        <w:spacing w:line="283" w:lineRule="exact"/>
        <w:ind w:left="1220" w:firstLine="0"/>
        <w:rPr>
          <w:sz w:val="24"/>
          <w:szCs w:val="24"/>
        </w:rPr>
      </w:pPr>
      <w:r w:rsidRPr="00D726DF">
        <w:rPr>
          <w:sz w:val="24"/>
          <w:szCs w:val="24"/>
        </w:rPr>
        <w:t xml:space="preserve"> Развитие речевого творчества;</w:t>
      </w:r>
    </w:p>
    <w:p w:rsidR="00F11D68" w:rsidRPr="00D726DF" w:rsidRDefault="00E1413D">
      <w:pPr>
        <w:pStyle w:val="6"/>
        <w:numPr>
          <w:ilvl w:val="0"/>
          <w:numId w:val="14"/>
        </w:numPr>
        <w:shd w:val="clear" w:color="auto" w:fill="auto"/>
        <w:spacing w:line="283" w:lineRule="exact"/>
        <w:ind w:left="1580" w:right="180" w:hanging="360"/>
        <w:jc w:val="left"/>
        <w:rPr>
          <w:sz w:val="24"/>
          <w:szCs w:val="24"/>
        </w:rPr>
      </w:pPr>
      <w:r w:rsidRPr="00D726DF">
        <w:rPr>
          <w:sz w:val="24"/>
          <w:szCs w:val="24"/>
        </w:rPr>
        <w:t xml:space="preserve"> Знакомство с книжной культурой, детской литературой, понимание на слух текстов различных жанров детской литературы;</w:t>
      </w:r>
    </w:p>
    <w:p w:rsidR="00F11D68" w:rsidRPr="00D726DF" w:rsidRDefault="00E1413D">
      <w:pPr>
        <w:pStyle w:val="6"/>
        <w:numPr>
          <w:ilvl w:val="0"/>
          <w:numId w:val="14"/>
        </w:numPr>
        <w:shd w:val="clear" w:color="auto" w:fill="auto"/>
        <w:spacing w:line="283" w:lineRule="exact"/>
        <w:ind w:left="1580" w:right="560" w:hanging="360"/>
        <w:jc w:val="left"/>
        <w:rPr>
          <w:sz w:val="24"/>
          <w:szCs w:val="24"/>
        </w:rPr>
      </w:pPr>
      <w:r w:rsidRPr="00D726DF">
        <w:rPr>
          <w:sz w:val="24"/>
          <w:szCs w:val="24"/>
        </w:rPr>
        <w:t xml:space="preserve"> Формирование звуковой аналитико-синтетической активности как предпосылки обучения грамоте</w:t>
      </w:r>
    </w:p>
    <w:p w:rsidR="00F11D68" w:rsidRPr="00D726DF" w:rsidRDefault="00E1413D">
      <w:pPr>
        <w:pStyle w:val="30"/>
        <w:shd w:val="clear" w:color="auto" w:fill="auto"/>
        <w:spacing w:line="283" w:lineRule="exact"/>
        <w:ind w:left="20" w:firstLine="0"/>
        <w:jc w:val="both"/>
        <w:rPr>
          <w:sz w:val="24"/>
          <w:szCs w:val="24"/>
        </w:rPr>
      </w:pPr>
      <w:r w:rsidRPr="00D726DF">
        <w:rPr>
          <w:sz w:val="24"/>
          <w:szCs w:val="24"/>
        </w:rPr>
        <w:t>Основные направления работы:</w:t>
      </w:r>
    </w:p>
    <w:p w:rsidR="00F11D68" w:rsidRPr="00D726DF" w:rsidRDefault="00E1413D">
      <w:pPr>
        <w:pStyle w:val="6"/>
        <w:numPr>
          <w:ilvl w:val="0"/>
          <w:numId w:val="22"/>
        </w:numPr>
        <w:shd w:val="clear" w:color="auto" w:fill="auto"/>
        <w:spacing w:line="283" w:lineRule="exact"/>
        <w:ind w:left="20" w:right="20" w:firstLine="0"/>
        <w:jc w:val="left"/>
        <w:rPr>
          <w:sz w:val="24"/>
          <w:szCs w:val="24"/>
        </w:rPr>
      </w:pPr>
      <w:r w:rsidRPr="00D726DF">
        <w:rPr>
          <w:rStyle w:val="aa"/>
          <w:sz w:val="24"/>
          <w:szCs w:val="24"/>
        </w:rPr>
        <w:t xml:space="preserve">Развитие словаря: </w:t>
      </w:r>
      <w:r w:rsidRPr="00D726DF">
        <w:rPr>
          <w:sz w:val="24"/>
          <w:szCs w:val="24"/>
        </w:rPr>
        <w:t>освоение значения слов и их уместное употребление в соответствии с контекстом высказывания, с ситуацией, в которой происходит общение</w:t>
      </w:r>
    </w:p>
    <w:p w:rsidR="00F11D68" w:rsidRPr="00D726DF" w:rsidRDefault="00E1413D">
      <w:pPr>
        <w:pStyle w:val="6"/>
        <w:numPr>
          <w:ilvl w:val="0"/>
          <w:numId w:val="22"/>
        </w:numPr>
        <w:shd w:val="clear" w:color="auto" w:fill="auto"/>
        <w:spacing w:line="283" w:lineRule="exact"/>
        <w:ind w:left="20" w:right="20" w:firstLine="0"/>
        <w:rPr>
          <w:sz w:val="24"/>
          <w:szCs w:val="24"/>
        </w:rPr>
      </w:pPr>
      <w:r w:rsidRPr="00D726DF">
        <w:rPr>
          <w:rStyle w:val="aa"/>
          <w:sz w:val="24"/>
          <w:szCs w:val="24"/>
        </w:rPr>
        <w:t xml:space="preserve">Воспитание звуковой культуры речи - </w:t>
      </w:r>
      <w:r w:rsidRPr="00D726DF">
        <w:rPr>
          <w:sz w:val="24"/>
          <w:szCs w:val="24"/>
        </w:rPr>
        <w:t>развитие восприятия звуков родной речи и произношения</w:t>
      </w:r>
    </w:p>
    <w:p w:rsidR="00F11D68" w:rsidRPr="00D726DF" w:rsidRDefault="00E1413D">
      <w:pPr>
        <w:pStyle w:val="30"/>
        <w:numPr>
          <w:ilvl w:val="0"/>
          <w:numId w:val="22"/>
        </w:numPr>
        <w:shd w:val="clear" w:color="auto" w:fill="auto"/>
        <w:spacing w:line="283" w:lineRule="exact"/>
        <w:ind w:left="20" w:firstLine="0"/>
        <w:jc w:val="both"/>
        <w:rPr>
          <w:sz w:val="24"/>
          <w:szCs w:val="24"/>
        </w:rPr>
      </w:pPr>
      <w:r w:rsidRPr="00D726DF">
        <w:rPr>
          <w:sz w:val="24"/>
          <w:szCs w:val="24"/>
        </w:rPr>
        <w:t>Формирование грамматического строя речи:</w:t>
      </w:r>
    </w:p>
    <w:p w:rsidR="00F11D68" w:rsidRPr="00D726DF" w:rsidRDefault="00E1413D">
      <w:pPr>
        <w:pStyle w:val="6"/>
        <w:numPr>
          <w:ilvl w:val="0"/>
          <w:numId w:val="12"/>
        </w:numPr>
        <w:shd w:val="clear" w:color="auto" w:fill="auto"/>
        <w:spacing w:line="283" w:lineRule="exact"/>
        <w:ind w:left="1220" w:hanging="280"/>
        <w:jc w:val="left"/>
        <w:rPr>
          <w:sz w:val="24"/>
          <w:szCs w:val="24"/>
        </w:rPr>
      </w:pPr>
      <w:r w:rsidRPr="00D726DF">
        <w:rPr>
          <w:sz w:val="24"/>
          <w:szCs w:val="24"/>
        </w:rPr>
        <w:t xml:space="preserve"> морфология (изменение слов по родам, числам, падежам);</w:t>
      </w:r>
    </w:p>
    <w:p w:rsidR="00F11D68" w:rsidRPr="00D726DF" w:rsidRDefault="00E1413D">
      <w:pPr>
        <w:pStyle w:val="6"/>
        <w:numPr>
          <w:ilvl w:val="0"/>
          <w:numId w:val="12"/>
        </w:numPr>
        <w:shd w:val="clear" w:color="auto" w:fill="auto"/>
        <w:spacing w:line="283" w:lineRule="exact"/>
        <w:ind w:left="1220" w:hanging="280"/>
        <w:jc w:val="left"/>
        <w:rPr>
          <w:sz w:val="24"/>
          <w:szCs w:val="24"/>
        </w:rPr>
      </w:pPr>
      <w:r w:rsidRPr="00D726DF">
        <w:rPr>
          <w:sz w:val="24"/>
          <w:szCs w:val="24"/>
        </w:rPr>
        <w:t xml:space="preserve"> синтаксис (освоение различных типов словосочетаний и предложений);</w:t>
      </w:r>
    </w:p>
    <w:p w:rsidR="00F11D68" w:rsidRPr="00D726DF" w:rsidRDefault="00E1413D">
      <w:pPr>
        <w:pStyle w:val="6"/>
        <w:numPr>
          <w:ilvl w:val="0"/>
          <w:numId w:val="12"/>
        </w:numPr>
        <w:shd w:val="clear" w:color="auto" w:fill="auto"/>
        <w:spacing w:line="288" w:lineRule="exact"/>
        <w:ind w:left="1220" w:hanging="280"/>
        <w:jc w:val="left"/>
        <w:rPr>
          <w:sz w:val="24"/>
          <w:szCs w:val="24"/>
        </w:rPr>
      </w:pPr>
      <w:r w:rsidRPr="00D726DF">
        <w:rPr>
          <w:sz w:val="24"/>
          <w:szCs w:val="24"/>
        </w:rPr>
        <w:t xml:space="preserve"> словообразование</w:t>
      </w:r>
    </w:p>
    <w:p w:rsidR="00F11D68" w:rsidRPr="00D726DF" w:rsidRDefault="00E1413D">
      <w:pPr>
        <w:pStyle w:val="30"/>
        <w:numPr>
          <w:ilvl w:val="0"/>
          <w:numId w:val="22"/>
        </w:numPr>
        <w:shd w:val="clear" w:color="auto" w:fill="auto"/>
        <w:spacing w:line="288" w:lineRule="exact"/>
        <w:ind w:left="20" w:firstLine="0"/>
        <w:jc w:val="both"/>
        <w:rPr>
          <w:sz w:val="24"/>
          <w:szCs w:val="24"/>
        </w:rPr>
      </w:pPr>
      <w:r w:rsidRPr="00D726DF">
        <w:rPr>
          <w:sz w:val="24"/>
          <w:szCs w:val="24"/>
        </w:rPr>
        <w:t>Развитие связной речи:</w:t>
      </w:r>
    </w:p>
    <w:p w:rsidR="00F11D68" w:rsidRPr="00D726DF" w:rsidRDefault="00E1413D">
      <w:pPr>
        <w:pStyle w:val="6"/>
        <w:numPr>
          <w:ilvl w:val="0"/>
          <w:numId w:val="12"/>
        </w:numPr>
        <w:shd w:val="clear" w:color="auto" w:fill="auto"/>
        <w:spacing w:line="288" w:lineRule="exact"/>
        <w:ind w:left="1220" w:hanging="280"/>
        <w:jc w:val="left"/>
        <w:rPr>
          <w:sz w:val="24"/>
          <w:szCs w:val="24"/>
        </w:rPr>
      </w:pPr>
      <w:r w:rsidRPr="00D726DF">
        <w:rPr>
          <w:sz w:val="24"/>
          <w:szCs w:val="24"/>
        </w:rPr>
        <w:t xml:space="preserve"> диалогическая (разговорная) речь;</w:t>
      </w:r>
    </w:p>
    <w:p w:rsidR="00F11D68" w:rsidRPr="00D726DF" w:rsidRDefault="00E1413D">
      <w:pPr>
        <w:pStyle w:val="6"/>
        <w:numPr>
          <w:ilvl w:val="0"/>
          <w:numId w:val="12"/>
        </w:numPr>
        <w:shd w:val="clear" w:color="auto" w:fill="auto"/>
        <w:spacing w:line="288" w:lineRule="exact"/>
        <w:ind w:left="1220" w:hanging="280"/>
        <w:jc w:val="left"/>
        <w:rPr>
          <w:sz w:val="24"/>
          <w:szCs w:val="24"/>
        </w:rPr>
      </w:pPr>
      <w:r w:rsidRPr="00D726DF">
        <w:rPr>
          <w:sz w:val="24"/>
          <w:szCs w:val="24"/>
        </w:rPr>
        <w:t xml:space="preserve"> монологическая речь (рассказывание)</w:t>
      </w:r>
    </w:p>
    <w:p w:rsidR="00F11D68" w:rsidRPr="00D726DF" w:rsidRDefault="00E1413D">
      <w:pPr>
        <w:pStyle w:val="30"/>
        <w:numPr>
          <w:ilvl w:val="0"/>
          <w:numId w:val="22"/>
        </w:numPr>
        <w:shd w:val="clear" w:color="auto" w:fill="auto"/>
        <w:spacing w:line="288" w:lineRule="exact"/>
        <w:ind w:left="20" w:firstLine="0"/>
        <w:jc w:val="both"/>
        <w:rPr>
          <w:sz w:val="24"/>
          <w:szCs w:val="24"/>
        </w:rPr>
      </w:pPr>
      <w:r w:rsidRPr="00D726DF">
        <w:rPr>
          <w:sz w:val="24"/>
          <w:szCs w:val="24"/>
        </w:rPr>
        <w:t>Воспитание любви и интереса к художественному слову</w:t>
      </w:r>
    </w:p>
    <w:p w:rsidR="00F11D68" w:rsidRPr="00D726DF" w:rsidRDefault="00E1413D">
      <w:pPr>
        <w:pStyle w:val="30"/>
        <w:numPr>
          <w:ilvl w:val="0"/>
          <w:numId w:val="22"/>
        </w:numPr>
        <w:shd w:val="clear" w:color="auto" w:fill="auto"/>
        <w:spacing w:line="288" w:lineRule="exact"/>
        <w:ind w:left="20" w:right="420" w:firstLine="0"/>
        <w:rPr>
          <w:sz w:val="24"/>
          <w:szCs w:val="24"/>
        </w:rPr>
      </w:pPr>
      <w:r w:rsidRPr="00D726DF">
        <w:rPr>
          <w:sz w:val="24"/>
          <w:szCs w:val="24"/>
        </w:rPr>
        <w:t>Формирование элементарного осознания явлений языка и речи (различение звука и слова, нахождение места звука в слове)</w:t>
      </w:r>
    </w:p>
    <w:p w:rsidR="00F11D68" w:rsidRPr="00D726DF" w:rsidRDefault="00E1413D">
      <w:pPr>
        <w:pStyle w:val="30"/>
        <w:shd w:val="clear" w:color="auto" w:fill="auto"/>
        <w:spacing w:line="288" w:lineRule="exact"/>
        <w:ind w:left="20" w:firstLine="0"/>
        <w:jc w:val="both"/>
        <w:rPr>
          <w:sz w:val="24"/>
          <w:szCs w:val="24"/>
        </w:rPr>
      </w:pPr>
      <w:r w:rsidRPr="00D726DF">
        <w:rPr>
          <w:sz w:val="24"/>
          <w:szCs w:val="24"/>
        </w:rPr>
        <w:t>Принципы развития речи:</w:t>
      </w:r>
    </w:p>
    <w:p w:rsidR="00F11D68" w:rsidRPr="00D726DF" w:rsidRDefault="00E1413D">
      <w:pPr>
        <w:pStyle w:val="6"/>
        <w:numPr>
          <w:ilvl w:val="0"/>
          <w:numId w:val="12"/>
        </w:numPr>
        <w:shd w:val="clear" w:color="auto" w:fill="auto"/>
        <w:spacing w:line="288" w:lineRule="exact"/>
        <w:ind w:left="1220" w:hanging="280"/>
        <w:jc w:val="left"/>
        <w:rPr>
          <w:sz w:val="24"/>
          <w:szCs w:val="24"/>
        </w:rPr>
      </w:pPr>
      <w:r w:rsidRPr="00D726DF">
        <w:rPr>
          <w:sz w:val="24"/>
          <w:szCs w:val="24"/>
        </w:rPr>
        <w:t xml:space="preserve"> Принцип взаимосвязи сенсорного, умственного и речевого развития</w:t>
      </w:r>
    </w:p>
    <w:p w:rsidR="00F11D68" w:rsidRPr="00D726DF" w:rsidRDefault="00E1413D">
      <w:pPr>
        <w:pStyle w:val="6"/>
        <w:numPr>
          <w:ilvl w:val="0"/>
          <w:numId w:val="12"/>
        </w:numPr>
        <w:shd w:val="clear" w:color="auto" w:fill="auto"/>
        <w:spacing w:line="288" w:lineRule="exact"/>
        <w:ind w:left="1220" w:hanging="280"/>
        <w:jc w:val="left"/>
        <w:rPr>
          <w:sz w:val="24"/>
          <w:szCs w:val="24"/>
        </w:rPr>
      </w:pPr>
      <w:r w:rsidRPr="00D726DF">
        <w:rPr>
          <w:sz w:val="24"/>
          <w:szCs w:val="24"/>
        </w:rPr>
        <w:t xml:space="preserve"> Принцип развития языкового чутья</w:t>
      </w:r>
    </w:p>
    <w:p w:rsidR="00F11D68" w:rsidRPr="00D726DF" w:rsidRDefault="00E1413D">
      <w:pPr>
        <w:pStyle w:val="6"/>
        <w:numPr>
          <w:ilvl w:val="0"/>
          <w:numId w:val="12"/>
        </w:numPr>
        <w:shd w:val="clear" w:color="auto" w:fill="auto"/>
        <w:spacing w:line="288" w:lineRule="exact"/>
        <w:ind w:left="1220" w:hanging="280"/>
        <w:jc w:val="left"/>
        <w:rPr>
          <w:sz w:val="24"/>
          <w:szCs w:val="24"/>
        </w:rPr>
      </w:pPr>
      <w:r w:rsidRPr="00D726DF">
        <w:rPr>
          <w:sz w:val="24"/>
          <w:szCs w:val="24"/>
        </w:rPr>
        <w:t xml:space="preserve"> Принцип формирования элементарного осознания явлений</w:t>
      </w:r>
    </w:p>
    <w:p w:rsidR="00F11D68" w:rsidRPr="00D726DF" w:rsidRDefault="00E1413D">
      <w:pPr>
        <w:pStyle w:val="6"/>
        <w:numPr>
          <w:ilvl w:val="0"/>
          <w:numId w:val="12"/>
        </w:numPr>
        <w:shd w:val="clear" w:color="auto" w:fill="auto"/>
        <w:spacing w:line="288" w:lineRule="exact"/>
        <w:ind w:left="1220" w:hanging="280"/>
        <w:jc w:val="left"/>
        <w:rPr>
          <w:sz w:val="24"/>
          <w:szCs w:val="24"/>
        </w:rPr>
      </w:pPr>
      <w:r w:rsidRPr="00D726DF">
        <w:rPr>
          <w:sz w:val="24"/>
          <w:szCs w:val="24"/>
        </w:rPr>
        <w:t xml:space="preserve"> Принцип взаимосвязи работы над различными сторонами речи</w:t>
      </w:r>
    </w:p>
    <w:p w:rsidR="00F11D68" w:rsidRPr="00D726DF" w:rsidRDefault="00E1413D">
      <w:pPr>
        <w:pStyle w:val="6"/>
        <w:numPr>
          <w:ilvl w:val="0"/>
          <w:numId w:val="12"/>
        </w:numPr>
        <w:shd w:val="clear" w:color="auto" w:fill="auto"/>
        <w:spacing w:line="298" w:lineRule="exact"/>
        <w:ind w:left="1220" w:hanging="280"/>
        <w:jc w:val="left"/>
        <w:rPr>
          <w:sz w:val="24"/>
          <w:szCs w:val="24"/>
        </w:rPr>
      </w:pPr>
      <w:r w:rsidRPr="00D726DF">
        <w:rPr>
          <w:sz w:val="24"/>
          <w:szCs w:val="24"/>
        </w:rPr>
        <w:t xml:space="preserve"> Принцип обогащения мотивации речевой деятельности</w:t>
      </w:r>
    </w:p>
    <w:p w:rsidR="00F11D68" w:rsidRPr="00D726DF" w:rsidRDefault="00E1413D">
      <w:pPr>
        <w:pStyle w:val="6"/>
        <w:numPr>
          <w:ilvl w:val="0"/>
          <w:numId w:val="12"/>
        </w:numPr>
        <w:shd w:val="clear" w:color="auto" w:fill="auto"/>
        <w:spacing w:line="298" w:lineRule="exact"/>
        <w:ind w:left="20" w:right="300" w:firstLine="920"/>
        <w:jc w:val="left"/>
        <w:rPr>
          <w:sz w:val="24"/>
          <w:szCs w:val="24"/>
        </w:rPr>
      </w:pPr>
      <w:r w:rsidRPr="00D726DF">
        <w:rPr>
          <w:sz w:val="24"/>
          <w:szCs w:val="24"/>
        </w:rPr>
        <w:t xml:space="preserve"> Принцип обеспечения активной языковой практики </w:t>
      </w:r>
      <w:r w:rsidRPr="00D726DF">
        <w:rPr>
          <w:rStyle w:val="aa"/>
          <w:sz w:val="24"/>
          <w:szCs w:val="24"/>
        </w:rPr>
        <w:t>Средства развития речи:</w:t>
      </w:r>
    </w:p>
    <w:p w:rsidR="00F11D68" w:rsidRPr="00D726DF" w:rsidRDefault="00E1413D">
      <w:pPr>
        <w:pStyle w:val="6"/>
        <w:numPr>
          <w:ilvl w:val="0"/>
          <w:numId w:val="12"/>
        </w:numPr>
        <w:shd w:val="clear" w:color="auto" w:fill="auto"/>
        <w:spacing w:line="298" w:lineRule="exact"/>
        <w:ind w:left="1220" w:hanging="280"/>
        <w:jc w:val="left"/>
        <w:rPr>
          <w:sz w:val="24"/>
          <w:szCs w:val="24"/>
        </w:rPr>
      </w:pPr>
      <w:r w:rsidRPr="00D726DF">
        <w:rPr>
          <w:sz w:val="24"/>
          <w:szCs w:val="24"/>
        </w:rPr>
        <w:t xml:space="preserve"> Общение взрослых и детей;</w:t>
      </w:r>
    </w:p>
    <w:p w:rsidR="00F11D68" w:rsidRPr="00D726DF" w:rsidRDefault="00E1413D">
      <w:pPr>
        <w:pStyle w:val="6"/>
        <w:numPr>
          <w:ilvl w:val="0"/>
          <w:numId w:val="12"/>
        </w:numPr>
        <w:shd w:val="clear" w:color="auto" w:fill="auto"/>
        <w:spacing w:line="298" w:lineRule="exact"/>
        <w:ind w:left="1220" w:hanging="280"/>
        <w:jc w:val="left"/>
        <w:rPr>
          <w:sz w:val="24"/>
          <w:szCs w:val="24"/>
        </w:rPr>
      </w:pPr>
      <w:r w:rsidRPr="00D726DF">
        <w:rPr>
          <w:sz w:val="24"/>
          <w:szCs w:val="24"/>
        </w:rPr>
        <w:t xml:space="preserve"> Культурная языковая среда;</w:t>
      </w:r>
    </w:p>
    <w:p w:rsidR="00F11D68" w:rsidRPr="00D726DF" w:rsidRDefault="00E1413D">
      <w:pPr>
        <w:pStyle w:val="6"/>
        <w:numPr>
          <w:ilvl w:val="0"/>
          <w:numId w:val="12"/>
        </w:numPr>
        <w:shd w:val="clear" w:color="auto" w:fill="auto"/>
        <w:spacing w:line="298" w:lineRule="exact"/>
        <w:ind w:left="1220" w:right="300" w:hanging="280"/>
        <w:jc w:val="left"/>
        <w:rPr>
          <w:sz w:val="24"/>
          <w:szCs w:val="24"/>
        </w:rPr>
      </w:pPr>
      <w:r w:rsidRPr="00D726DF">
        <w:rPr>
          <w:sz w:val="24"/>
          <w:szCs w:val="24"/>
        </w:rPr>
        <w:t xml:space="preserve"> Обучение родной речи в процессе непосредственно образовательной деятельности;</w:t>
      </w:r>
    </w:p>
    <w:p w:rsidR="00F11D68" w:rsidRPr="00D726DF" w:rsidRDefault="00E1413D">
      <w:pPr>
        <w:pStyle w:val="6"/>
        <w:numPr>
          <w:ilvl w:val="0"/>
          <w:numId w:val="12"/>
        </w:numPr>
        <w:shd w:val="clear" w:color="auto" w:fill="auto"/>
        <w:spacing w:after="3" w:line="230" w:lineRule="exact"/>
        <w:ind w:left="1220" w:hanging="280"/>
        <w:jc w:val="left"/>
        <w:rPr>
          <w:sz w:val="24"/>
          <w:szCs w:val="24"/>
        </w:rPr>
      </w:pPr>
      <w:r w:rsidRPr="00D726DF">
        <w:rPr>
          <w:sz w:val="24"/>
          <w:szCs w:val="24"/>
        </w:rPr>
        <w:t xml:space="preserve"> Художественная литература;</w:t>
      </w:r>
    </w:p>
    <w:p w:rsidR="00F11D68" w:rsidRPr="00D726DF" w:rsidRDefault="00E1413D">
      <w:pPr>
        <w:pStyle w:val="6"/>
        <w:numPr>
          <w:ilvl w:val="0"/>
          <w:numId w:val="12"/>
        </w:numPr>
        <w:shd w:val="clear" w:color="auto" w:fill="auto"/>
        <w:spacing w:line="230" w:lineRule="exact"/>
        <w:ind w:left="1220" w:hanging="280"/>
        <w:jc w:val="left"/>
        <w:rPr>
          <w:sz w:val="24"/>
          <w:szCs w:val="24"/>
        </w:rPr>
      </w:pPr>
      <w:r w:rsidRPr="00D726DF">
        <w:rPr>
          <w:sz w:val="24"/>
          <w:szCs w:val="24"/>
        </w:rPr>
        <w:t xml:space="preserve"> Изобразительное искусство, музыка, театр;</w:t>
      </w:r>
    </w:p>
    <w:p w:rsidR="00F11D68" w:rsidRPr="00D726DF" w:rsidRDefault="00E1413D">
      <w:pPr>
        <w:pStyle w:val="6"/>
        <w:shd w:val="clear" w:color="auto" w:fill="auto"/>
        <w:spacing w:after="230" w:line="293" w:lineRule="exact"/>
        <w:ind w:left="360" w:right="340" w:hanging="360"/>
        <w:jc w:val="left"/>
        <w:rPr>
          <w:sz w:val="24"/>
          <w:szCs w:val="24"/>
        </w:rPr>
      </w:pPr>
      <w:r w:rsidRPr="00D726DF">
        <w:rPr>
          <w:sz w:val="24"/>
          <w:szCs w:val="24"/>
        </w:rPr>
        <w:t>- Непосредственно образовательная деятельность по другим разделам Программы</w:t>
      </w:r>
    </w:p>
    <w:p w:rsidR="00F11D68" w:rsidRPr="00D726DF" w:rsidRDefault="00E1413D">
      <w:pPr>
        <w:pStyle w:val="30"/>
        <w:shd w:val="clear" w:color="auto" w:fill="auto"/>
        <w:spacing w:line="230" w:lineRule="exact"/>
        <w:ind w:left="2080" w:firstLine="0"/>
        <w:rPr>
          <w:sz w:val="24"/>
          <w:szCs w:val="24"/>
        </w:rPr>
        <w:sectPr w:rsidR="00F11D68" w:rsidRPr="00D726DF">
          <w:type w:val="continuous"/>
          <w:pgSz w:w="11909" w:h="16838"/>
          <w:pgMar w:top="519" w:right="1093" w:bottom="951" w:left="1093" w:header="0" w:footer="3" w:gutter="674"/>
          <w:cols w:space="720"/>
          <w:noEndnote/>
          <w:docGrid w:linePitch="360"/>
        </w:sectPr>
      </w:pPr>
      <w:r w:rsidRPr="00D726DF">
        <w:rPr>
          <w:sz w:val="24"/>
          <w:szCs w:val="24"/>
        </w:rPr>
        <w:t>Методы речевого развития</w:t>
      </w:r>
    </w:p>
    <w:p w:rsidR="00F11D68" w:rsidRPr="00D726DF" w:rsidRDefault="00F11D68">
      <w:pPr>
        <w:spacing w:before="51" w:after="51" w:line="240" w:lineRule="exact"/>
        <w:rPr>
          <w:rFonts w:ascii="Times New Roman" w:hAnsi="Times New Roman" w:cs="Times New Roman"/>
        </w:rPr>
      </w:pPr>
    </w:p>
    <w:p w:rsidR="00F11D68" w:rsidRPr="00D726DF" w:rsidRDefault="00F11D68">
      <w:pPr>
        <w:rPr>
          <w:rFonts w:ascii="Times New Roman" w:hAnsi="Times New Roman" w:cs="Times New Roman"/>
        </w:rPr>
        <w:sectPr w:rsidR="00F11D68" w:rsidRPr="00D726DF">
          <w:type w:val="continuous"/>
          <w:pgSz w:w="11909" w:h="16838"/>
          <w:pgMar w:top="0" w:right="0" w:bottom="0" w:left="0" w:header="0" w:footer="3" w:gutter="0"/>
          <w:cols w:space="720"/>
          <w:noEndnote/>
          <w:docGrid w:linePitch="360"/>
        </w:sectPr>
      </w:pPr>
    </w:p>
    <w:p w:rsidR="00F11D68" w:rsidRPr="00D726DF" w:rsidRDefault="00E1413D">
      <w:pPr>
        <w:pStyle w:val="6"/>
        <w:shd w:val="clear" w:color="auto" w:fill="auto"/>
        <w:spacing w:after="129" w:line="230" w:lineRule="exact"/>
        <w:ind w:left="440"/>
        <w:rPr>
          <w:sz w:val="24"/>
          <w:szCs w:val="24"/>
        </w:rPr>
      </w:pPr>
      <w:r w:rsidRPr="00D726DF">
        <w:rPr>
          <w:sz w:val="24"/>
          <w:szCs w:val="24"/>
        </w:rPr>
        <w:lastRenderedPageBreak/>
        <w:t>В зависимости от используемых средств</w:t>
      </w:r>
    </w:p>
    <w:p w:rsidR="00F11D68" w:rsidRPr="00D726DF" w:rsidRDefault="00E1413D">
      <w:pPr>
        <w:pStyle w:val="30"/>
        <w:shd w:val="clear" w:color="auto" w:fill="auto"/>
        <w:spacing w:line="278" w:lineRule="exact"/>
        <w:ind w:left="440"/>
        <w:jc w:val="both"/>
        <w:rPr>
          <w:sz w:val="24"/>
          <w:szCs w:val="24"/>
        </w:rPr>
      </w:pPr>
      <w:r w:rsidRPr="00D726DF">
        <w:rPr>
          <w:sz w:val="24"/>
          <w:szCs w:val="24"/>
        </w:rPr>
        <w:t>Наглядные:</w:t>
      </w:r>
    </w:p>
    <w:p w:rsidR="00F11D68" w:rsidRPr="00D726DF" w:rsidRDefault="00E1413D">
      <w:pPr>
        <w:pStyle w:val="6"/>
        <w:numPr>
          <w:ilvl w:val="0"/>
          <w:numId w:val="12"/>
        </w:numPr>
        <w:shd w:val="clear" w:color="auto" w:fill="auto"/>
        <w:tabs>
          <w:tab w:val="left" w:pos="333"/>
        </w:tabs>
        <w:spacing w:line="278" w:lineRule="exact"/>
        <w:ind w:left="440" w:right="20"/>
        <w:rPr>
          <w:sz w:val="24"/>
          <w:szCs w:val="24"/>
        </w:rPr>
      </w:pPr>
      <w:r w:rsidRPr="00D726DF">
        <w:rPr>
          <w:sz w:val="24"/>
          <w:szCs w:val="24"/>
        </w:rPr>
        <w:t>непосредственное наблюдение его разновидности (наблюдение в природе, на экскурсии);</w:t>
      </w:r>
    </w:p>
    <w:p w:rsidR="00F11D68" w:rsidRPr="00D726DF" w:rsidRDefault="00E1413D">
      <w:pPr>
        <w:pStyle w:val="6"/>
        <w:numPr>
          <w:ilvl w:val="0"/>
          <w:numId w:val="12"/>
        </w:numPr>
        <w:shd w:val="clear" w:color="auto" w:fill="auto"/>
        <w:tabs>
          <w:tab w:val="left" w:pos="333"/>
          <w:tab w:val="right" w:pos="4248"/>
        </w:tabs>
        <w:spacing w:line="278" w:lineRule="exact"/>
        <w:ind w:left="440"/>
        <w:rPr>
          <w:sz w:val="24"/>
          <w:szCs w:val="24"/>
        </w:rPr>
      </w:pPr>
      <w:r w:rsidRPr="00D726DF">
        <w:rPr>
          <w:sz w:val="24"/>
          <w:szCs w:val="24"/>
        </w:rPr>
        <w:t>опосредованное</w:t>
      </w:r>
      <w:r w:rsidRPr="00D726DF">
        <w:rPr>
          <w:sz w:val="24"/>
          <w:szCs w:val="24"/>
        </w:rPr>
        <w:tab/>
        <w:t>наблюдение</w:t>
      </w:r>
    </w:p>
    <w:p w:rsidR="00F11D68" w:rsidRPr="00D726DF" w:rsidRDefault="00E1413D">
      <w:pPr>
        <w:pStyle w:val="6"/>
        <w:shd w:val="clear" w:color="auto" w:fill="auto"/>
        <w:tabs>
          <w:tab w:val="right" w:pos="4248"/>
        </w:tabs>
        <w:spacing w:line="278" w:lineRule="exact"/>
        <w:ind w:left="440" w:firstLine="0"/>
        <w:rPr>
          <w:sz w:val="24"/>
          <w:szCs w:val="24"/>
        </w:rPr>
      </w:pPr>
      <w:proofErr w:type="gramStart"/>
      <w:r w:rsidRPr="00D726DF">
        <w:rPr>
          <w:sz w:val="24"/>
          <w:szCs w:val="24"/>
        </w:rPr>
        <w:t>(изобразительная</w:t>
      </w:r>
      <w:r w:rsidRPr="00D726DF">
        <w:rPr>
          <w:sz w:val="24"/>
          <w:szCs w:val="24"/>
        </w:rPr>
        <w:tab/>
        <w:t>наглядность:</w:t>
      </w:r>
      <w:proofErr w:type="gramEnd"/>
    </w:p>
    <w:p w:rsidR="00F11D68" w:rsidRPr="00D726DF" w:rsidRDefault="00E1413D">
      <w:pPr>
        <w:pStyle w:val="6"/>
        <w:shd w:val="clear" w:color="auto" w:fill="auto"/>
        <w:spacing w:line="278" w:lineRule="exact"/>
        <w:ind w:left="440" w:right="20" w:firstLine="0"/>
        <w:rPr>
          <w:sz w:val="24"/>
          <w:szCs w:val="24"/>
        </w:rPr>
      </w:pPr>
      <w:r w:rsidRPr="00D726DF">
        <w:rPr>
          <w:sz w:val="24"/>
          <w:szCs w:val="24"/>
        </w:rPr>
        <w:t>рассматривание игрушек и картин, рассказывание по игрушкам и картинкам</w:t>
      </w:r>
      <w:proofErr w:type="gramStart"/>
      <w:r w:rsidRPr="00D726DF">
        <w:rPr>
          <w:sz w:val="24"/>
          <w:szCs w:val="24"/>
        </w:rPr>
        <w:t xml:space="preserve"> )</w:t>
      </w:r>
      <w:proofErr w:type="gramEnd"/>
    </w:p>
    <w:p w:rsidR="00F11D68" w:rsidRPr="00D726DF" w:rsidRDefault="00E1413D">
      <w:pPr>
        <w:pStyle w:val="6"/>
        <w:shd w:val="clear" w:color="auto" w:fill="auto"/>
        <w:tabs>
          <w:tab w:val="right" w:pos="4248"/>
        </w:tabs>
        <w:spacing w:line="278" w:lineRule="exact"/>
        <w:ind w:left="20" w:right="20" w:firstLine="0"/>
        <w:jc w:val="left"/>
        <w:rPr>
          <w:sz w:val="24"/>
          <w:szCs w:val="24"/>
        </w:rPr>
      </w:pPr>
      <w:proofErr w:type="gramStart"/>
      <w:r w:rsidRPr="00D726DF">
        <w:rPr>
          <w:rStyle w:val="aa"/>
          <w:sz w:val="24"/>
          <w:szCs w:val="24"/>
        </w:rPr>
        <w:t xml:space="preserve">Словесные: </w:t>
      </w:r>
      <w:r w:rsidRPr="00D726DF">
        <w:rPr>
          <w:sz w:val="24"/>
          <w:szCs w:val="24"/>
        </w:rPr>
        <w:t>чтение и рассказывание без опоры на наглядный материал.</w:t>
      </w:r>
      <w:proofErr w:type="gramEnd"/>
      <w:r w:rsidRPr="00D726DF">
        <w:rPr>
          <w:sz w:val="24"/>
          <w:szCs w:val="24"/>
        </w:rPr>
        <w:t xml:space="preserve"> </w:t>
      </w:r>
      <w:r w:rsidRPr="00D726DF">
        <w:rPr>
          <w:rStyle w:val="aa"/>
          <w:sz w:val="24"/>
          <w:szCs w:val="24"/>
        </w:rPr>
        <w:t xml:space="preserve">Практические: </w:t>
      </w:r>
      <w:r w:rsidRPr="00D726DF">
        <w:rPr>
          <w:sz w:val="24"/>
          <w:szCs w:val="24"/>
        </w:rPr>
        <w:t xml:space="preserve">дидактические игры, игры драматизации, инсценировки, </w:t>
      </w:r>
      <w:r w:rsidRPr="00D726DF">
        <w:rPr>
          <w:sz w:val="24"/>
          <w:szCs w:val="24"/>
        </w:rPr>
        <w:lastRenderedPageBreak/>
        <w:t>дидактические</w:t>
      </w:r>
      <w:r w:rsidRPr="00D726DF">
        <w:rPr>
          <w:sz w:val="24"/>
          <w:szCs w:val="24"/>
        </w:rPr>
        <w:tab/>
        <w:t>упражнения,</w:t>
      </w:r>
    </w:p>
    <w:p w:rsidR="00F11D68" w:rsidRPr="00D726DF" w:rsidRDefault="00E1413D">
      <w:pPr>
        <w:pStyle w:val="6"/>
        <w:shd w:val="clear" w:color="auto" w:fill="auto"/>
        <w:spacing w:line="278" w:lineRule="exact"/>
        <w:ind w:left="440"/>
        <w:rPr>
          <w:sz w:val="24"/>
          <w:szCs w:val="24"/>
        </w:rPr>
      </w:pPr>
      <w:r w:rsidRPr="00D726DF">
        <w:rPr>
          <w:sz w:val="24"/>
          <w:szCs w:val="24"/>
        </w:rPr>
        <w:t>пластические этюды, хороводные игры.</w:t>
      </w:r>
    </w:p>
    <w:p w:rsidR="00F11D68" w:rsidRPr="00D726DF" w:rsidRDefault="00E1413D">
      <w:pPr>
        <w:pStyle w:val="6"/>
        <w:shd w:val="clear" w:color="auto" w:fill="auto"/>
        <w:tabs>
          <w:tab w:val="left" w:pos="2228"/>
          <w:tab w:val="right" w:pos="4532"/>
        </w:tabs>
        <w:spacing w:line="274" w:lineRule="exact"/>
        <w:ind w:left="20" w:right="40" w:firstLine="400"/>
        <w:rPr>
          <w:sz w:val="24"/>
          <w:szCs w:val="24"/>
        </w:rPr>
      </w:pPr>
      <w:r w:rsidRPr="00D726DF">
        <w:rPr>
          <w:sz w:val="24"/>
          <w:szCs w:val="24"/>
        </w:rPr>
        <w:t xml:space="preserve">В зависимости от характера речевой деятельности </w:t>
      </w:r>
      <w:r w:rsidRPr="00D726DF">
        <w:rPr>
          <w:rStyle w:val="aa"/>
          <w:sz w:val="24"/>
          <w:szCs w:val="24"/>
        </w:rPr>
        <w:t xml:space="preserve">Репродуктивные </w:t>
      </w:r>
      <w:r w:rsidRPr="00D726DF">
        <w:rPr>
          <w:sz w:val="24"/>
          <w:szCs w:val="24"/>
        </w:rPr>
        <w:t>- основаны на воспроизведении речевого материала, готовых образцов: метод наблюдения и его разновидности, рассматривание картин, чтение художественной литературы, пересказ, заучивание наизусть, игр</w:t>
      </w:r>
      <w:proofErr w:type="gramStart"/>
      <w:r w:rsidRPr="00D726DF">
        <w:rPr>
          <w:sz w:val="24"/>
          <w:szCs w:val="24"/>
        </w:rPr>
        <w:t>ы-</w:t>
      </w:r>
      <w:proofErr w:type="gramEnd"/>
      <w:r w:rsidRPr="00D726DF">
        <w:rPr>
          <w:sz w:val="24"/>
          <w:szCs w:val="24"/>
        </w:rPr>
        <w:t xml:space="preserve"> драматизации</w:t>
      </w:r>
      <w:r w:rsidRPr="00D726DF">
        <w:rPr>
          <w:sz w:val="24"/>
          <w:szCs w:val="24"/>
        </w:rPr>
        <w:tab/>
        <w:t>по</w:t>
      </w:r>
      <w:r w:rsidRPr="00D726DF">
        <w:rPr>
          <w:sz w:val="24"/>
          <w:szCs w:val="24"/>
        </w:rPr>
        <w:tab/>
        <w:t>содержанию</w:t>
      </w:r>
    </w:p>
    <w:p w:rsidR="00F11D68" w:rsidRPr="00D726DF" w:rsidRDefault="00E1413D">
      <w:pPr>
        <w:pStyle w:val="6"/>
        <w:shd w:val="clear" w:color="auto" w:fill="auto"/>
        <w:tabs>
          <w:tab w:val="right" w:pos="4532"/>
        </w:tabs>
        <w:spacing w:line="274" w:lineRule="exact"/>
        <w:ind w:left="20" w:firstLine="0"/>
        <w:rPr>
          <w:sz w:val="24"/>
          <w:szCs w:val="24"/>
        </w:rPr>
      </w:pPr>
      <w:r w:rsidRPr="00D726DF">
        <w:rPr>
          <w:sz w:val="24"/>
          <w:szCs w:val="24"/>
        </w:rPr>
        <w:t>литературных</w:t>
      </w:r>
      <w:r w:rsidRPr="00D726DF">
        <w:rPr>
          <w:sz w:val="24"/>
          <w:szCs w:val="24"/>
        </w:rPr>
        <w:tab/>
        <w:t>произведений,</w:t>
      </w:r>
    </w:p>
    <w:p w:rsidR="00F11D68" w:rsidRPr="00D726DF" w:rsidRDefault="00E1413D">
      <w:pPr>
        <w:pStyle w:val="6"/>
        <w:shd w:val="clear" w:color="auto" w:fill="auto"/>
        <w:spacing w:line="274" w:lineRule="exact"/>
        <w:ind w:left="20" w:firstLine="0"/>
        <w:rPr>
          <w:sz w:val="24"/>
          <w:szCs w:val="24"/>
        </w:rPr>
      </w:pPr>
      <w:r w:rsidRPr="00D726DF">
        <w:rPr>
          <w:sz w:val="24"/>
          <w:szCs w:val="24"/>
        </w:rPr>
        <w:t>дидактические игры</w:t>
      </w:r>
    </w:p>
    <w:p w:rsidR="00F11D68" w:rsidRPr="00D726DF" w:rsidRDefault="00E1413D">
      <w:pPr>
        <w:pStyle w:val="6"/>
        <w:shd w:val="clear" w:color="auto" w:fill="auto"/>
        <w:tabs>
          <w:tab w:val="left" w:leader="underscore" w:pos="4575"/>
        </w:tabs>
        <w:spacing w:line="274" w:lineRule="exact"/>
        <w:ind w:left="20" w:right="40" w:firstLine="0"/>
        <w:rPr>
          <w:sz w:val="24"/>
          <w:szCs w:val="24"/>
        </w:rPr>
        <w:sectPr w:rsidR="00F11D68" w:rsidRPr="00D726DF">
          <w:type w:val="continuous"/>
          <w:pgSz w:w="11909" w:h="16838"/>
          <w:pgMar w:top="172" w:right="1300" w:bottom="575" w:left="1300" w:header="0" w:footer="3" w:gutter="0"/>
          <w:cols w:num="2" w:sep="1" w:space="168"/>
          <w:noEndnote/>
          <w:docGrid w:linePitch="360"/>
        </w:sectPr>
      </w:pPr>
      <w:r w:rsidRPr="00D726DF">
        <w:rPr>
          <w:rStyle w:val="aa"/>
          <w:sz w:val="24"/>
          <w:szCs w:val="24"/>
        </w:rPr>
        <w:t xml:space="preserve">Продуктивные </w:t>
      </w:r>
      <w:r w:rsidRPr="00D726DF">
        <w:rPr>
          <w:sz w:val="24"/>
          <w:szCs w:val="24"/>
        </w:rPr>
        <w:t xml:space="preserve">- основаны на построении собственных связных высказываний в </w:t>
      </w:r>
      <w:r w:rsidRPr="00D726DF">
        <w:rPr>
          <w:sz w:val="24"/>
          <w:szCs w:val="24"/>
        </w:rPr>
        <w:lastRenderedPageBreak/>
        <w:t xml:space="preserve">зависимости от ситуации общения: обобщающая беседа, рассказывание, пересказ с перестройкой текста, </w:t>
      </w:r>
      <w:r w:rsidRPr="00D726DF">
        <w:rPr>
          <w:sz w:val="24"/>
          <w:szCs w:val="24"/>
        </w:rPr>
        <w:lastRenderedPageBreak/>
        <w:t xml:space="preserve">дидактические игры на развитие связной речи, метод моделирования, творческие </w:t>
      </w:r>
      <w:r w:rsidRPr="00D726DF">
        <w:rPr>
          <w:rStyle w:val="41"/>
          <w:sz w:val="24"/>
          <w:szCs w:val="24"/>
        </w:rPr>
        <w:t>задачи.</w:t>
      </w:r>
      <w:r w:rsidRPr="00D726DF">
        <w:rPr>
          <w:sz w:val="24"/>
          <w:szCs w:val="24"/>
        </w:rPr>
        <w:tab/>
      </w:r>
    </w:p>
    <w:p w:rsidR="00F11D68" w:rsidRPr="00D726DF" w:rsidRDefault="00F11D68">
      <w:pPr>
        <w:spacing w:before="18" w:after="18" w:line="240" w:lineRule="exact"/>
        <w:rPr>
          <w:rFonts w:ascii="Times New Roman" w:hAnsi="Times New Roman" w:cs="Times New Roman"/>
        </w:rPr>
      </w:pPr>
    </w:p>
    <w:p w:rsidR="00F11D68" w:rsidRPr="00D726DF" w:rsidRDefault="00F11D68">
      <w:pPr>
        <w:rPr>
          <w:rFonts w:ascii="Times New Roman" w:hAnsi="Times New Roman" w:cs="Times New Roman"/>
        </w:rPr>
        <w:sectPr w:rsidR="00F11D68" w:rsidRPr="00D726DF">
          <w:type w:val="continuous"/>
          <w:pgSz w:w="11909" w:h="16838"/>
          <w:pgMar w:top="0" w:right="0" w:bottom="0" w:left="0" w:header="0" w:footer="3" w:gutter="0"/>
          <w:cols w:space="720"/>
          <w:noEndnote/>
          <w:docGrid w:linePitch="360"/>
        </w:sectPr>
      </w:pPr>
    </w:p>
    <w:p w:rsidR="00F11D68" w:rsidRPr="00D726DF" w:rsidRDefault="00E1413D">
      <w:pPr>
        <w:pStyle w:val="30"/>
        <w:shd w:val="clear" w:color="auto" w:fill="auto"/>
        <w:tabs>
          <w:tab w:val="right" w:pos="6528"/>
        </w:tabs>
        <w:spacing w:line="283" w:lineRule="exact"/>
        <w:ind w:right="2160" w:firstLine="1920"/>
        <w:rPr>
          <w:sz w:val="24"/>
          <w:szCs w:val="24"/>
        </w:rPr>
      </w:pPr>
      <w:r w:rsidRPr="00D726DF">
        <w:rPr>
          <w:sz w:val="24"/>
          <w:szCs w:val="24"/>
        </w:rPr>
        <w:lastRenderedPageBreak/>
        <w:t xml:space="preserve">Развитие </w:t>
      </w:r>
      <w:proofErr w:type="gramStart"/>
      <w:r w:rsidRPr="00D726DF">
        <w:rPr>
          <w:sz w:val="24"/>
          <w:szCs w:val="24"/>
        </w:rPr>
        <w:t>словаря детей дошкольного возраста Задачи</w:t>
      </w:r>
      <w:r w:rsidRPr="00D726DF">
        <w:rPr>
          <w:sz w:val="24"/>
          <w:szCs w:val="24"/>
        </w:rPr>
        <w:tab/>
        <w:t>лексического развития детей дошкольного возраста</w:t>
      </w:r>
      <w:proofErr w:type="gramEnd"/>
      <w:r w:rsidRPr="00D726DF">
        <w:rPr>
          <w:sz w:val="24"/>
          <w:szCs w:val="24"/>
        </w:rPr>
        <w:t>:</w:t>
      </w:r>
    </w:p>
    <w:p w:rsidR="00F11D68" w:rsidRPr="00D726DF" w:rsidRDefault="00E1413D">
      <w:pPr>
        <w:pStyle w:val="6"/>
        <w:numPr>
          <w:ilvl w:val="0"/>
          <w:numId w:val="12"/>
        </w:numPr>
        <w:shd w:val="clear" w:color="auto" w:fill="auto"/>
        <w:tabs>
          <w:tab w:val="right" w:pos="8689"/>
        </w:tabs>
        <w:spacing w:line="283" w:lineRule="exact"/>
        <w:ind w:left="980" w:right="500" w:hanging="360"/>
        <w:jc w:val="left"/>
        <w:rPr>
          <w:sz w:val="24"/>
          <w:szCs w:val="24"/>
        </w:rPr>
      </w:pPr>
      <w:r w:rsidRPr="00D726DF">
        <w:rPr>
          <w:sz w:val="24"/>
          <w:szCs w:val="24"/>
        </w:rPr>
        <w:t>Обогащение словаря новыми словами, усвоение детьми ранее неизвестных слов, а также новых значений ряда слов, уже имеющихся в их лексиконе.</w:t>
      </w:r>
    </w:p>
    <w:p w:rsidR="00F11D68" w:rsidRPr="00D726DF" w:rsidRDefault="00E1413D">
      <w:pPr>
        <w:pStyle w:val="6"/>
        <w:numPr>
          <w:ilvl w:val="0"/>
          <w:numId w:val="12"/>
        </w:numPr>
        <w:shd w:val="clear" w:color="auto" w:fill="auto"/>
        <w:tabs>
          <w:tab w:val="right" w:pos="8454"/>
        </w:tabs>
        <w:spacing w:line="283" w:lineRule="exact"/>
        <w:ind w:left="980" w:right="240" w:hanging="360"/>
        <w:jc w:val="left"/>
        <w:rPr>
          <w:sz w:val="24"/>
          <w:szCs w:val="24"/>
        </w:rPr>
      </w:pPr>
      <w:r w:rsidRPr="00D726DF">
        <w:rPr>
          <w:sz w:val="24"/>
          <w:szCs w:val="24"/>
        </w:rPr>
        <w:t>Закрепление и уточнение словаря: углубление понимания уже известных слов; наполнение их конкретным содержанием на основе точного соотнесения с объектами реального мира, дальнейшего овладения обобщением, которое в них выражено; развитие умения пользоваться общеупотребительными словами.</w:t>
      </w:r>
    </w:p>
    <w:p w:rsidR="00F11D68" w:rsidRPr="00D726DF" w:rsidRDefault="00E1413D">
      <w:pPr>
        <w:pStyle w:val="6"/>
        <w:numPr>
          <w:ilvl w:val="0"/>
          <w:numId w:val="12"/>
        </w:numPr>
        <w:shd w:val="clear" w:color="auto" w:fill="auto"/>
        <w:spacing w:line="283" w:lineRule="exact"/>
        <w:ind w:left="980" w:hanging="360"/>
        <w:jc w:val="left"/>
        <w:rPr>
          <w:sz w:val="24"/>
          <w:szCs w:val="24"/>
        </w:rPr>
      </w:pPr>
      <w:r w:rsidRPr="00D726DF">
        <w:rPr>
          <w:sz w:val="24"/>
          <w:szCs w:val="24"/>
        </w:rPr>
        <w:t xml:space="preserve"> Активизация словаря.</w:t>
      </w:r>
    </w:p>
    <w:p w:rsidR="00F11D68" w:rsidRPr="00D726DF" w:rsidRDefault="00E1413D">
      <w:pPr>
        <w:pStyle w:val="6"/>
        <w:numPr>
          <w:ilvl w:val="0"/>
          <w:numId w:val="12"/>
        </w:numPr>
        <w:shd w:val="clear" w:color="auto" w:fill="auto"/>
        <w:spacing w:line="283" w:lineRule="exact"/>
        <w:ind w:left="980" w:right="240" w:hanging="360"/>
        <w:jc w:val="left"/>
        <w:rPr>
          <w:sz w:val="24"/>
          <w:szCs w:val="24"/>
        </w:rPr>
      </w:pPr>
      <w:r w:rsidRPr="00D726DF">
        <w:rPr>
          <w:sz w:val="24"/>
          <w:szCs w:val="24"/>
        </w:rPr>
        <w:t xml:space="preserve"> Устранение из речи детей нелитературных слов (диалектных, просторечных, жаргонных)</w:t>
      </w:r>
    </w:p>
    <w:p w:rsidR="00F11D68" w:rsidRPr="00D726DF" w:rsidRDefault="00E1413D">
      <w:pPr>
        <w:pStyle w:val="30"/>
        <w:shd w:val="clear" w:color="auto" w:fill="auto"/>
        <w:spacing w:line="283" w:lineRule="exact"/>
        <w:ind w:firstLine="0"/>
        <w:rPr>
          <w:sz w:val="24"/>
          <w:szCs w:val="24"/>
        </w:rPr>
      </w:pPr>
      <w:r w:rsidRPr="00D726DF">
        <w:rPr>
          <w:sz w:val="24"/>
          <w:szCs w:val="24"/>
        </w:rPr>
        <w:t xml:space="preserve">Содержание </w:t>
      </w:r>
      <w:proofErr w:type="gramStart"/>
      <w:r w:rsidRPr="00D726DF">
        <w:rPr>
          <w:sz w:val="24"/>
          <w:szCs w:val="24"/>
        </w:rPr>
        <w:t>словарной</w:t>
      </w:r>
      <w:proofErr w:type="gramEnd"/>
      <w:r w:rsidRPr="00D726DF">
        <w:rPr>
          <w:sz w:val="24"/>
          <w:szCs w:val="24"/>
        </w:rPr>
        <w:t xml:space="preserve"> работы связано с развитием</w:t>
      </w:r>
      <w:r w:rsidRPr="00D726DF">
        <w:rPr>
          <w:rStyle w:val="34"/>
          <w:sz w:val="24"/>
          <w:szCs w:val="24"/>
        </w:rPr>
        <w:t>:</w:t>
      </w:r>
    </w:p>
    <w:p w:rsidR="00F11D68" w:rsidRPr="00D726DF" w:rsidRDefault="00E1413D">
      <w:pPr>
        <w:pStyle w:val="6"/>
        <w:numPr>
          <w:ilvl w:val="0"/>
          <w:numId w:val="12"/>
        </w:numPr>
        <w:shd w:val="clear" w:color="auto" w:fill="auto"/>
        <w:spacing w:line="283" w:lineRule="exact"/>
        <w:ind w:left="980" w:right="240" w:hanging="360"/>
        <w:jc w:val="left"/>
        <w:rPr>
          <w:sz w:val="24"/>
          <w:szCs w:val="24"/>
        </w:rPr>
      </w:pPr>
      <w:r w:rsidRPr="00D726DF">
        <w:rPr>
          <w:sz w:val="24"/>
          <w:szCs w:val="24"/>
        </w:rPr>
        <w:t xml:space="preserve"> </w:t>
      </w:r>
      <w:proofErr w:type="gramStart"/>
      <w:r w:rsidRPr="00D726DF">
        <w:rPr>
          <w:sz w:val="24"/>
          <w:szCs w:val="24"/>
        </w:rPr>
        <w:t>бытового словаря: названия частей тела, лица; названия игрушек, посуды, мебели, одежды, посуды, мебели, предметов быта, пищи, помещений;</w:t>
      </w:r>
      <w:proofErr w:type="gramEnd"/>
    </w:p>
    <w:p w:rsidR="00F11D68" w:rsidRPr="00D726DF" w:rsidRDefault="00E1413D">
      <w:pPr>
        <w:pStyle w:val="6"/>
        <w:numPr>
          <w:ilvl w:val="0"/>
          <w:numId w:val="12"/>
        </w:numPr>
        <w:shd w:val="clear" w:color="auto" w:fill="auto"/>
        <w:spacing w:line="283" w:lineRule="exact"/>
        <w:ind w:left="980" w:right="240" w:hanging="360"/>
        <w:jc w:val="left"/>
        <w:rPr>
          <w:sz w:val="24"/>
          <w:szCs w:val="24"/>
        </w:rPr>
      </w:pPr>
      <w:r w:rsidRPr="00D726DF">
        <w:rPr>
          <w:sz w:val="24"/>
          <w:szCs w:val="24"/>
        </w:rPr>
        <w:t xml:space="preserve"> природоведческого словаря: названия явлений неживой природы, растений, животных;</w:t>
      </w:r>
    </w:p>
    <w:p w:rsidR="00F11D68" w:rsidRPr="00D726DF" w:rsidRDefault="00E1413D">
      <w:pPr>
        <w:pStyle w:val="6"/>
        <w:numPr>
          <w:ilvl w:val="0"/>
          <w:numId w:val="12"/>
        </w:numPr>
        <w:shd w:val="clear" w:color="auto" w:fill="auto"/>
        <w:spacing w:line="283" w:lineRule="exact"/>
        <w:ind w:left="980" w:right="240" w:hanging="360"/>
        <w:jc w:val="left"/>
        <w:rPr>
          <w:sz w:val="24"/>
          <w:szCs w:val="24"/>
        </w:rPr>
      </w:pPr>
      <w:r w:rsidRPr="00D726DF">
        <w:rPr>
          <w:sz w:val="24"/>
          <w:szCs w:val="24"/>
        </w:rPr>
        <w:t xml:space="preserve"> обществоведческого словаря: слова, обозначающие явления общественной жизн</w:t>
      </w:r>
      <w:proofErr w:type="gramStart"/>
      <w:r w:rsidRPr="00D726DF">
        <w:rPr>
          <w:sz w:val="24"/>
          <w:szCs w:val="24"/>
        </w:rPr>
        <w:t>и(</w:t>
      </w:r>
      <w:proofErr w:type="gramEnd"/>
      <w:r w:rsidRPr="00D726DF">
        <w:rPr>
          <w:sz w:val="24"/>
          <w:szCs w:val="24"/>
        </w:rPr>
        <w:t>труд людей, родная страна, национальные праздники и др.);</w:t>
      </w:r>
    </w:p>
    <w:p w:rsidR="00F11D68" w:rsidRPr="00D726DF" w:rsidRDefault="00E1413D">
      <w:pPr>
        <w:pStyle w:val="6"/>
        <w:numPr>
          <w:ilvl w:val="0"/>
          <w:numId w:val="12"/>
        </w:numPr>
        <w:shd w:val="clear" w:color="auto" w:fill="auto"/>
        <w:spacing w:line="283" w:lineRule="exact"/>
        <w:ind w:left="980" w:right="240" w:hanging="360"/>
        <w:jc w:val="left"/>
        <w:rPr>
          <w:sz w:val="24"/>
          <w:szCs w:val="24"/>
        </w:rPr>
      </w:pPr>
      <w:r w:rsidRPr="00D726DF">
        <w:rPr>
          <w:sz w:val="24"/>
          <w:szCs w:val="24"/>
        </w:rPr>
        <w:t xml:space="preserve"> эмоционально-оценочной лексики: слова, обозначающие эмоции, переживания, чувства (смелый, честный, радостный), качественную оценку предметов (хороший, плохой, прекрасный); слова, эмоциональная значимость которых создается при помощи словообразовательных средств (голубушка, голосок), образования синонимов (пришли </w:t>
      </w:r>
      <w:proofErr w:type="gramStart"/>
      <w:r w:rsidRPr="00D726DF">
        <w:rPr>
          <w:sz w:val="24"/>
          <w:szCs w:val="24"/>
        </w:rPr>
        <w:t>-п</w:t>
      </w:r>
      <w:proofErr w:type="gramEnd"/>
      <w:r w:rsidRPr="00D726DF">
        <w:rPr>
          <w:sz w:val="24"/>
          <w:szCs w:val="24"/>
        </w:rPr>
        <w:t>риплелись, засмеялись - захихикали), фразеологических сочетаний (бежать сломя голову); слова, в собственно лексическом значении которых содержится оценка определяемых ими явлений(ветхий - очень старый);</w:t>
      </w:r>
    </w:p>
    <w:p w:rsidR="00F11D68" w:rsidRPr="00D726DF" w:rsidRDefault="00E1413D">
      <w:pPr>
        <w:pStyle w:val="6"/>
        <w:numPr>
          <w:ilvl w:val="0"/>
          <w:numId w:val="12"/>
        </w:numPr>
        <w:shd w:val="clear" w:color="auto" w:fill="auto"/>
        <w:spacing w:line="283" w:lineRule="exact"/>
        <w:ind w:left="980" w:right="240" w:hanging="360"/>
        <w:jc w:val="left"/>
        <w:rPr>
          <w:sz w:val="24"/>
          <w:szCs w:val="24"/>
        </w:rPr>
      </w:pPr>
      <w:r w:rsidRPr="00D726DF">
        <w:rPr>
          <w:sz w:val="24"/>
          <w:szCs w:val="24"/>
        </w:rPr>
        <w:t xml:space="preserve"> лексики, обозначающей время, пространство, количество. В активном словаре детей должны быть не только названия предметов, но и названия</w:t>
      </w:r>
      <w:r w:rsidR="00F14373">
        <w:rPr>
          <w:sz w:val="24"/>
          <w:szCs w:val="24"/>
        </w:rPr>
        <w:t xml:space="preserve"> </w:t>
      </w:r>
    </w:p>
    <w:p w:rsidR="00F11D68" w:rsidRPr="00D726DF" w:rsidRDefault="00E1413D">
      <w:pPr>
        <w:pStyle w:val="6"/>
        <w:shd w:val="clear" w:color="auto" w:fill="auto"/>
        <w:spacing w:line="278" w:lineRule="exact"/>
        <w:ind w:left="1000" w:right="20" w:firstLine="0"/>
        <w:rPr>
          <w:sz w:val="24"/>
          <w:szCs w:val="24"/>
        </w:rPr>
      </w:pPr>
      <w:proofErr w:type="gramStart"/>
      <w:r w:rsidRPr="00D726DF">
        <w:rPr>
          <w:sz w:val="24"/>
          <w:szCs w:val="24"/>
        </w:rPr>
        <w:t>действий, состояний, признаков (цвет, форма, величина, вкус), свойств и качеств; слова, выражающие видовые (названия отдельных предметов), родовые (фрукты, посуда, игрушки, транспорт и т.д.) и отвлеченные обобщенные понятия (добро, зло, красота и др.).</w:t>
      </w:r>
      <w:proofErr w:type="gramEnd"/>
      <w:r w:rsidRPr="00D726DF">
        <w:rPr>
          <w:sz w:val="24"/>
          <w:szCs w:val="24"/>
        </w:rPr>
        <w:t xml:space="preserve"> Освоение таких слов должно опираться на формирование знаний понятийного характера, отражающих существенные признаки предметов и явлений. В грамматическом отношении это слова - существительные, глаголы, прилагательные, наречия.</w:t>
      </w:r>
    </w:p>
    <w:p w:rsidR="00F11D68" w:rsidRPr="00D726DF" w:rsidRDefault="00E1413D">
      <w:pPr>
        <w:pStyle w:val="30"/>
        <w:shd w:val="clear" w:color="auto" w:fill="auto"/>
        <w:spacing w:line="278" w:lineRule="exact"/>
        <w:ind w:firstLine="0"/>
        <w:rPr>
          <w:sz w:val="24"/>
          <w:szCs w:val="24"/>
        </w:rPr>
      </w:pPr>
      <w:r w:rsidRPr="00D726DF">
        <w:rPr>
          <w:sz w:val="24"/>
          <w:szCs w:val="24"/>
        </w:rPr>
        <w:t xml:space="preserve">Направления </w:t>
      </w:r>
      <w:proofErr w:type="gramStart"/>
      <w:r w:rsidRPr="00D726DF">
        <w:rPr>
          <w:sz w:val="24"/>
          <w:szCs w:val="24"/>
        </w:rPr>
        <w:t>словарной</w:t>
      </w:r>
      <w:proofErr w:type="gramEnd"/>
      <w:r w:rsidRPr="00D726DF">
        <w:rPr>
          <w:sz w:val="24"/>
          <w:szCs w:val="24"/>
        </w:rPr>
        <w:t xml:space="preserve"> работы:</w:t>
      </w:r>
    </w:p>
    <w:p w:rsidR="00F11D68" w:rsidRPr="00D726DF" w:rsidRDefault="00E1413D">
      <w:pPr>
        <w:pStyle w:val="6"/>
        <w:numPr>
          <w:ilvl w:val="0"/>
          <w:numId w:val="12"/>
        </w:numPr>
        <w:shd w:val="clear" w:color="auto" w:fill="auto"/>
        <w:spacing w:line="278" w:lineRule="exact"/>
        <w:ind w:left="720" w:right="20" w:hanging="360"/>
        <w:rPr>
          <w:sz w:val="24"/>
          <w:szCs w:val="24"/>
        </w:rPr>
      </w:pPr>
      <w:r w:rsidRPr="00D726DF">
        <w:rPr>
          <w:sz w:val="24"/>
          <w:szCs w:val="24"/>
        </w:rPr>
        <w:t xml:space="preserve"> Расширение словаря на основе ознакомления с постепенно увеличивающимся кругом предметов и явлений.</w:t>
      </w:r>
    </w:p>
    <w:p w:rsidR="00F11D68" w:rsidRPr="00D726DF" w:rsidRDefault="00E1413D">
      <w:pPr>
        <w:pStyle w:val="6"/>
        <w:numPr>
          <w:ilvl w:val="0"/>
          <w:numId w:val="12"/>
        </w:numPr>
        <w:shd w:val="clear" w:color="auto" w:fill="auto"/>
        <w:tabs>
          <w:tab w:val="left" w:pos="663"/>
        </w:tabs>
        <w:spacing w:line="278" w:lineRule="exact"/>
        <w:ind w:left="720" w:right="20" w:hanging="360"/>
        <w:rPr>
          <w:sz w:val="24"/>
          <w:szCs w:val="24"/>
        </w:rPr>
      </w:pPr>
      <w:r w:rsidRPr="00D726DF">
        <w:rPr>
          <w:sz w:val="24"/>
          <w:szCs w:val="24"/>
        </w:rPr>
        <w:t>Усвоение слов на основе углубления знаний о предметах и явлениях окружающего мира.</w:t>
      </w:r>
    </w:p>
    <w:p w:rsidR="00F11D68" w:rsidRPr="00D726DF" w:rsidRDefault="00E1413D">
      <w:pPr>
        <w:pStyle w:val="6"/>
        <w:numPr>
          <w:ilvl w:val="0"/>
          <w:numId w:val="12"/>
        </w:numPr>
        <w:shd w:val="clear" w:color="auto" w:fill="auto"/>
        <w:spacing w:line="278" w:lineRule="exact"/>
        <w:ind w:left="720" w:right="20" w:hanging="360"/>
        <w:rPr>
          <w:sz w:val="24"/>
          <w:szCs w:val="24"/>
        </w:rPr>
      </w:pPr>
      <w:r w:rsidRPr="00D726DF">
        <w:rPr>
          <w:sz w:val="24"/>
          <w:szCs w:val="24"/>
        </w:rPr>
        <w:t xml:space="preserve"> Введение слов, обозначающих элементарные понятия, на основе различения и обобщения предметов по существенным признакам.</w:t>
      </w:r>
    </w:p>
    <w:p w:rsidR="00F11D68" w:rsidRPr="00D726DF" w:rsidRDefault="00E1413D">
      <w:pPr>
        <w:pStyle w:val="6"/>
        <w:shd w:val="clear" w:color="auto" w:fill="auto"/>
        <w:spacing w:line="278" w:lineRule="exact"/>
        <w:ind w:left="560" w:firstLine="0"/>
        <w:jc w:val="left"/>
        <w:rPr>
          <w:sz w:val="24"/>
          <w:szCs w:val="24"/>
        </w:rPr>
      </w:pPr>
      <w:r w:rsidRPr="00D726DF">
        <w:rPr>
          <w:sz w:val="24"/>
          <w:szCs w:val="24"/>
        </w:rPr>
        <w:t>Критерии отбора слов для развития словаря детей:</w:t>
      </w:r>
    </w:p>
    <w:p w:rsidR="00F11D68" w:rsidRPr="00D726DF" w:rsidRDefault="00E1413D">
      <w:pPr>
        <w:pStyle w:val="6"/>
        <w:numPr>
          <w:ilvl w:val="0"/>
          <w:numId w:val="12"/>
        </w:numPr>
        <w:shd w:val="clear" w:color="auto" w:fill="auto"/>
        <w:tabs>
          <w:tab w:val="left" w:pos="663"/>
        </w:tabs>
        <w:spacing w:line="278" w:lineRule="exact"/>
        <w:ind w:left="720" w:hanging="360"/>
        <w:rPr>
          <w:sz w:val="24"/>
          <w:szCs w:val="24"/>
        </w:rPr>
      </w:pPr>
      <w:r w:rsidRPr="00D726DF">
        <w:rPr>
          <w:sz w:val="24"/>
          <w:szCs w:val="24"/>
        </w:rPr>
        <w:t>Коммуникативная целесообразность введения слова в словарь детей.</w:t>
      </w:r>
    </w:p>
    <w:p w:rsidR="00F11D68" w:rsidRPr="00D726DF" w:rsidRDefault="00E1413D">
      <w:pPr>
        <w:pStyle w:val="6"/>
        <w:numPr>
          <w:ilvl w:val="0"/>
          <w:numId w:val="12"/>
        </w:numPr>
        <w:shd w:val="clear" w:color="auto" w:fill="auto"/>
        <w:tabs>
          <w:tab w:val="left" w:pos="663"/>
        </w:tabs>
        <w:spacing w:line="298" w:lineRule="exact"/>
        <w:ind w:left="720" w:hanging="360"/>
        <w:rPr>
          <w:sz w:val="24"/>
          <w:szCs w:val="24"/>
        </w:rPr>
      </w:pPr>
      <w:r w:rsidRPr="00D726DF">
        <w:rPr>
          <w:sz w:val="24"/>
          <w:szCs w:val="24"/>
        </w:rPr>
        <w:t>Учет уровня овладения лексикой родного языка детьми данной группы.</w:t>
      </w:r>
    </w:p>
    <w:p w:rsidR="00F11D68" w:rsidRPr="00D726DF" w:rsidRDefault="00E1413D">
      <w:pPr>
        <w:pStyle w:val="6"/>
        <w:numPr>
          <w:ilvl w:val="0"/>
          <w:numId w:val="12"/>
        </w:numPr>
        <w:shd w:val="clear" w:color="auto" w:fill="auto"/>
        <w:tabs>
          <w:tab w:val="left" w:pos="663"/>
        </w:tabs>
        <w:spacing w:line="298" w:lineRule="exact"/>
        <w:ind w:left="720" w:right="20" w:hanging="360"/>
        <w:rPr>
          <w:sz w:val="24"/>
          <w:szCs w:val="24"/>
        </w:rPr>
      </w:pPr>
      <w:r w:rsidRPr="00D726DF">
        <w:rPr>
          <w:sz w:val="24"/>
          <w:szCs w:val="24"/>
        </w:rPr>
        <w:t>Необходимость слова для усвоения содержания образования, предусмотренного Программой.</w:t>
      </w:r>
    </w:p>
    <w:p w:rsidR="00F11D68" w:rsidRPr="00D726DF" w:rsidRDefault="00E1413D">
      <w:pPr>
        <w:pStyle w:val="6"/>
        <w:numPr>
          <w:ilvl w:val="0"/>
          <w:numId w:val="12"/>
        </w:numPr>
        <w:shd w:val="clear" w:color="auto" w:fill="auto"/>
        <w:tabs>
          <w:tab w:val="left" w:pos="663"/>
        </w:tabs>
        <w:spacing w:line="230" w:lineRule="exact"/>
        <w:ind w:left="720" w:hanging="360"/>
        <w:rPr>
          <w:sz w:val="24"/>
          <w:szCs w:val="24"/>
        </w:rPr>
      </w:pPr>
      <w:r w:rsidRPr="00D726DF">
        <w:rPr>
          <w:sz w:val="24"/>
          <w:szCs w:val="24"/>
        </w:rPr>
        <w:t>Значимость слова для решения воспитательных задач.</w:t>
      </w:r>
    </w:p>
    <w:p w:rsidR="00F11D68" w:rsidRPr="00D726DF" w:rsidRDefault="00E1413D">
      <w:pPr>
        <w:pStyle w:val="6"/>
        <w:numPr>
          <w:ilvl w:val="0"/>
          <w:numId w:val="12"/>
        </w:numPr>
        <w:shd w:val="clear" w:color="auto" w:fill="auto"/>
        <w:tabs>
          <w:tab w:val="left" w:pos="663"/>
        </w:tabs>
        <w:spacing w:line="283" w:lineRule="exact"/>
        <w:ind w:left="720" w:hanging="360"/>
        <w:rPr>
          <w:sz w:val="24"/>
          <w:szCs w:val="24"/>
        </w:rPr>
      </w:pPr>
      <w:r w:rsidRPr="00D726DF">
        <w:rPr>
          <w:sz w:val="24"/>
          <w:szCs w:val="24"/>
        </w:rPr>
        <w:t>Частота употребления слова в речи взрослых, с которыми общаются дети.</w:t>
      </w:r>
    </w:p>
    <w:p w:rsidR="00F11D68" w:rsidRPr="00D726DF" w:rsidRDefault="00E1413D">
      <w:pPr>
        <w:pStyle w:val="6"/>
        <w:numPr>
          <w:ilvl w:val="0"/>
          <w:numId w:val="12"/>
        </w:numPr>
        <w:shd w:val="clear" w:color="auto" w:fill="auto"/>
        <w:tabs>
          <w:tab w:val="left" w:pos="663"/>
        </w:tabs>
        <w:spacing w:line="283" w:lineRule="exact"/>
        <w:ind w:left="720" w:right="20" w:hanging="360"/>
        <w:rPr>
          <w:sz w:val="24"/>
          <w:szCs w:val="24"/>
        </w:rPr>
      </w:pPr>
      <w:r w:rsidRPr="00D726DF">
        <w:rPr>
          <w:sz w:val="24"/>
          <w:szCs w:val="24"/>
        </w:rPr>
        <w:t>Значимость слова для понимания детьми данного возраста смысла художественных произведений.</w:t>
      </w:r>
    </w:p>
    <w:p w:rsidR="00F11D68" w:rsidRPr="00D726DF" w:rsidRDefault="00E1413D">
      <w:pPr>
        <w:pStyle w:val="6"/>
        <w:numPr>
          <w:ilvl w:val="0"/>
          <w:numId w:val="12"/>
        </w:numPr>
        <w:shd w:val="clear" w:color="auto" w:fill="auto"/>
        <w:tabs>
          <w:tab w:val="left" w:pos="663"/>
        </w:tabs>
        <w:spacing w:line="283" w:lineRule="exact"/>
        <w:ind w:left="720" w:right="20" w:hanging="360"/>
        <w:rPr>
          <w:sz w:val="24"/>
          <w:szCs w:val="24"/>
        </w:rPr>
      </w:pPr>
      <w:r w:rsidRPr="00D726DF">
        <w:rPr>
          <w:sz w:val="24"/>
          <w:szCs w:val="24"/>
        </w:rPr>
        <w:t xml:space="preserve">Отнесенность слова к общеупотребительной лексике, его доступность детям по </w:t>
      </w:r>
      <w:r w:rsidRPr="00D726DF">
        <w:rPr>
          <w:sz w:val="24"/>
          <w:szCs w:val="24"/>
        </w:rPr>
        <w:lastRenderedPageBreak/>
        <w:t>лексическим, фонетическим и грамматическим особенностям, то есть по степени обобщения, трудности произношения, сложности грамматических форм.</w:t>
      </w:r>
    </w:p>
    <w:p w:rsidR="00F11D68" w:rsidRPr="00D726DF" w:rsidRDefault="00E1413D">
      <w:pPr>
        <w:pStyle w:val="6"/>
        <w:numPr>
          <w:ilvl w:val="0"/>
          <w:numId w:val="12"/>
        </w:numPr>
        <w:shd w:val="clear" w:color="auto" w:fill="auto"/>
        <w:tabs>
          <w:tab w:val="left" w:pos="663"/>
        </w:tabs>
        <w:spacing w:line="283" w:lineRule="exact"/>
        <w:ind w:left="720" w:right="20" w:hanging="360"/>
        <w:rPr>
          <w:sz w:val="24"/>
          <w:szCs w:val="24"/>
        </w:rPr>
      </w:pPr>
      <w:r w:rsidRPr="00D726DF">
        <w:rPr>
          <w:sz w:val="24"/>
          <w:szCs w:val="24"/>
        </w:rPr>
        <w:t>Отбор слов, относящихся к разным частям речи (существительные, прилагательные, наречия)</w:t>
      </w:r>
    </w:p>
    <w:p w:rsidR="00F11D68" w:rsidRPr="00D726DF" w:rsidRDefault="00E1413D">
      <w:pPr>
        <w:pStyle w:val="6"/>
        <w:shd w:val="clear" w:color="auto" w:fill="auto"/>
        <w:spacing w:line="283" w:lineRule="exact"/>
        <w:ind w:left="720" w:firstLine="0"/>
        <w:jc w:val="left"/>
        <w:rPr>
          <w:sz w:val="24"/>
          <w:szCs w:val="24"/>
        </w:rPr>
      </w:pPr>
      <w:r w:rsidRPr="00D726DF">
        <w:rPr>
          <w:sz w:val="24"/>
          <w:szCs w:val="24"/>
        </w:rPr>
        <w:t xml:space="preserve">Принципы </w:t>
      </w:r>
      <w:proofErr w:type="gramStart"/>
      <w:r w:rsidRPr="00D726DF">
        <w:rPr>
          <w:sz w:val="24"/>
          <w:szCs w:val="24"/>
        </w:rPr>
        <w:t>словарной</w:t>
      </w:r>
      <w:proofErr w:type="gramEnd"/>
      <w:r w:rsidRPr="00D726DF">
        <w:rPr>
          <w:sz w:val="24"/>
          <w:szCs w:val="24"/>
        </w:rPr>
        <w:t xml:space="preserve"> работы:</w:t>
      </w:r>
    </w:p>
    <w:p w:rsidR="00F11D68" w:rsidRPr="00D726DF" w:rsidRDefault="00E1413D">
      <w:pPr>
        <w:pStyle w:val="6"/>
        <w:numPr>
          <w:ilvl w:val="0"/>
          <w:numId w:val="12"/>
        </w:numPr>
        <w:shd w:val="clear" w:color="auto" w:fill="auto"/>
        <w:tabs>
          <w:tab w:val="left" w:pos="663"/>
        </w:tabs>
        <w:spacing w:line="283" w:lineRule="exact"/>
        <w:ind w:left="720" w:hanging="360"/>
        <w:rPr>
          <w:sz w:val="24"/>
          <w:szCs w:val="24"/>
        </w:rPr>
      </w:pPr>
      <w:r w:rsidRPr="00D726DF">
        <w:rPr>
          <w:sz w:val="24"/>
          <w:szCs w:val="24"/>
        </w:rPr>
        <w:t>Единство развития словаря с развитием восприятия, представлений, мышления.</w:t>
      </w:r>
    </w:p>
    <w:p w:rsidR="00F11D68" w:rsidRPr="00D726DF" w:rsidRDefault="00E1413D">
      <w:pPr>
        <w:pStyle w:val="6"/>
        <w:numPr>
          <w:ilvl w:val="0"/>
          <w:numId w:val="12"/>
        </w:numPr>
        <w:shd w:val="clear" w:color="auto" w:fill="auto"/>
        <w:tabs>
          <w:tab w:val="left" w:pos="663"/>
        </w:tabs>
        <w:spacing w:line="288" w:lineRule="exact"/>
        <w:ind w:left="720" w:hanging="360"/>
        <w:rPr>
          <w:sz w:val="24"/>
          <w:szCs w:val="24"/>
        </w:rPr>
      </w:pPr>
      <w:r w:rsidRPr="00D726DF">
        <w:rPr>
          <w:sz w:val="24"/>
          <w:szCs w:val="24"/>
        </w:rPr>
        <w:t xml:space="preserve">Решение всех задач словарной работы во взаимосвязи между собой и </w:t>
      </w:r>
      <w:proofErr w:type="gramStart"/>
      <w:r w:rsidRPr="00D726DF">
        <w:rPr>
          <w:sz w:val="24"/>
          <w:szCs w:val="24"/>
        </w:rPr>
        <w:t>с</w:t>
      </w:r>
      <w:proofErr w:type="gramEnd"/>
    </w:p>
    <w:p w:rsidR="00F11D68" w:rsidRPr="00D726DF" w:rsidRDefault="00E1413D">
      <w:pPr>
        <w:pStyle w:val="6"/>
        <w:numPr>
          <w:ilvl w:val="0"/>
          <w:numId w:val="12"/>
        </w:numPr>
        <w:shd w:val="clear" w:color="auto" w:fill="auto"/>
        <w:tabs>
          <w:tab w:val="left" w:pos="663"/>
        </w:tabs>
        <w:spacing w:line="288" w:lineRule="exact"/>
        <w:ind w:left="720" w:right="20" w:hanging="360"/>
        <w:rPr>
          <w:sz w:val="24"/>
          <w:szCs w:val="24"/>
        </w:rPr>
      </w:pPr>
      <w:r w:rsidRPr="00D726DF">
        <w:rPr>
          <w:sz w:val="24"/>
          <w:szCs w:val="24"/>
        </w:rPr>
        <w:t>формированием грамматической и фонетической сторон речи, с развитием связной речи.</w:t>
      </w:r>
    </w:p>
    <w:p w:rsidR="00F11D68" w:rsidRPr="00D726DF" w:rsidRDefault="00E1413D">
      <w:pPr>
        <w:pStyle w:val="6"/>
        <w:numPr>
          <w:ilvl w:val="0"/>
          <w:numId w:val="12"/>
        </w:numPr>
        <w:shd w:val="clear" w:color="auto" w:fill="auto"/>
        <w:tabs>
          <w:tab w:val="left" w:pos="663"/>
        </w:tabs>
        <w:spacing w:line="288" w:lineRule="exact"/>
        <w:ind w:left="720" w:right="20" w:hanging="360"/>
        <w:rPr>
          <w:sz w:val="24"/>
          <w:szCs w:val="24"/>
        </w:rPr>
      </w:pPr>
      <w:proofErr w:type="spellStart"/>
      <w:r w:rsidRPr="00D726DF">
        <w:rPr>
          <w:sz w:val="24"/>
          <w:szCs w:val="24"/>
        </w:rPr>
        <w:t>Семантизация</w:t>
      </w:r>
      <w:proofErr w:type="spellEnd"/>
      <w:r w:rsidRPr="00D726DF">
        <w:rPr>
          <w:sz w:val="24"/>
          <w:szCs w:val="24"/>
        </w:rPr>
        <w:t xml:space="preserve"> лексики (раскрытие значений новых слов, уточнение и расширение значений уже известных слов в определенном контексте, через сопоставление, подбор синонимов, словотолкование).</w:t>
      </w:r>
    </w:p>
    <w:p w:rsidR="00F11D68" w:rsidRPr="00D726DF" w:rsidRDefault="00E1413D">
      <w:pPr>
        <w:pStyle w:val="6"/>
        <w:numPr>
          <w:ilvl w:val="0"/>
          <w:numId w:val="12"/>
        </w:numPr>
        <w:shd w:val="clear" w:color="auto" w:fill="auto"/>
        <w:tabs>
          <w:tab w:val="left" w:pos="663"/>
        </w:tabs>
        <w:spacing w:line="288" w:lineRule="exact"/>
        <w:ind w:left="720" w:hanging="360"/>
        <w:rPr>
          <w:sz w:val="24"/>
          <w:szCs w:val="24"/>
        </w:rPr>
      </w:pPr>
      <w:r w:rsidRPr="00D726DF">
        <w:rPr>
          <w:sz w:val="24"/>
          <w:szCs w:val="24"/>
        </w:rPr>
        <w:t>Опора на активное и действенное познание окружающего мира.</w:t>
      </w:r>
    </w:p>
    <w:p w:rsidR="00F11D68" w:rsidRPr="00D726DF" w:rsidRDefault="00E1413D">
      <w:pPr>
        <w:pStyle w:val="6"/>
        <w:numPr>
          <w:ilvl w:val="0"/>
          <w:numId w:val="12"/>
        </w:numPr>
        <w:shd w:val="clear" w:color="auto" w:fill="auto"/>
        <w:tabs>
          <w:tab w:val="left" w:pos="663"/>
        </w:tabs>
        <w:spacing w:line="288" w:lineRule="exact"/>
        <w:ind w:left="720" w:right="20" w:hanging="360"/>
        <w:rPr>
          <w:sz w:val="24"/>
          <w:szCs w:val="24"/>
        </w:rPr>
      </w:pPr>
      <w:r w:rsidRPr="00D726DF">
        <w:rPr>
          <w:sz w:val="24"/>
          <w:szCs w:val="24"/>
        </w:rPr>
        <w:t>Использование наглядности как основы для организации познавательной и речевой активности.</w:t>
      </w:r>
    </w:p>
    <w:p w:rsidR="00F11D68" w:rsidRDefault="00E1413D">
      <w:pPr>
        <w:pStyle w:val="6"/>
        <w:numPr>
          <w:ilvl w:val="0"/>
          <w:numId w:val="12"/>
        </w:numPr>
        <w:shd w:val="clear" w:color="auto" w:fill="auto"/>
        <w:tabs>
          <w:tab w:val="left" w:pos="663"/>
        </w:tabs>
        <w:spacing w:after="526" w:line="288" w:lineRule="exact"/>
        <w:ind w:left="720" w:right="20" w:hanging="360"/>
        <w:rPr>
          <w:sz w:val="24"/>
          <w:szCs w:val="24"/>
        </w:rPr>
      </w:pPr>
      <w:r w:rsidRPr="00D726DF">
        <w:rPr>
          <w:sz w:val="24"/>
          <w:szCs w:val="24"/>
        </w:rPr>
        <w:t>Связь содержания словарной работы с постепенно развивающимися возможностями познания окружающего мира, мыслительной деятельностью детей.</w:t>
      </w:r>
    </w:p>
    <w:p w:rsidR="00F14373" w:rsidRDefault="00F14373" w:rsidP="00F14373">
      <w:pPr>
        <w:pStyle w:val="6"/>
        <w:shd w:val="clear" w:color="auto" w:fill="auto"/>
        <w:tabs>
          <w:tab w:val="left" w:pos="663"/>
        </w:tabs>
        <w:spacing w:after="526" w:line="288" w:lineRule="exact"/>
        <w:ind w:left="720" w:right="20" w:firstLine="0"/>
        <w:jc w:val="center"/>
        <w:rPr>
          <w:b/>
          <w:sz w:val="24"/>
          <w:szCs w:val="24"/>
        </w:rPr>
      </w:pPr>
      <w:r w:rsidRPr="00F14373">
        <w:rPr>
          <w:b/>
          <w:sz w:val="24"/>
          <w:szCs w:val="24"/>
        </w:rPr>
        <w:t>Методы словарной работы</w:t>
      </w:r>
    </w:p>
    <w:tbl>
      <w:tblPr>
        <w:tblStyle w:val="af0"/>
        <w:tblW w:w="0" w:type="auto"/>
        <w:tblInd w:w="720" w:type="dxa"/>
        <w:tblLook w:val="04A0" w:firstRow="1" w:lastRow="0" w:firstColumn="1" w:lastColumn="0" w:noHBand="0" w:noVBand="1"/>
      </w:tblPr>
      <w:tblGrid>
        <w:gridCol w:w="4361"/>
        <w:gridCol w:w="4344"/>
      </w:tblGrid>
      <w:tr w:rsidR="00F14373" w:rsidTr="0028622E">
        <w:tc>
          <w:tcPr>
            <w:tcW w:w="4361" w:type="dxa"/>
          </w:tcPr>
          <w:p w:rsidR="00F14373" w:rsidRDefault="0028622E" w:rsidP="00F14373">
            <w:pPr>
              <w:pStyle w:val="6"/>
              <w:shd w:val="clear" w:color="auto" w:fill="auto"/>
              <w:tabs>
                <w:tab w:val="left" w:pos="663"/>
              </w:tabs>
              <w:spacing w:after="526" w:line="288" w:lineRule="exact"/>
              <w:ind w:right="20" w:firstLine="0"/>
              <w:jc w:val="center"/>
              <w:rPr>
                <w:b/>
                <w:sz w:val="24"/>
                <w:szCs w:val="24"/>
              </w:rPr>
            </w:pPr>
            <w:r>
              <w:t>Методы накопления содержания детской речи</w:t>
            </w:r>
          </w:p>
        </w:tc>
        <w:tc>
          <w:tcPr>
            <w:tcW w:w="4344" w:type="dxa"/>
          </w:tcPr>
          <w:p w:rsidR="00F14373" w:rsidRDefault="0028622E" w:rsidP="00F14373">
            <w:pPr>
              <w:pStyle w:val="6"/>
              <w:shd w:val="clear" w:color="auto" w:fill="auto"/>
              <w:tabs>
                <w:tab w:val="left" w:pos="663"/>
              </w:tabs>
              <w:spacing w:after="526" w:line="288" w:lineRule="exact"/>
              <w:ind w:right="20" w:firstLine="0"/>
              <w:jc w:val="center"/>
              <w:rPr>
                <w:b/>
                <w:sz w:val="24"/>
                <w:szCs w:val="24"/>
              </w:rPr>
            </w:pPr>
            <w:r>
              <w:t>Методы, направленные на закрепление и активизацию словаря, развитие его смысловой стороны</w:t>
            </w:r>
          </w:p>
        </w:tc>
      </w:tr>
      <w:tr w:rsidR="00F14373" w:rsidTr="0028622E">
        <w:tc>
          <w:tcPr>
            <w:tcW w:w="4361" w:type="dxa"/>
          </w:tcPr>
          <w:p w:rsidR="00F14373" w:rsidRDefault="0028622E" w:rsidP="00F14373">
            <w:pPr>
              <w:pStyle w:val="6"/>
              <w:shd w:val="clear" w:color="auto" w:fill="auto"/>
              <w:tabs>
                <w:tab w:val="left" w:pos="663"/>
              </w:tabs>
              <w:spacing w:after="526" w:line="288" w:lineRule="exact"/>
              <w:ind w:right="20" w:firstLine="0"/>
              <w:jc w:val="center"/>
              <w:rPr>
                <w:b/>
                <w:sz w:val="24"/>
                <w:szCs w:val="24"/>
              </w:rPr>
            </w:pPr>
            <w:proofErr w:type="spellStart"/>
            <w:r>
              <w:t>1.Методы</w:t>
            </w:r>
            <w:proofErr w:type="spellEnd"/>
            <w:r>
              <w:t xml:space="preserve"> непосредственного ознакомления с окружающим миром и обогащения словаря: рассматривание и обследование предметов, наблюдения, осмотры помещений приюта, прогулки экскурсии. 2. Методы опосредованного ознакомления с окружающим миром и </w:t>
            </w:r>
            <w:proofErr w:type="spellStart"/>
            <w:r>
              <w:t>обогощения</w:t>
            </w:r>
            <w:proofErr w:type="spellEnd"/>
            <w:r>
              <w:t xml:space="preserve"> словаря: рассматривание картин с малознакомым содержанием, чтение художественных произведений, показ кин</w:t>
            </w:r>
            <w:proofErr w:type="gramStart"/>
            <w:r>
              <w:t>о-</w:t>
            </w:r>
            <w:proofErr w:type="gramEnd"/>
            <w:r>
              <w:t xml:space="preserve"> и видео фильмов, просмотр телепередач 3. Рассматривание предметов, наблюдение за животными, деятельностью взрослых</w:t>
            </w:r>
          </w:p>
        </w:tc>
        <w:tc>
          <w:tcPr>
            <w:tcW w:w="4344" w:type="dxa"/>
          </w:tcPr>
          <w:p w:rsidR="00F14373" w:rsidRDefault="0028622E" w:rsidP="00F14373">
            <w:pPr>
              <w:pStyle w:val="6"/>
              <w:shd w:val="clear" w:color="auto" w:fill="auto"/>
              <w:tabs>
                <w:tab w:val="left" w:pos="663"/>
              </w:tabs>
              <w:spacing w:after="526" w:line="288" w:lineRule="exact"/>
              <w:ind w:right="20" w:firstLine="0"/>
              <w:jc w:val="center"/>
              <w:rPr>
                <w:b/>
                <w:sz w:val="24"/>
                <w:szCs w:val="24"/>
              </w:rPr>
            </w:pPr>
            <w:proofErr w:type="spellStart"/>
            <w:r>
              <w:t>1.Рассматривание</w:t>
            </w:r>
            <w:proofErr w:type="spellEnd"/>
            <w:r>
              <w:t xml:space="preserve"> картин с хорошо знакомым содержанием. </w:t>
            </w:r>
            <w:proofErr w:type="spellStart"/>
            <w:r>
              <w:t>2.Дидактические</w:t>
            </w:r>
            <w:proofErr w:type="spellEnd"/>
            <w:r>
              <w:t xml:space="preserve"> (словарные) упражнения 3. Загадывание и отгадывание загадок 4. Рассматривание игрушек. </w:t>
            </w:r>
            <w:proofErr w:type="spellStart"/>
            <w:r>
              <w:t>5.Чтение</w:t>
            </w:r>
            <w:proofErr w:type="spellEnd"/>
            <w:r>
              <w:t xml:space="preserve"> художественных произведений.</w:t>
            </w:r>
          </w:p>
        </w:tc>
      </w:tr>
    </w:tbl>
    <w:p w:rsidR="0028622E" w:rsidRDefault="0028622E">
      <w:pPr>
        <w:pStyle w:val="40"/>
        <w:keepNext/>
        <w:keepLines/>
        <w:shd w:val="clear" w:color="auto" w:fill="auto"/>
        <w:spacing w:before="0" w:after="0" w:line="274" w:lineRule="exact"/>
        <w:ind w:left="3200"/>
        <w:jc w:val="left"/>
        <w:rPr>
          <w:sz w:val="24"/>
          <w:szCs w:val="24"/>
        </w:rPr>
      </w:pPr>
      <w:bookmarkStart w:id="26" w:name="bookmark28"/>
    </w:p>
    <w:p w:rsidR="0028622E" w:rsidRDefault="0028622E">
      <w:pPr>
        <w:pStyle w:val="40"/>
        <w:keepNext/>
        <w:keepLines/>
        <w:shd w:val="clear" w:color="auto" w:fill="auto"/>
        <w:spacing w:before="0" w:after="0" w:line="274" w:lineRule="exact"/>
        <w:ind w:left="3200"/>
        <w:jc w:val="left"/>
        <w:rPr>
          <w:sz w:val="24"/>
          <w:szCs w:val="24"/>
        </w:rPr>
      </w:pPr>
    </w:p>
    <w:p w:rsidR="00F11D68" w:rsidRPr="00D726DF" w:rsidRDefault="00E1413D">
      <w:pPr>
        <w:pStyle w:val="40"/>
        <w:keepNext/>
        <w:keepLines/>
        <w:shd w:val="clear" w:color="auto" w:fill="auto"/>
        <w:spacing w:before="0" w:after="0" w:line="274" w:lineRule="exact"/>
        <w:ind w:left="3200"/>
        <w:jc w:val="left"/>
        <w:rPr>
          <w:sz w:val="24"/>
          <w:szCs w:val="24"/>
        </w:rPr>
      </w:pPr>
      <w:r w:rsidRPr="00D726DF">
        <w:rPr>
          <w:sz w:val="24"/>
          <w:szCs w:val="24"/>
        </w:rPr>
        <w:t>Приемы работы над словом:</w:t>
      </w:r>
      <w:bookmarkEnd w:id="26"/>
    </w:p>
    <w:p w:rsidR="00F11D68" w:rsidRPr="00D726DF" w:rsidRDefault="00E1413D">
      <w:pPr>
        <w:pStyle w:val="6"/>
        <w:shd w:val="clear" w:color="auto" w:fill="auto"/>
        <w:spacing w:line="274" w:lineRule="exact"/>
        <w:ind w:left="700" w:right="260" w:firstLine="0"/>
        <w:jc w:val="left"/>
        <w:rPr>
          <w:sz w:val="24"/>
          <w:szCs w:val="24"/>
        </w:rPr>
      </w:pPr>
      <w:r w:rsidRPr="00D726DF">
        <w:rPr>
          <w:sz w:val="24"/>
          <w:szCs w:val="24"/>
        </w:rPr>
        <w:t>Накопление содержания речи в предварительной работе, обогащение знаний об окружающем мире с целью подготовки детей к восприятию произведения.</w:t>
      </w:r>
    </w:p>
    <w:p w:rsidR="00F11D68" w:rsidRPr="00D726DF" w:rsidRDefault="00E1413D">
      <w:pPr>
        <w:pStyle w:val="6"/>
        <w:numPr>
          <w:ilvl w:val="0"/>
          <w:numId w:val="12"/>
        </w:numPr>
        <w:shd w:val="clear" w:color="auto" w:fill="auto"/>
        <w:spacing w:line="288" w:lineRule="exact"/>
        <w:ind w:left="700" w:hanging="340"/>
        <w:jc w:val="left"/>
        <w:rPr>
          <w:sz w:val="24"/>
          <w:szCs w:val="24"/>
        </w:rPr>
      </w:pPr>
      <w:r w:rsidRPr="00D726DF">
        <w:rPr>
          <w:sz w:val="24"/>
          <w:szCs w:val="24"/>
        </w:rPr>
        <w:t xml:space="preserve"> Объяснение педагогом значений слов.</w:t>
      </w:r>
    </w:p>
    <w:p w:rsidR="00F11D68" w:rsidRPr="00D726DF" w:rsidRDefault="00E1413D">
      <w:pPr>
        <w:pStyle w:val="6"/>
        <w:numPr>
          <w:ilvl w:val="0"/>
          <w:numId w:val="12"/>
        </w:numPr>
        <w:shd w:val="clear" w:color="auto" w:fill="auto"/>
        <w:spacing w:line="288" w:lineRule="exact"/>
        <w:ind w:left="700" w:right="260" w:hanging="340"/>
        <w:jc w:val="left"/>
        <w:rPr>
          <w:sz w:val="24"/>
          <w:szCs w:val="24"/>
        </w:rPr>
      </w:pPr>
      <w:r w:rsidRPr="00D726DF">
        <w:rPr>
          <w:sz w:val="24"/>
          <w:szCs w:val="24"/>
        </w:rPr>
        <w:t xml:space="preserve"> Лексический анализ языка художественных произведений (выяснение значений незнакомых слов и выражений, уточнение оттенков значений слов, употребляемых в переносном смысле, анализ изобразительных средств текста).</w:t>
      </w:r>
    </w:p>
    <w:p w:rsidR="00F11D68" w:rsidRPr="00D726DF" w:rsidRDefault="00E1413D">
      <w:pPr>
        <w:pStyle w:val="6"/>
        <w:numPr>
          <w:ilvl w:val="0"/>
          <w:numId w:val="12"/>
        </w:numPr>
        <w:shd w:val="clear" w:color="auto" w:fill="auto"/>
        <w:spacing w:line="288" w:lineRule="exact"/>
        <w:ind w:left="700" w:hanging="340"/>
        <w:jc w:val="left"/>
        <w:rPr>
          <w:sz w:val="24"/>
          <w:szCs w:val="24"/>
        </w:rPr>
      </w:pPr>
      <w:r w:rsidRPr="00D726DF">
        <w:rPr>
          <w:sz w:val="24"/>
          <w:szCs w:val="24"/>
        </w:rPr>
        <w:t xml:space="preserve"> Подбор слов для характеристики героев литературного произведения.</w:t>
      </w:r>
    </w:p>
    <w:p w:rsidR="00F11D68" w:rsidRPr="00D726DF" w:rsidRDefault="00E1413D">
      <w:pPr>
        <w:pStyle w:val="6"/>
        <w:numPr>
          <w:ilvl w:val="0"/>
          <w:numId w:val="12"/>
        </w:numPr>
        <w:shd w:val="clear" w:color="auto" w:fill="auto"/>
        <w:spacing w:line="288" w:lineRule="exact"/>
        <w:ind w:left="700" w:right="260" w:hanging="340"/>
        <w:jc w:val="left"/>
        <w:rPr>
          <w:sz w:val="24"/>
          <w:szCs w:val="24"/>
        </w:rPr>
      </w:pPr>
      <w:r w:rsidRPr="00D726DF">
        <w:rPr>
          <w:sz w:val="24"/>
          <w:szCs w:val="24"/>
        </w:rPr>
        <w:lastRenderedPageBreak/>
        <w:t xml:space="preserve"> Употребление слов в разном контексте в связи с беседой по содержанию литературного произведения.</w:t>
      </w:r>
    </w:p>
    <w:p w:rsidR="00F11D68" w:rsidRPr="00D726DF" w:rsidRDefault="00E1413D">
      <w:pPr>
        <w:pStyle w:val="6"/>
        <w:numPr>
          <w:ilvl w:val="0"/>
          <w:numId w:val="12"/>
        </w:numPr>
        <w:shd w:val="clear" w:color="auto" w:fill="auto"/>
        <w:spacing w:after="552" w:line="288" w:lineRule="exact"/>
        <w:ind w:left="700" w:hanging="340"/>
        <w:jc w:val="left"/>
        <w:rPr>
          <w:sz w:val="24"/>
          <w:szCs w:val="24"/>
        </w:rPr>
      </w:pPr>
      <w:r w:rsidRPr="00D726DF">
        <w:rPr>
          <w:sz w:val="24"/>
          <w:szCs w:val="24"/>
        </w:rPr>
        <w:t xml:space="preserve"> Акцентирование внимания на словах, несущих основную смысловую нагрузку.</w:t>
      </w:r>
    </w:p>
    <w:p w:rsidR="00F11D68" w:rsidRPr="00D726DF" w:rsidRDefault="00E1413D">
      <w:pPr>
        <w:pStyle w:val="40"/>
        <w:keepNext/>
        <w:keepLines/>
        <w:shd w:val="clear" w:color="auto" w:fill="auto"/>
        <w:spacing w:before="0" w:after="0" w:line="274" w:lineRule="exact"/>
        <w:ind w:right="1300" w:firstLine="2460"/>
        <w:jc w:val="left"/>
        <w:rPr>
          <w:sz w:val="24"/>
          <w:szCs w:val="24"/>
        </w:rPr>
      </w:pPr>
      <w:bookmarkStart w:id="27" w:name="bookmark29"/>
      <w:r w:rsidRPr="00D726DF">
        <w:rPr>
          <w:sz w:val="24"/>
          <w:szCs w:val="24"/>
        </w:rPr>
        <w:t>Воспитание звуковой культуры речи Направления и задачи работы по воспитанию звуковой культуры речи:</w:t>
      </w:r>
      <w:bookmarkEnd w:id="27"/>
    </w:p>
    <w:p w:rsidR="00F11D68" w:rsidRPr="00D726DF" w:rsidRDefault="00E1413D">
      <w:pPr>
        <w:pStyle w:val="6"/>
        <w:shd w:val="clear" w:color="auto" w:fill="auto"/>
        <w:spacing w:line="274" w:lineRule="exact"/>
        <w:ind w:firstLine="0"/>
        <w:rPr>
          <w:sz w:val="24"/>
          <w:szCs w:val="24"/>
        </w:rPr>
      </w:pPr>
      <w:r w:rsidRPr="00D726DF">
        <w:rPr>
          <w:sz w:val="24"/>
          <w:szCs w:val="24"/>
        </w:rPr>
        <w:t>Формирование правильного звукопроизношения и слово произношения:</w:t>
      </w:r>
    </w:p>
    <w:p w:rsidR="00F11D68" w:rsidRPr="00D726DF" w:rsidRDefault="00E1413D">
      <w:pPr>
        <w:pStyle w:val="6"/>
        <w:numPr>
          <w:ilvl w:val="0"/>
          <w:numId w:val="12"/>
        </w:numPr>
        <w:shd w:val="clear" w:color="auto" w:fill="auto"/>
        <w:spacing w:line="274" w:lineRule="exact"/>
        <w:ind w:left="1300" w:hanging="360"/>
        <w:jc w:val="left"/>
        <w:rPr>
          <w:sz w:val="24"/>
          <w:szCs w:val="24"/>
        </w:rPr>
      </w:pPr>
      <w:r w:rsidRPr="00D726DF">
        <w:rPr>
          <w:sz w:val="24"/>
          <w:szCs w:val="24"/>
        </w:rPr>
        <w:t xml:space="preserve"> развитие речевого слуха;</w:t>
      </w:r>
    </w:p>
    <w:p w:rsidR="00F11D68" w:rsidRPr="00D726DF" w:rsidRDefault="00E1413D">
      <w:pPr>
        <w:pStyle w:val="6"/>
        <w:numPr>
          <w:ilvl w:val="0"/>
          <w:numId w:val="12"/>
        </w:numPr>
        <w:shd w:val="clear" w:color="auto" w:fill="auto"/>
        <w:spacing w:after="5" w:line="230" w:lineRule="exact"/>
        <w:ind w:left="1300" w:hanging="360"/>
        <w:jc w:val="left"/>
        <w:rPr>
          <w:sz w:val="24"/>
          <w:szCs w:val="24"/>
        </w:rPr>
      </w:pPr>
      <w:r w:rsidRPr="00D726DF">
        <w:rPr>
          <w:sz w:val="24"/>
          <w:szCs w:val="24"/>
        </w:rPr>
        <w:t xml:space="preserve"> развитие речевого дыхания;</w:t>
      </w:r>
    </w:p>
    <w:p w:rsidR="00F11D68" w:rsidRPr="00D726DF" w:rsidRDefault="00E1413D">
      <w:pPr>
        <w:pStyle w:val="6"/>
        <w:numPr>
          <w:ilvl w:val="0"/>
          <w:numId w:val="12"/>
        </w:numPr>
        <w:shd w:val="clear" w:color="auto" w:fill="auto"/>
        <w:spacing w:after="19" w:line="230" w:lineRule="exact"/>
        <w:ind w:left="1300" w:hanging="360"/>
        <w:jc w:val="left"/>
        <w:rPr>
          <w:sz w:val="24"/>
          <w:szCs w:val="24"/>
        </w:rPr>
      </w:pPr>
      <w:r w:rsidRPr="00D726DF">
        <w:rPr>
          <w:sz w:val="24"/>
          <w:szCs w:val="24"/>
        </w:rPr>
        <w:t xml:space="preserve"> развитие моторики артикуляционного аппарата.</w:t>
      </w:r>
    </w:p>
    <w:p w:rsidR="00F11D68" w:rsidRPr="00D726DF" w:rsidRDefault="00E1413D">
      <w:pPr>
        <w:pStyle w:val="6"/>
        <w:shd w:val="clear" w:color="auto" w:fill="auto"/>
        <w:spacing w:line="278" w:lineRule="exact"/>
        <w:ind w:right="440" w:firstLine="0"/>
        <w:jc w:val="left"/>
        <w:rPr>
          <w:sz w:val="24"/>
          <w:szCs w:val="24"/>
        </w:rPr>
      </w:pPr>
      <w:r w:rsidRPr="00D726DF">
        <w:rPr>
          <w:sz w:val="24"/>
          <w:szCs w:val="24"/>
        </w:rPr>
        <w:t>Выработка дикции - отчетливого, внятного произношения каждого звука и слова вот дельности, а также фразы в целом.</w:t>
      </w:r>
    </w:p>
    <w:p w:rsidR="00F11D68" w:rsidRPr="00D726DF" w:rsidRDefault="00E1413D">
      <w:pPr>
        <w:pStyle w:val="6"/>
        <w:shd w:val="clear" w:color="auto" w:fill="auto"/>
        <w:spacing w:line="278" w:lineRule="exact"/>
        <w:ind w:firstLine="0"/>
        <w:rPr>
          <w:sz w:val="24"/>
          <w:szCs w:val="24"/>
        </w:rPr>
      </w:pPr>
      <w:r w:rsidRPr="00D726DF">
        <w:rPr>
          <w:sz w:val="24"/>
          <w:szCs w:val="24"/>
        </w:rPr>
        <w:t>Воспитание культуры речевого общения, как части этикета.</w:t>
      </w:r>
    </w:p>
    <w:p w:rsidR="00F11D68" w:rsidRPr="00D726DF" w:rsidRDefault="00E1413D">
      <w:pPr>
        <w:pStyle w:val="6"/>
        <w:shd w:val="clear" w:color="auto" w:fill="auto"/>
        <w:spacing w:line="278" w:lineRule="exact"/>
        <w:ind w:right="800" w:firstLine="0"/>
        <w:jc w:val="left"/>
        <w:rPr>
          <w:sz w:val="24"/>
          <w:szCs w:val="24"/>
        </w:rPr>
      </w:pPr>
      <w:r w:rsidRPr="00D726DF">
        <w:rPr>
          <w:sz w:val="24"/>
          <w:szCs w:val="24"/>
        </w:rPr>
        <w:t xml:space="preserve">Формирование выразительности речи - развитие умения пользоваться высотой и силой голоса, темпом и ритмом речи, паузами, разнообразными интонациями. </w:t>
      </w:r>
      <w:r w:rsidRPr="00D726DF">
        <w:rPr>
          <w:rStyle w:val="aa"/>
          <w:sz w:val="24"/>
          <w:szCs w:val="24"/>
        </w:rPr>
        <w:t>Причины нарушений в звукопроизношении</w:t>
      </w:r>
      <w:r w:rsidRPr="00D726DF">
        <w:rPr>
          <w:sz w:val="24"/>
          <w:szCs w:val="24"/>
        </w:rPr>
        <w:t>:</w:t>
      </w:r>
    </w:p>
    <w:p w:rsidR="00F11D68" w:rsidRPr="00D726DF" w:rsidRDefault="00E1413D">
      <w:pPr>
        <w:pStyle w:val="6"/>
        <w:shd w:val="clear" w:color="auto" w:fill="auto"/>
        <w:spacing w:line="278" w:lineRule="exact"/>
        <w:ind w:firstLine="0"/>
        <w:rPr>
          <w:sz w:val="24"/>
          <w:szCs w:val="24"/>
        </w:rPr>
      </w:pPr>
      <w:r w:rsidRPr="00D726DF">
        <w:rPr>
          <w:sz w:val="24"/>
          <w:szCs w:val="24"/>
        </w:rPr>
        <w:t>В зависимости от причины нарушений:</w:t>
      </w:r>
    </w:p>
    <w:p w:rsidR="00F11D68" w:rsidRPr="00D726DF" w:rsidRDefault="00E1413D">
      <w:pPr>
        <w:pStyle w:val="6"/>
        <w:shd w:val="clear" w:color="auto" w:fill="auto"/>
        <w:spacing w:line="278" w:lineRule="exact"/>
        <w:ind w:left="1300" w:right="620" w:firstLine="0"/>
        <w:jc w:val="left"/>
        <w:rPr>
          <w:sz w:val="24"/>
          <w:szCs w:val="24"/>
        </w:rPr>
      </w:pPr>
      <w:r w:rsidRPr="00D726DF">
        <w:rPr>
          <w:rStyle w:val="41"/>
          <w:sz w:val="24"/>
          <w:szCs w:val="24"/>
        </w:rPr>
        <w:t>Органические -</w:t>
      </w:r>
      <w:r w:rsidRPr="00D726DF">
        <w:rPr>
          <w:sz w:val="24"/>
          <w:szCs w:val="24"/>
        </w:rPr>
        <w:t xml:space="preserve"> прирожденные и приобретенные в результате травмы, заболевания,</w:t>
      </w:r>
    </w:p>
    <w:p w:rsidR="00F11D68" w:rsidRPr="00D726DF" w:rsidRDefault="00E1413D">
      <w:pPr>
        <w:pStyle w:val="6"/>
        <w:numPr>
          <w:ilvl w:val="0"/>
          <w:numId w:val="12"/>
        </w:numPr>
        <w:shd w:val="clear" w:color="auto" w:fill="auto"/>
        <w:spacing w:line="278" w:lineRule="exact"/>
        <w:ind w:left="1300" w:right="440" w:hanging="360"/>
        <w:jc w:val="left"/>
        <w:rPr>
          <w:sz w:val="24"/>
          <w:szCs w:val="24"/>
        </w:rPr>
      </w:pPr>
      <w:r w:rsidRPr="00D726DF">
        <w:rPr>
          <w:sz w:val="24"/>
          <w:szCs w:val="24"/>
        </w:rPr>
        <w:t xml:space="preserve"> изменения центрального отдела нервной системы, связанного с речевой функцией;</w:t>
      </w:r>
    </w:p>
    <w:p w:rsidR="00F11D68" w:rsidRPr="00D726DF" w:rsidRDefault="00E1413D">
      <w:pPr>
        <w:pStyle w:val="6"/>
        <w:numPr>
          <w:ilvl w:val="0"/>
          <w:numId w:val="12"/>
        </w:numPr>
        <w:shd w:val="clear" w:color="auto" w:fill="auto"/>
        <w:spacing w:line="278" w:lineRule="exact"/>
        <w:ind w:left="1300" w:right="440" w:hanging="360"/>
        <w:jc w:val="left"/>
        <w:rPr>
          <w:sz w:val="24"/>
          <w:szCs w:val="24"/>
        </w:rPr>
      </w:pPr>
      <w:r w:rsidRPr="00D726DF">
        <w:rPr>
          <w:sz w:val="24"/>
          <w:szCs w:val="24"/>
        </w:rPr>
        <w:t xml:space="preserve"> </w:t>
      </w:r>
      <w:proofErr w:type="gramStart"/>
      <w:r w:rsidRPr="00D726DF">
        <w:rPr>
          <w:rStyle w:val="41"/>
          <w:sz w:val="24"/>
          <w:szCs w:val="24"/>
        </w:rPr>
        <w:t>Функциональные</w:t>
      </w:r>
      <w:r w:rsidRPr="00D726DF">
        <w:rPr>
          <w:sz w:val="24"/>
          <w:szCs w:val="24"/>
        </w:rPr>
        <w:t xml:space="preserve"> - когда нет изменений анатомических структур или тяжелых болезненных процессов в речевых органах и в отделах центральной нервной системы.</w:t>
      </w:r>
      <w:proofErr w:type="gramEnd"/>
    </w:p>
    <w:p w:rsidR="00F11D68" w:rsidRPr="00D726DF" w:rsidRDefault="00E1413D">
      <w:pPr>
        <w:pStyle w:val="6"/>
        <w:shd w:val="clear" w:color="auto" w:fill="auto"/>
        <w:spacing w:line="278" w:lineRule="exact"/>
        <w:ind w:firstLine="0"/>
        <w:rPr>
          <w:sz w:val="24"/>
          <w:szCs w:val="24"/>
        </w:rPr>
      </w:pPr>
      <w:r w:rsidRPr="00D726DF">
        <w:rPr>
          <w:sz w:val="24"/>
          <w:szCs w:val="24"/>
        </w:rPr>
        <w:t>В зависимости от локализации нарушений:</w:t>
      </w:r>
      <w:r w:rsidR="0028622E">
        <w:rPr>
          <w:sz w:val="24"/>
          <w:szCs w:val="24"/>
        </w:rPr>
        <w:t xml:space="preserve"> </w:t>
      </w:r>
    </w:p>
    <w:p w:rsidR="00F11D68" w:rsidRPr="00D726DF" w:rsidRDefault="00E1413D">
      <w:pPr>
        <w:pStyle w:val="6"/>
        <w:numPr>
          <w:ilvl w:val="0"/>
          <w:numId w:val="12"/>
        </w:numPr>
        <w:shd w:val="clear" w:color="auto" w:fill="auto"/>
        <w:spacing w:line="283" w:lineRule="exact"/>
        <w:ind w:left="1300" w:right="220" w:hanging="360"/>
        <w:jc w:val="left"/>
        <w:rPr>
          <w:sz w:val="24"/>
          <w:szCs w:val="24"/>
        </w:rPr>
      </w:pPr>
      <w:r w:rsidRPr="00D726DF">
        <w:rPr>
          <w:sz w:val="24"/>
          <w:szCs w:val="24"/>
        </w:rPr>
        <w:t xml:space="preserve"> </w:t>
      </w:r>
      <w:r w:rsidRPr="00D726DF">
        <w:rPr>
          <w:rStyle w:val="41"/>
          <w:sz w:val="24"/>
          <w:szCs w:val="24"/>
        </w:rPr>
        <w:t>Центральные</w:t>
      </w:r>
      <w:r w:rsidRPr="00D726DF">
        <w:rPr>
          <w:sz w:val="24"/>
          <w:szCs w:val="24"/>
        </w:rPr>
        <w:t xml:space="preserve"> - поражение какого-либо отдела центральной нервной системы;</w:t>
      </w:r>
    </w:p>
    <w:p w:rsidR="00F11D68" w:rsidRPr="00D726DF" w:rsidRDefault="00E1413D">
      <w:pPr>
        <w:pStyle w:val="6"/>
        <w:numPr>
          <w:ilvl w:val="0"/>
          <w:numId w:val="12"/>
        </w:numPr>
        <w:shd w:val="clear" w:color="auto" w:fill="auto"/>
        <w:spacing w:line="283" w:lineRule="exact"/>
        <w:ind w:left="1300" w:right="220" w:hanging="360"/>
        <w:jc w:val="left"/>
        <w:rPr>
          <w:sz w:val="24"/>
          <w:szCs w:val="24"/>
        </w:rPr>
      </w:pPr>
      <w:r w:rsidRPr="00D726DF">
        <w:rPr>
          <w:sz w:val="24"/>
          <w:szCs w:val="24"/>
        </w:rPr>
        <w:t xml:space="preserve"> </w:t>
      </w:r>
      <w:proofErr w:type="gramStart"/>
      <w:r w:rsidRPr="00D726DF">
        <w:rPr>
          <w:sz w:val="24"/>
          <w:szCs w:val="24"/>
        </w:rPr>
        <w:t>Периферические</w:t>
      </w:r>
      <w:proofErr w:type="gramEnd"/>
      <w:r w:rsidRPr="00D726DF">
        <w:rPr>
          <w:sz w:val="24"/>
          <w:szCs w:val="24"/>
        </w:rPr>
        <w:t xml:space="preserve"> - повреждение или врожденная аномалия периферического органа или нерва.</w:t>
      </w:r>
    </w:p>
    <w:p w:rsidR="00F11D68" w:rsidRPr="00D726DF" w:rsidRDefault="00E1413D">
      <w:pPr>
        <w:pStyle w:val="30"/>
        <w:shd w:val="clear" w:color="auto" w:fill="auto"/>
        <w:spacing w:line="283" w:lineRule="exact"/>
        <w:ind w:left="3660" w:firstLine="0"/>
        <w:rPr>
          <w:sz w:val="24"/>
          <w:szCs w:val="24"/>
        </w:rPr>
      </w:pPr>
      <w:r w:rsidRPr="00D726DF">
        <w:rPr>
          <w:sz w:val="24"/>
          <w:szCs w:val="24"/>
        </w:rPr>
        <w:t>Содержание работы</w:t>
      </w:r>
    </w:p>
    <w:p w:rsidR="00F11D68" w:rsidRPr="00D726DF" w:rsidRDefault="00E1413D">
      <w:pPr>
        <w:pStyle w:val="30"/>
        <w:shd w:val="clear" w:color="auto" w:fill="auto"/>
        <w:spacing w:line="283" w:lineRule="exact"/>
        <w:ind w:firstLine="0"/>
        <w:rPr>
          <w:sz w:val="24"/>
          <w:szCs w:val="24"/>
        </w:rPr>
      </w:pPr>
      <w:r w:rsidRPr="00D726DF">
        <w:rPr>
          <w:sz w:val="24"/>
          <w:szCs w:val="24"/>
        </w:rPr>
        <w:t>В младшем возрасте</w:t>
      </w:r>
      <w:r w:rsidRPr="00D726DF">
        <w:rPr>
          <w:rStyle w:val="34"/>
          <w:sz w:val="24"/>
          <w:szCs w:val="24"/>
        </w:rPr>
        <w:t>:</w:t>
      </w:r>
    </w:p>
    <w:p w:rsidR="00F11D68" w:rsidRPr="00D726DF" w:rsidRDefault="00E1413D">
      <w:pPr>
        <w:pStyle w:val="6"/>
        <w:numPr>
          <w:ilvl w:val="0"/>
          <w:numId w:val="12"/>
        </w:numPr>
        <w:shd w:val="clear" w:color="auto" w:fill="auto"/>
        <w:spacing w:line="302" w:lineRule="exact"/>
        <w:ind w:left="1300" w:hanging="360"/>
        <w:jc w:val="left"/>
        <w:rPr>
          <w:sz w:val="24"/>
          <w:szCs w:val="24"/>
        </w:rPr>
      </w:pPr>
      <w:r w:rsidRPr="00D726DF">
        <w:rPr>
          <w:sz w:val="24"/>
          <w:szCs w:val="24"/>
        </w:rPr>
        <w:t xml:space="preserve"> преодоление общей </w:t>
      </w:r>
      <w:proofErr w:type="spellStart"/>
      <w:r w:rsidRPr="00D726DF">
        <w:rPr>
          <w:sz w:val="24"/>
          <w:szCs w:val="24"/>
        </w:rPr>
        <w:t>смягченности</w:t>
      </w:r>
      <w:proofErr w:type="spellEnd"/>
      <w:r w:rsidRPr="00D726DF">
        <w:rPr>
          <w:sz w:val="24"/>
          <w:szCs w:val="24"/>
        </w:rPr>
        <w:t xml:space="preserve"> произношения;</w:t>
      </w:r>
    </w:p>
    <w:p w:rsidR="00F11D68" w:rsidRPr="00D726DF" w:rsidRDefault="00E1413D">
      <w:pPr>
        <w:pStyle w:val="6"/>
        <w:numPr>
          <w:ilvl w:val="0"/>
          <w:numId w:val="12"/>
        </w:numPr>
        <w:shd w:val="clear" w:color="auto" w:fill="auto"/>
        <w:spacing w:line="302" w:lineRule="exact"/>
        <w:ind w:left="1300" w:right="220" w:hanging="360"/>
        <w:jc w:val="left"/>
        <w:rPr>
          <w:sz w:val="24"/>
          <w:szCs w:val="24"/>
        </w:rPr>
      </w:pPr>
      <w:r w:rsidRPr="00D726DF">
        <w:rPr>
          <w:sz w:val="24"/>
          <w:szCs w:val="24"/>
        </w:rPr>
        <w:t xml:space="preserve"> воспитание правильной артикуляции и правильного произношения гласных звуков </w:t>
      </w:r>
      <w:proofErr w:type="spellStart"/>
      <w:r w:rsidRPr="00D726DF">
        <w:rPr>
          <w:sz w:val="24"/>
          <w:szCs w:val="24"/>
        </w:rPr>
        <w:t>а</w:t>
      </w:r>
      <w:proofErr w:type="gramStart"/>
      <w:r w:rsidRPr="00D726DF">
        <w:rPr>
          <w:sz w:val="24"/>
          <w:szCs w:val="24"/>
        </w:rPr>
        <w:t>,у</w:t>
      </w:r>
      <w:proofErr w:type="spellEnd"/>
      <w:proofErr w:type="gramEnd"/>
      <w:r w:rsidRPr="00D726DF">
        <w:rPr>
          <w:sz w:val="24"/>
          <w:szCs w:val="24"/>
        </w:rPr>
        <w:t>, и, о, э;</w:t>
      </w:r>
    </w:p>
    <w:p w:rsidR="00F11D68" w:rsidRPr="00D726DF" w:rsidRDefault="00E1413D">
      <w:pPr>
        <w:pStyle w:val="6"/>
        <w:numPr>
          <w:ilvl w:val="0"/>
          <w:numId w:val="12"/>
        </w:numPr>
        <w:shd w:val="clear" w:color="auto" w:fill="auto"/>
        <w:spacing w:line="288" w:lineRule="exact"/>
        <w:ind w:left="1300" w:right="220" w:hanging="360"/>
        <w:jc w:val="left"/>
        <w:rPr>
          <w:sz w:val="24"/>
          <w:szCs w:val="24"/>
        </w:rPr>
      </w:pPr>
      <w:r w:rsidRPr="00D726DF">
        <w:rPr>
          <w:sz w:val="24"/>
          <w:szCs w:val="24"/>
        </w:rPr>
        <w:t xml:space="preserve"> уточнение и закрепление произношения согласных звуков </w:t>
      </w:r>
      <w:proofErr w:type="gramStart"/>
      <w:r w:rsidRPr="00D726DF">
        <w:rPr>
          <w:sz w:val="24"/>
          <w:szCs w:val="24"/>
        </w:rPr>
        <w:t>п</w:t>
      </w:r>
      <w:proofErr w:type="gramEnd"/>
      <w:r w:rsidRPr="00D726DF">
        <w:rPr>
          <w:sz w:val="24"/>
          <w:szCs w:val="24"/>
        </w:rPr>
        <w:t>, б, т, д, н, к, г, ф, свистящих с, з, ц;</w:t>
      </w:r>
    </w:p>
    <w:p w:rsidR="00F11D68" w:rsidRPr="00D726DF" w:rsidRDefault="00E1413D">
      <w:pPr>
        <w:pStyle w:val="6"/>
        <w:numPr>
          <w:ilvl w:val="0"/>
          <w:numId w:val="12"/>
        </w:numPr>
        <w:shd w:val="clear" w:color="auto" w:fill="auto"/>
        <w:spacing w:line="288" w:lineRule="exact"/>
        <w:ind w:left="1300" w:right="220" w:hanging="360"/>
        <w:jc w:val="left"/>
        <w:rPr>
          <w:sz w:val="24"/>
          <w:szCs w:val="24"/>
        </w:rPr>
      </w:pPr>
      <w:r w:rsidRPr="00D726DF">
        <w:rPr>
          <w:sz w:val="24"/>
          <w:szCs w:val="24"/>
        </w:rPr>
        <w:t xml:space="preserve"> развитие речевого дыхания, фонематического слуха, моторики речевого аппарата;</w:t>
      </w:r>
    </w:p>
    <w:p w:rsidR="00F11D68" w:rsidRPr="00D726DF" w:rsidRDefault="00E1413D">
      <w:pPr>
        <w:pStyle w:val="6"/>
        <w:numPr>
          <w:ilvl w:val="0"/>
          <w:numId w:val="12"/>
        </w:numPr>
        <w:shd w:val="clear" w:color="auto" w:fill="auto"/>
        <w:spacing w:line="288" w:lineRule="exact"/>
        <w:ind w:left="1300" w:right="220" w:hanging="360"/>
        <w:jc w:val="left"/>
        <w:rPr>
          <w:sz w:val="24"/>
          <w:szCs w:val="24"/>
        </w:rPr>
      </w:pPr>
      <w:r w:rsidRPr="00D726DF">
        <w:rPr>
          <w:sz w:val="24"/>
          <w:szCs w:val="24"/>
        </w:rPr>
        <w:t xml:space="preserve"> подготовка артикуляционного аппарата к произношению шипящих и сонорных (л, р</w:t>
      </w:r>
      <w:proofErr w:type="gramStart"/>
      <w:r w:rsidRPr="00D726DF">
        <w:rPr>
          <w:sz w:val="24"/>
          <w:szCs w:val="24"/>
        </w:rPr>
        <w:t>)з</w:t>
      </w:r>
      <w:proofErr w:type="gramEnd"/>
      <w:r w:rsidRPr="00D726DF">
        <w:rPr>
          <w:sz w:val="24"/>
          <w:szCs w:val="24"/>
        </w:rPr>
        <w:t>вуков.</w:t>
      </w:r>
    </w:p>
    <w:p w:rsidR="00F11D68" w:rsidRPr="00D726DF" w:rsidRDefault="00E1413D">
      <w:pPr>
        <w:pStyle w:val="30"/>
        <w:shd w:val="clear" w:color="auto" w:fill="auto"/>
        <w:spacing w:line="288" w:lineRule="exact"/>
        <w:ind w:firstLine="0"/>
        <w:rPr>
          <w:sz w:val="24"/>
          <w:szCs w:val="24"/>
        </w:rPr>
      </w:pPr>
      <w:r w:rsidRPr="00D726DF">
        <w:rPr>
          <w:sz w:val="24"/>
          <w:szCs w:val="24"/>
        </w:rPr>
        <w:t>В среднем возрасте:</w:t>
      </w:r>
    </w:p>
    <w:p w:rsidR="00F11D68" w:rsidRPr="00D726DF" w:rsidRDefault="00E1413D">
      <w:pPr>
        <w:pStyle w:val="6"/>
        <w:numPr>
          <w:ilvl w:val="0"/>
          <w:numId w:val="12"/>
        </w:numPr>
        <w:shd w:val="clear" w:color="auto" w:fill="auto"/>
        <w:spacing w:line="288" w:lineRule="exact"/>
        <w:ind w:left="1300" w:hanging="360"/>
        <w:jc w:val="left"/>
        <w:rPr>
          <w:sz w:val="24"/>
          <w:szCs w:val="24"/>
        </w:rPr>
      </w:pPr>
      <w:r w:rsidRPr="00D726DF">
        <w:rPr>
          <w:sz w:val="24"/>
          <w:szCs w:val="24"/>
        </w:rPr>
        <w:t xml:space="preserve"> закрепление произношения гласных и согласных звуков;</w:t>
      </w:r>
    </w:p>
    <w:p w:rsidR="00F11D68" w:rsidRPr="00D726DF" w:rsidRDefault="00E1413D">
      <w:pPr>
        <w:pStyle w:val="6"/>
        <w:numPr>
          <w:ilvl w:val="0"/>
          <w:numId w:val="12"/>
        </w:numPr>
        <w:shd w:val="clear" w:color="auto" w:fill="auto"/>
        <w:spacing w:line="288" w:lineRule="exact"/>
        <w:ind w:left="1300" w:hanging="360"/>
        <w:jc w:val="left"/>
        <w:rPr>
          <w:sz w:val="24"/>
          <w:szCs w:val="24"/>
        </w:rPr>
      </w:pPr>
      <w:r w:rsidRPr="00D726DF">
        <w:rPr>
          <w:sz w:val="24"/>
          <w:szCs w:val="24"/>
        </w:rPr>
        <w:t xml:space="preserve"> отработка произношения свистящих, шипящих и сонорных звуков;</w:t>
      </w:r>
    </w:p>
    <w:p w:rsidR="00F11D68" w:rsidRPr="00D726DF" w:rsidRDefault="00E1413D">
      <w:pPr>
        <w:pStyle w:val="6"/>
        <w:numPr>
          <w:ilvl w:val="0"/>
          <w:numId w:val="12"/>
        </w:numPr>
        <w:shd w:val="clear" w:color="auto" w:fill="auto"/>
        <w:spacing w:line="288" w:lineRule="exact"/>
        <w:ind w:left="1300" w:right="220" w:hanging="360"/>
        <w:jc w:val="left"/>
        <w:rPr>
          <w:sz w:val="24"/>
          <w:szCs w:val="24"/>
        </w:rPr>
      </w:pPr>
      <w:r w:rsidRPr="00D726DF">
        <w:rPr>
          <w:sz w:val="24"/>
          <w:szCs w:val="24"/>
        </w:rPr>
        <w:t xml:space="preserve"> продолжение работы над дикцией, а также развитие фонематического слуха и интонационной выразительности речи.</w:t>
      </w:r>
    </w:p>
    <w:p w:rsidR="00F11D68" w:rsidRPr="00D726DF" w:rsidRDefault="00E1413D">
      <w:pPr>
        <w:pStyle w:val="30"/>
        <w:shd w:val="clear" w:color="auto" w:fill="auto"/>
        <w:spacing w:line="288" w:lineRule="exact"/>
        <w:ind w:firstLine="0"/>
        <w:rPr>
          <w:sz w:val="24"/>
          <w:szCs w:val="24"/>
        </w:rPr>
      </w:pPr>
      <w:r w:rsidRPr="00D726DF">
        <w:rPr>
          <w:sz w:val="24"/>
          <w:szCs w:val="24"/>
        </w:rPr>
        <w:t>В старшем возрасте:</w:t>
      </w:r>
    </w:p>
    <w:p w:rsidR="00F11D68" w:rsidRPr="00D726DF" w:rsidRDefault="00E1413D">
      <w:pPr>
        <w:pStyle w:val="6"/>
        <w:numPr>
          <w:ilvl w:val="0"/>
          <w:numId w:val="12"/>
        </w:numPr>
        <w:shd w:val="clear" w:color="auto" w:fill="auto"/>
        <w:spacing w:line="293" w:lineRule="exact"/>
        <w:ind w:left="1300" w:hanging="360"/>
        <w:jc w:val="left"/>
        <w:rPr>
          <w:sz w:val="24"/>
          <w:szCs w:val="24"/>
        </w:rPr>
      </w:pPr>
      <w:r w:rsidRPr="00D726DF">
        <w:rPr>
          <w:sz w:val="24"/>
          <w:szCs w:val="24"/>
        </w:rPr>
        <w:t xml:space="preserve"> совершенствование произношения звуков;</w:t>
      </w:r>
    </w:p>
    <w:p w:rsidR="00F11D68" w:rsidRPr="00D726DF" w:rsidRDefault="00E1413D">
      <w:pPr>
        <w:pStyle w:val="6"/>
        <w:numPr>
          <w:ilvl w:val="0"/>
          <w:numId w:val="12"/>
        </w:numPr>
        <w:shd w:val="clear" w:color="auto" w:fill="auto"/>
        <w:spacing w:line="293" w:lineRule="exact"/>
        <w:ind w:left="1300" w:hanging="360"/>
        <w:jc w:val="left"/>
        <w:rPr>
          <w:sz w:val="24"/>
          <w:szCs w:val="24"/>
        </w:rPr>
      </w:pPr>
      <w:r w:rsidRPr="00D726DF">
        <w:rPr>
          <w:sz w:val="24"/>
          <w:szCs w:val="24"/>
        </w:rPr>
        <w:t xml:space="preserve"> выработка отчетливого произношения слов;</w:t>
      </w:r>
    </w:p>
    <w:p w:rsidR="00F11D68" w:rsidRPr="00D726DF" w:rsidRDefault="00E1413D">
      <w:pPr>
        <w:pStyle w:val="6"/>
        <w:numPr>
          <w:ilvl w:val="0"/>
          <w:numId w:val="12"/>
        </w:numPr>
        <w:shd w:val="clear" w:color="auto" w:fill="auto"/>
        <w:spacing w:line="293" w:lineRule="exact"/>
        <w:ind w:left="1300" w:hanging="360"/>
        <w:jc w:val="left"/>
        <w:rPr>
          <w:sz w:val="24"/>
          <w:szCs w:val="24"/>
        </w:rPr>
      </w:pPr>
      <w:r w:rsidRPr="00D726DF">
        <w:rPr>
          <w:sz w:val="24"/>
          <w:szCs w:val="24"/>
        </w:rPr>
        <w:t xml:space="preserve"> развитие умения </w:t>
      </w:r>
      <w:proofErr w:type="gramStart"/>
      <w:r w:rsidRPr="00D726DF">
        <w:rPr>
          <w:sz w:val="24"/>
          <w:szCs w:val="24"/>
        </w:rPr>
        <w:t>различать и правильно произносить</w:t>
      </w:r>
      <w:proofErr w:type="gramEnd"/>
      <w:r w:rsidRPr="00D726DF">
        <w:rPr>
          <w:sz w:val="24"/>
          <w:szCs w:val="24"/>
        </w:rPr>
        <w:t xml:space="preserve"> смешиваемые звуки,</w:t>
      </w:r>
    </w:p>
    <w:p w:rsidR="00F11D68" w:rsidRPr="00D726DF" w:rsidRDefault="00E1413D">
      <w:pPr>
        <w:pStyle w:val="30"/>
        <w:shd w:val="clear" w:color="auto" w:fill="auto"/>
        <w:spacing w:line="293" w:lineRule="exact"/>
        <w:ind w:firstLine="0"/>
        <w:rPr>
          <w:sz w:val="24"/>
          <w:szCs w:val="24"/>
        </w:rPr>
      </w:pPr>
      <w:r w:rsidRPr="00D726DF">
        <w:rPr>
          <w:sz w:val="24"/>
          <w:szCs w:val="24"/>
        </w:rPr>
        <w:t>В подготовительной группе дифференцировать их;</w:t>
      </w:r>
    </w:p>
    <w:p w:rsidR="00F11D68" w:rsidRPr="00D726DF" w:rsidRDefault="00E1413D">
      <w:pPr>
        <w:pStyle w:val="6"/>
        <w:numPr>
          <w:ilvl w:val="0"/>
          <w:numId w:val="12"/>
        </w:numPr>
        <w:shd w:val="clear" w:color="auto" w:fill="auto"/>
        <w:spacing w:line="293" w:lineRule="exact"/>
        <w:ind w:left="1300" w:hanging="360"/>
        <w:jc w:val="left"/>
        <w:rPr>
          <w:sz w:val="24"/>
          <w:szCs w:val="24"/>
        </w:rPr>
      </w:pPr>
      <w:r w:rsidRPr="00D726DF">
        <w:rPr>
          <w:sz w:val="24"/>
          <w:szCs w:val="24"/>
        </w:rPr>
        <w:t xml:space="preserve"> развитие звукового анализа слов;</w:t>
      </w:r>
    </w:p>
    <w:p w:rsidR="00F11D68" w:rsidRPr="00D726DF" w:rsidRDefault="00E1413D">
      <w:pPr>
        <w:pStyle w:val="6"/>
        <w:numPr>
          <w:ilvl w:val="0"/>
          <w:numId w:val="12"/>
        </w:numPr>
        <w:shd w:val="clear" w:color="auto" w:fill="auto"/>
        <w:spacing w:line="293" w:lineRule="exact"/>
        <w:ind w:left="1300" w:hanging="360"/>
        <w:jc w:val="left"/>
        <w:rPr>
          <w:sz w:val="24"/>
          <w:szCs w:val="24"/>
        </w:rPr>
      </w:pPr>
      <w:r w:rsidRPr="00D726DF">
        <w:rPr>
          <w:sz w:val="24"/>
          <w:szCs w:val="24"/>
        </w:rPr>
        <w:t xml:space="preserve"> определение места звука в слове;</w:t>
      </w:r>
    </w:p>
    <w:p w:rsidR="00F11D68" w:rsidRPr="00D726DF" w:rsidRDefault="00E1413D">
      <w:pPr>
        <w:pStyle w:val="6"/>
        <w:numPr>
          <w:ilvl w:val="0"/>
          <w:numId w:val="12"/>
        </w:numPr>
        <w:shd w:val="clear" w:color="auto" w:fill="auto"/>
        <w:spacing w:after="290" w:line="293" w:lineRule="exact"/>
        <w:ind w:left="1300" w:right="220" w:hanging="360"/>
        <w:jc w:val="left"/>
        <w:rPr>
          <w:sz w:val="24"/>
          <w:szCs w:val="24"/>
        </w:rPr>
      </w:pPr>
      <w:r w:rsidRPr="00D726DF">
        <w:rPr>
          <w:sz w:val="24"/>
          <w:szCs w:val="24"/>
        </w:rPr>
        <w:t xml:space="preserve"> продолжение работы по выработке внятности произношения, умения </w:t>
      </w:r>
      <w:r w:rsidRPr="00D726DF">
        <w:rPr>
          <w:sz w:val="24"/>
          <w:szCs w:val="24"/>
        </w:rPr>
        <w:lastRenderedPageBreak/>
        <w:t>правильно пользоваться ударениями, паузами, интонациями (выразительность речи), силой голоса, темпом речи.</w:t>
      </w:r>
    </w:p>
    <w:p w:rsidR="00F11D68" w:rsidRPr="00D726DF" w:rsidRDefault="00E1413D">
      <w:pPr>
        <w:pStyle w:val="30"/>
        <w:shd w:val="clear" w:color="auto" w:fill="auto"/>
        <w:spacing w:after="251" w:line="230" w:lineRule="exact"/>
        <w:ind w:left="160" w:firstLine="0"/>
        <w:jc w:val="center"/>
        <w:rPr>
          <w:sz w:val="24"/>
          <w:szCs w:val="24"/>
        </w:rPr>
      </w:pPr>
      <w:r w:rsidRPr="00D726DF">
        <w:rPr>
          <w:sz w:val="24"/>
          <w:szCs w:val="24"/>
        </w:rPr>
        <w:t>Формирование грамматического строя речи</w:t>
      </w:r>
    </w:p>
    <w:p w:rsidR="00F11D68" w:rsidRPr="00D726DF" w:rsidRDefault="00E1413D">
      <w:pPr>
        <w:pStyle w:val="30"/>
        <w:shd w:val="clear" w:color="auto" w:fill="auto"/>
        <w:spacing w:line="283" w:lineRule="exact"/>
        <w:ind w:firstLine="0"/>
        <w:rPr>
          <w:sz w:val="24"/>
          <w:szCs w:val="24"/>
        </w:rPr>
      </w:pPr>
      <w:r w:rsidRPr="00D726DF">
        <w:rPr>
          <w:sz w:val="24"/>
          <w:szCs w:val="24"/>
        </w:rPr>
        <w:t>Направления работы по формированию грамматического строя речи:</w:t>
      </w:r>
    </w:p>
    <w:p w:rsidR="00F11D68" w:rsidRPr="00D726DF" w:rsidRDefault="00E1413D">
      <w:pPr>
        <w:pStyle w:val="6"/>
        <w:numPr>
          <w:ilvl w:val="0"/>
          <w:numId w:val="12"/>
        </w:numPr>
        <w:shd w:val="clear" w:color="auto" w:fill="auto"/>
        <w:spacing w:line="283" w:lineRule="exact"/>
        <w:ind w:left="1300" w:right="220" w:hanging="360"/>
        <w:jc w:val="left"/>
        <w:rPr>
          <w:sz w:val="24"/>
          <w:szCs w:val="24"/>
        </w:rPr>
      </w:pPr>
      <w:r w:rsidRPr="00D726DF">
        <w:rPr>
          <w:sz w:val="24"/>
          <w:szCs w:val="24"/>
        </w:rPr>
        <w:t xml:space="preserve"> </w:t>
      </w:r>
      <w:r w:rsidRPr="00D726DF">
        <w:rPr>
          <w:rStyle w:val="ae"/>
          <w:sz w:val="24"/>
          <w:szCs w:val="24"/>
        </w:rPr>
        <w:t>Морфология -</w:t>
      </w:r>
      <w:r w:rsidRPr="00D726DF">
        <w:rPr>
          <w:sz w:val="24"/>
          <w:szCs w:val="24"/>
        </w:rPr>
        <w:t xml:space="preserve"> подраздел грамматики, изучающий срой слова, грамматические свойства слова и его формы, грамматические значения в пределах слова.</w:t>
      </w:r>
    </w:p>
    <w:p w:rsidR="00F11D68" w:rsidRPr="00D726DF" w:rsidRDefault="00E1413D">
      <w:pPr>
        <w:pStyle w:val="6"/>
        <w:numPr>
          <w:ilvl w:val="0"/>
          <w:numId w:val="12"/>
        </w:numPr>
        <w:shd w:val="clear" w:color="auto" w:fill="auto"/>
        <w:spacing w:line="307" w:lineRule="exact"/>
        <w:ind w:left="1300" w:right="220" w:hanging="360"/>
        <w:jc w:val="left"/>
        <w:rPr>
          <w:sz w:val="24"/>
          <w:szCs w:val="24"/>
        </w:rPr>
      </w:pPr>
      <w:r w:rsidRPr="00D726DF">
        <w:rPr>
          <w:sz w:val="24"/>
          <w:szCs w:val="24"/>
        </w:rPr>
        <w:t xml:space="preserve"> </w:t>
      </w:r>
      <w:r w:rsidRPr="00D726DF">
        <w:rPr>
          <w:rStyle w:val="ae"/>
          <w:sz w:val="24"/>
          <w:szCs w:val="24"/>
        </w:rPr>
        <w:t>Синтаксис</w:t>
      </w:r>
      <w:r w:rsidRPr="00D726DF">
        <w:rPr>
          <w:sz w:val="24"/>
          <w:szCs w:val="24"/>
        </w:rPr>
        <w:t xml:space="preserve"> - подраздел грамматики, изучающий строй предложения, словосочетания и предложения, сочетаемость и порядок следования слов.</w:t>
      </w:r>
    </w:p>
    <w:p w:rsidR="00F11D68" w:rsidRPr="00D726DF" w:rsidRDefault="00E1413D">
      <w:pPr>
        <w:pStyle w:val="6"/>
        <w:numPr>
          <w:ilvl w:val="0"/>
          <w:numId w:val="12"/>
        </w:numPr>
        <w:shd w:val="clear" w:color="auto" w:fill="auto"/>
        <w:spacing w:after="240" w:line="283" w:lineRule="exact"/>
        <w:ind w:left="1300" w:right="220" w:hanging="360"/>
        <w:jc w:val="left"/>
        <w:rPr>
          <w:sz w:val="24"/>
          <w:szCs w:val="24"/>
        </w:rPr>
      </w:pPr>
      <w:r w:rsidRPr="00D726DF">
        <w:rPr>
          <w:sz w:val="24"/>
          <w:szCs w:val="24"/>
        </w:rPr>
        <w:t xml:space="preserve"> </w:t>
      </w:r>
      <w:r w:rsidRPr="00D726DF">
        <w:rPr>
          <w:rStyle w:val="ae"/>
          <w:sz w:val="24"/>
          <w:szCs w:val="24"/>
        </w:rPr>
        <w:t>Словообразование</w:t>
      </w:r>
      <w:r w:rsidRPr="00D726DF">
        <w:rPr>
          <w:sz w:val="24"/>
          <w:szCs w:val="24"/>
        </w:rPr>
        <w:t xml:space="preserve"> - подраздел грамматики, изучающий закономерности образования слова на базе другого слова (или других слов), которым оно мотивировано, то есть </w:t>
      </w:r>
      <w:proofErr w:type="gramStart"/>
      <w:r w:rsidRPr="00D726DF">
        <w:rPr>
          <w:sz w:val="24"/>
          <w:szCs w:val="24"/>
        </w:rPr>
        <w:t>выводится</w:t>
      </w:r>
      <w:proofErr w:type="gramEnd"/>
      <w:r w:rsidRPr="00D726DF">
        <w:rPr>
          <w:sz w:val="24"/>
          <w:szCs w:val="24"/>
        </w:rPr>
        <w:t xml:space="preserve"> из него по смыслу и по форме с помощью специальных средств.</w:t>
      </w:r>
    </w:p>
    <w:p w:rsidR="00F11D68" w:rsidRPr="00D726DF" w:rsidRDefault="00E1413D">
      <w:pPr>
        <w:pStyle w:val="30"/>
        <w:shd w:val="clear" w:color="auto" w:fill="auto"/>
        <w:spacing w:line="283" w:lineRule="exact"/>
        <w:ind w:firstLine="0"/>
        <w:rPr>
          <w:sz w:val="24"/>
          <w:szCs w:val="24"/>
        </w:rPr>
      </w:pPr>
      <w:r w:rsidRPr="00D726DF">
        <w:rPr>
          <w:sz w:val="24"/>
          <w:szCs w:val="24"/>
        </w:rPr>
        <w:t>Задачи образовательной работы по формированию грамматического строя речи:</w:t>
      </w:r>
    </w:p>
    <w:p w:rsidR="00F11D68" w:rsidRPr="00D726DF" w:rsidRDefault="00E1413D">
      <w:pPr>
        <w:pStyle w:val="6"/>
        <w:numPr>
          <w:ilvl w:val="0"/>
          <w:numId w:val="12"/>
        </w:numPr>
        <w:shd w:val="clear" w:color="auto" w:fill="auto"/>
        <w:spacing w:line="283" w:lineRule="exact"/>
        <w:ind w:left="720" w:right="1040" w:hanging="360"/>
        <w:jc w:val="left"/>
        <w:rPr>
          <w:sz w:val="24"/>
          <w:szCs w:val="24"/>
        </w:rPr>
      </w:pPr>
      <w:r w:rsidRPr="00D726DF">
        <w:rPr>
          <w:sz w:val="24"/>
          <w:szCs w:val="24"/>
        </w:rPr>
        <w:t xml:space="preserve"> Помочь детям практически освоить морфологическую систему родного язык</w:t>
      </w:r>
      <w:proofErr w:type="gramStart"/>
      <w:r w:rsidRPr="00D726DF">
        <w:rPr>
          <w:sz w:val="24"/>
          <w:szCs w:val="24"/>
        </w:rPr>
        <w:t>а(</w:t>
      </w:r>
      <w:proofErr w:type="gramEnd"/>
      <w:r w:rsidRPr="00D726DF">
        <w:rPr>
          <w:sz w:val="24"/>
          <w:szCs w:val="24"/>
        </w:rPr>
        <w:t>изменения по родам, числам, лицам, временам).</w:t>
      </w:r>
    </w:p>
    <w:p w:rsidR="00F11D68" w:rsidRPr="00D726DF" w:rsidRDefault="00E1413D">
      <w:pPr>
        <w:pStyle w:val="6"/>
        <w:numPr>
          <w:ilvl w:val="0"/>
          <w:numId w:val="12"/>
        </w:numPr>
        <w:shd w:val="clear" w:color="auto" w:fill="auto"/>
        <w:spacing w:line="283" w:lineRule="exact"/>
        <w:ind w:left="720" w:right="380" w:hanging="360"/>
        <w:jc w:val="left"/>
        <w:rPr>
          <w:sz w:val="24"/>
          <w:szCs w:val="24"/>
        </w:rPr>
      </w:pPr>
      <w:r w:rsidRPr="00D726DF">
        <w:rPr>
          <w:sz w:val="24"/>
          <w:szCs w:val="24"/>
        </w:rPr>
        <w:t xml:space="preserve"> Помочь детям в овладении синтаксической стороной: учить правильному согласованию слов в предложении, построению разных типов предложений и сочетанию их в связном тексте.</w:t>
      </w:r>
    </w:p>
    <w:p w:rsidR="00F11D68" w:rsidRPr="00D726DF" w:rsidRDefault="00E1413D">
      <w:pPr>
        <w:pStyle w:val="6"/>
        <w:numPr>
          <w:ilvl w:val="0"/>
          <w:numId w:val="12"/>
        </w:numPr>
        <w:shd w:val="clear" w:color="auto" w:fill="auto"/>
        <w:spacing w:line="283" w:lineRule="exact"/>
        <w:ind w:left="720" w:right="380" w:hanging="360"/>
        <w:jc w:val="left"/>
        <w:rPr>
          <w:sz w:val="24"/>
          <w:szCs w:val="24"/>
        </w:rPr>
      </w:pPr>
      <w:r w:rsidRPr="00D726DF">
        <w:rPr>
          <w:sz w:val="24"/>
          <w:szCs w:val="24"/>
        </w:rPr>
        <w:t xml:space="preserve"> Сообщить знания о некоторых нормах образования форм слов - словообразования.</w:t>
      </w:r>
    </w:p>
    <w:p w:rsidR="00F11D68" w:rsidRPr="00D726DF" w:rsidRDefault="00E1413D">
      <w:pPr>
        <w:pStyle w:val="6"/>
        <w:numPr>
          <w:ilvl w:val="0"/>
          <w:numId w:val="12"/>
        </w:numPr>
        <w:shd w:val="clear" w:color="auto" w:fill="auto"/>
        <w:spacing w:line="230" w:lineRule="exact"/>
        <w:ind w:left="720" w:hanging="360"/>
        <w:jc w:val="left"/>
        <w:rPr>
          <w:sz w:val="24"/>
          <w:szCs w:val="24"/>
        </w:rPr>
      </w:pPr>
      <w:r w:rsidRPr="00D726DF">
        <w:rPr>
          <w:sz w:val="24"/>
          <w:szCs w:val="24"/>
        </w:rPr>
        <w:t xml:space="preserve"> Пути формирования грамматически правильной речи:</w:t>
      </w:r>
    </w:p>
    <w:p w:rsidR="00F11D68" w:rsidRPr="00D726DF" w:rsidRDefault="00E1413D" w:rsidP="00085E3C">
      <w:pPr>
        <w:pStyle w:val="6"/>
        <w:numPr>
          <w:ilvl w:val="0"/>
          <w:numId w:val="23"/>
        </w:numPr>
        <w:shd w:val="clear" w:color="auto" w:fill="auto"/>
        <w:spacing w:line="288" w:lineRule="exact"/>
        <w:ind w:left="860" w:right="560" w:hanging="360"/>
        <w:jc w:val="left"/>
        <w:rPr>
          <w:sz w:val="24"/>
          <w:szCs w:val="24"/>
        </w:rPr>
      </w:pPr>
      <w:r w:rsidRPr="00D726DF">
        <w:rPr>
          <w:sz w:val="24"/>
          <w:szCs w:val="24"/>
        </w:rPr>
        <w:t xml:space="preserve"> Создание благоприятной языковой среды, дающей образцы грамотной речи; повышение речевой культуры взрослых.</w:t>
      </w:r>
    </w:p>
    <w:p w:rsidR="00F11D68" w:rsidRPr="00D726DF" w:rsidRDefault="00E1413D" w:rsidP="00085E3C">
      <w:pPr>
        <w:pStyle w:val="6"/>
        <w:numPr>
          <w:ilvl w:val="0"/>
          <w:numId w:val="23"/>
        </w:numPr>
        <w:shd w:val="clear" w:color="auto" w:fill="auto"/>
        <w:spacing w:line="288" w:lineRule="exact"/>
        <w:ind w:left="860" w:right="300" w:hanging="360"/>
        <w:jc w:val="left"/>
        <w:rPr>
          <w:sz w:val="24"/>
          <w:szCs w:val="24"/>
        </w:rPr>
      </w:pPr>
      <w:r w:rsidRPr="00D726DF">
        <w:rPr>
          <w:sz w:val="24"/>
          <w:szCs w:val="24"/>
        </w:rPr>
        <w:t xml:space="preserve"> Специальное обучение детей трудным грамматическим формам, направленное на предупреждение ошибок.</w:t>
      </w:r>
    </w:p>
    <w:p w:rsidR="00F11D68" w:rsidRPr="00D726DF" w:rsidRDefault="00E1413D" w:rsidP="00085E3C">
      <w:pPr>
        <w:pStyle w:val="6"/>
        <w:numPr>
          <w:ilvl w:val="0"/>
          <w:numId w:val="23"/>
        </w:numPr>
        <w:shd w:val="clear" w:color="auto" w:fill="auto"/>
        <w:spacing w:line="298" w:lineRule="exact"/>
        <w:ind w:left="860" w:hanging="360"/>
        <w:jc w:val="left"/>
        <w:rPr>
          <w:sz w:val="24"/>
          <w:szCs w:val="24"/>
        </w:rPr>
      </w:pPr>
      <w:r w:rsidRPr="00D726DF">
        <w:rPr>
          <w:sz w:val="24"/>
          <w:szCs w:val="24"/>
        </w:rPr>
        <w:t xml:space="preserve"> Формирование грамматических навыков в практике речевого общения.</w:t>
      </w:r>
    </w:p>
    <w:p w:rsidR="00F11D68" w:rsidRPr="00D726DF" w:rsidRDefault="00E1413D" w:rsidP="00085E3C">
      <w:pPr>
        <w:pStyle w:val="6"/>
        <w:numPr>
          <w:ilvl w:val="0"/>
          <w:numId w:val="23"/>
        </w:numPr>
        <w:shd w:val="clear" w:color="auto" w:fill="auto"/>
        <w:spacing w:line="298" w:lineRule="exact"/>
        <w:ind w:left="860" w:hanging="360"/>
        <w:jc w:val="left"/>
        <w:rPr>
          <w:sz w:val="24"/>
          <w:szCs w:val="24"/>
        </w:rPr>
      </w:pPr>
      <w:r w:rsidRPr="00D726DF">
        <w:rPr>
          <w:sz w:val="24"/>
          <w:szCs w:val="24"/>
        </w:rPr>
        <w:t xml:space="preserve"> Исправление грамматических ошибок.</w:t>
      </w:r>
    </w:p>
    <w:p w:rsidR="00F11D68" w:rsidRPr="00D726DF" w:rsidRDefault="00E1413D">
      <w:pPr>
        <w:pStyle w:val="30"/>
        <w:shd w:val="clear" w:color="auto" w:fill="auto"/>
        <w:spacing w:after="259" w:line="298" w:lineRule="exact"/>
        <w:ind w:left="140" w:firstLine="0"/>
        <w:rPr>
          <w:sz w:val="24"/>
          <w:szCs w:val="24"/>
        </w:rPr>
      </w:pPr>
      <w:r w:rsidRPr="00D726DF">
        <w:rPr>
          <w:sz w:val="24"/>
          <w:szCs w:val="24"/>
        </w:rPr>
        <w:t>Исправление грамматических ошибок</w:t>
      </w:r>
    </w:p>
    <w:p w:rsidR="00F11D68" w:rsidRPr="00D726DF" w:rsidRDefault="00E1413D">
      <w:pPr>
        <w:pStyle w:val="6"/>
        <w:shd w:val="clear" w:color="auto" w:fill="auto"/>
        <w:spacing w:line="274" w:lineRule="exact"/>
        <w:ind w:left="140" w:right="160" w:firstLine="560"/>
        <w:rPr>
          <w:sz w:val="24"/>
          <w:szCs w:val="24"/>
        </w:rPr>
      </w:pPr>
      <w:r w:rsidRPr="00D726DF">
        <w:rPr>
          <w:sz w:val="24"/>
          <w:szCs w:val="24"/>
        </w:rPr>
        <w:t>Исправление ошибок способствует тому, что дети привыкают осознавать языковые нормы, различать правильную речь. Неисправленная грамматическая ошибка - лишнее подкрепление неправильных условных связей как у того ребенка, который говорит, так и у тех детей, которые его слышат.</w:t>
      </w:r>
    </w:p>
    <w:p w:rsidR="00F11D68" w:rsidRPr="00D726DF" w:rsidRDefault="00E1413D">
      <w:pPr>
        <w:pStyle w:val="6"/>
        <w:shd w:val="clear" w:color="auto" w:fill="auto"/>
        <w:spacing w:line="274" w:lineRule="exact"/>
        <w:ind w:left="140" w:right="160" w:firstLine="560"/>
        <w:rPr>
          <w:sz w:val="24"/>
          <w:szCs w:val="24"/>
        </w:rPr>
      </w:pPr>
      <w:r w:rsidRPr="00D726DF">
        <w:rPr>
          <w:sz w:val="24"/>
          <w:szCs w:val="24"/>
        </w:rPr>
        <w:t>Необходимо не повторять за ребенком неправильную форму, а предлагать ему подумать, как сказать правильно. Ошибку следует исправлять тактично, доброжелательно и в момент приподнятого эмоционального состояния ребенка. Допустимо исправление, отсроченное во времени.</w:t>
      </w:r>
    </w:p>
    <w:p w:rsidR="00F11D68" w:rsidRPr="00D726DF" w:rsidRDefault="00E1413D">
      <w:pPr>
        <w:pStyle w:val="6"/>
        <w:shd w:val="clear" w:color="auto" w:fill="auto"/>
        <w:spacing w:line="274" w:lineRule="exact"/>
        <w:ind w:left="140" w:right="160" w:firstLine="560"/>
        <w:rPr>
          <w:sz w:val="24"/>
          <w:szCs w:val="24"/>
        </w:rPr>
      </w:pPr>
      <w:r w:rsidRPr="00D726DF">
        <w:rPr>
          <w:sz w:val="24"/>
          <w:szCs w:val="24"/>
        </w:rPr>
        <w:t>С детьми младшего возраста исправление грамматических ошибок заключается в основном в том, что воспитатель, исправляя ошибку, по-другому формулирует фразу или словосочетание.</w:t>
      </w:r>
    </w:p>
    <w:p w:rsidR="00F11D68" w:rsidRPr="00D726DF" w:rsidRDefault="00E1413D">
      <w:pPr>
        <w:pStyle w:val="6"/>
        <w:shd w:val="clear" w:color="auto" w:fill="auto"/>
        <w:spacing w:after="275" w:line="274" w:lineRule="exact"/>
        <w:ind w:left="140" w:right="160" w:firstLine="560"/>
        <w:rPr>
          <w:sz w:val="24"/>
          <w:szCs w:val="24"/>
        </w:rPr>
      </w:pPr>
      <w:r w:rsidRPr="00D726DF">
        <w:rPr>
          <w:sz w:val="24"/>
          <w:szCs w:val="24"/>
        </w:rPr>
        <w:t>Детей старшего возраста следует учить слышать ошибки и самостоятельно исправлять их. В качестве образца используется пример правильной речи одного из детей. При исправлении детских ошибок взрослым не следует быть навязчивыми, необходимо учитывать обстановку, быть внимательным и чутким.</w:t>
      </w:r>
    </w:p>
    <w:p w:rsidR="004063C0" w:rsidRDefault="004063C0">
      <w:pPr>
        <w:pStyle w:val="30"/>
        <w:shd w:val="clear" w:color="auto" w:fill="auto"/>
        <w:spacing w:after="5" w:line="230" w:lineRule="exact"/>
        <w:ind w:right="300" w:firstLine="0"/>
        <w:jc w:val="right"/>
        <w:rPr>
          <w:sz w:val="24"/>
          <w:szCs w:val="24"/>
        </w:rPr>
      </w:pPr>
    </w:p>
    <w:p w:rsidR="004063C0" w:rsidRDefault="004063C0">
      <w:pPr>
        <w:pStyle w:val="30"/>
        <w:shd w:val="clear" w:color="auto" w:fill="auto"/>
        <w:spacing w:after="5" w:line="230" w:lineRule="exact"/>
        <w:ind w:right="300" w:firstLine="0"/>
        <w:jc w:val="right"/>
        <w:rPr>
          <w:sz w:val="24"/>
          <w:szCs w:val="24"/>
        </w:rPr>
      </w:pPr>
    </w:p>
    <w:p w:rsidR="004063C0" w:rsidRDefault="004063C0">
      <w:pPr>
        <w:pStyle w:val="30"/>
        <w:shd w:val="clear" w:color="auto" w:fill="auto"/>
        <w:spacing w:after="5" w:line="230" w:lineRule="exact"/>
        <w:ind w:right="300" w:firstLine="0"/>
        <w:jc w:val="right"/>
        <w:rPr>
          <w:sz w:val="24"/>
          <w:szCs w:val="24"/>
        </w:rPr>
      </w:pPr>
    </w:p>
    <w:p w:rsidR="004063C0" w:rsidRDefault="004063C0">
      <w:pPr>
        <w:pStyle w:val="30"/>
        <w:shd w:val="clear" w:color="auto" w:fill="auto"/>
        <w:spacing w:after="5" w:line="230" w:lineRule="exact"/>
        <w:ind w:right="300" w:firstLine="0"/>
        <w:jc w:val="right"/>
        <w:rPr>
          <w:sz w:val="24"/>
          <w:szCs w:val="24"/>
        </w:rPr>
      </w:pPr>
    </w:p>
    <w:p w:rsidR="004063C0" w:rsidRDefault="004063C0">
      <w:pPr>
        <w:pStyle w:val="30"/>
        <w:shd w:val="clear" w:color="auto" w:fill="auto"/>
        <w:spacing w:after="5" w:line="230" w:lineRule="exact"/>
        <w:ind w:right="300" w:firstLine="0"/>
        <w:jc w:val="right"/>
        <w:rPr>
          <w:sz w:val="24"/>
          <w:szCs w:val="24"/>
        </w:rPr>
      </w:pPr>
    </w:p>
    <w:p w:rsidR="004063C0" w:rsidRDefault="004063C0">
      <w:pPr>
        <w:pStyle w:val="30"/>
        <w:shd w:val="clear" w:color="auto" w:fill="auto"/>
        <w:spacing w:after="5" w:line="230" w:lineRule="exact"/>
        <w:ind w:right="300" w:firstLine="0"/>
        <w:jc w:val="right"/>
        <w:rPr>
          <w:sz w:val="24"/>
          <w:szCs w:val="24"/>
        </w:rPr>
      </w:pPr>
    </w:p>
    <w:p w:rsidR="004063C0" w:rsidRDefault="004063C0">
      <w:pPr>
        <w:pStyle w:val="30"/>
        <w:shd w:val="clear" w:color="auto" w:fill="auto"/>
        <w:spacing w:after="5" w:line="230" w:lineRule="exact"/>
        <w:ind w:right="300" w:firstLine="0"/>
        <w:jc w:val="right"/>
        <w:rPr>
          <w:sz w:val="24"/>
          <w:szCs w:val="24"/>
        </w:rPr>
      </w:pPr>
    </w:p>
    <w:p w:rsidR="00F11D68" w:rsidRPr="00D726DF" w:rsidRDefault="00E1413D">
      <w:pPr>
        <w:pStyle w:val="30"/>
        <w:shd w:val="clear" w:color="auto" w:fill="auto"/>
        <w:spacing w:after="5" w:line="230" w:lineRule="exact"/>
        <w:ind w:right="300" w:firstLine="0"/>
        <w:jc w:val="right"/>
        <w:rPr>
          <w:sz w:val="24"/>
          <w:szCs w:val="24"/>
        </w:rPr>
      </w:pPr>
      <w:r w:rsidRPr="00D726DF">
        <w:rPr>
          <w:sz w:val="24"/>
          <w:szCs w:val="24"/>
        </w:rPr>
        <w:lastRenderedPageBreak/>
        <w:t xml:space="preserve">Содержание </w:t>
      </w:r>
      <w:proofErr w:type="gramStart"/>
      <w:r w:rsidRPr="00D726DF">
        <w:rPr>
          <w:sz w:val="24"/>
          <w:szCs w:val="24"/>
        </w:rPr>
        <w:t>образовательной</w:t>
      </w:r>
      <w:proofErr w:type="gramEnd"/>
      <w:r w:rsidRPr="00D726DF">
        <w:rPr>
          <w:sz w:val="24"/>
          <w:szCs w:val="24"/>
        </w:rPr>
        <w:t xml:space="preserve"> работы по формированию грамматического</w:t>
      </w:r>
    </w:p>
    <w:p w:rsidR="00F11D68" w:rsidRPr="00D726DF" w:rsidRDefault="00E1413D">
      <w:pPr>
        <w:pStyle w:val="30"/>
        <w:shd w:val="clear" w:color="auto" w:fill="auto"/>
        <w:spacing w:after="194" w:line="230" w:lineRule="exact"/>
        <w:ind w:left="40" w:firstLine="0"/>
        <w:jc w:val="center"/>
        <w:rPr>
          <w:sz w:val="24"/>
          <w:szCs w:val="24"/>
        </w:rPr>
      </w:pPr>
      <w:r w:rsidRPr="00D726DF">
        <w:rPr>
          <w:sz w:val="24"/>
          <w:szCs w:val="24"/>
        </w:rPr>
        <w:t>строя речи:</w:t>
      </w:r>
    </w:p>
    <w:tbl>
      <w:tblPr>
        <w:tblOverlap w:val="never"/>
        <w:tblW w:w="0" w:type="auto"/>
        <w:jc w:val="center"/>
        <w:tblLayout w:type="fixed"/>
        <w:tblCellMar>
          <w:left w:w="10" w:type="dxa"/>
          <w:right w:w="10" w:type="dxa"/>
        </w:tblCellMar>
        <w:tblLook w:val="04A0" w:firstRow="1" w:lastRow="0" w:firstColumn="1" w:lastColumn="0" w:noHBand="0" w:noVBand="1"/>
      </w:tblPr>
      <w:tblGrid>
        <w:gridCol w:w="970"/>
        <w:gridCol w:w="1982"/>
        <w:gridCol w:w="2126"/>
        <w:gridCol w:w="2126"/>
        <w:gridCol w:w="1992"/>
      </w:tblGrid>
      <w:tr w:rsidR="00F11D68" w:rsidRPr="00D726DF">
        <w:trPr>
          <w:trHeight w:hRule="exact" w:val="1123"/>
          <w:jc w:val="center"/>
        </w:trPr>
        <w:tc>
          <w:tcPr>
            <w:tcW w:w="970" w:type="dxa"/>
            <w:tcBorders>
              <w:top w:val="single" w:sz="4" w:space="0" w:color="auto"/>
              <w:left w:val="single" w:sz="4" w:space="0" w:color="auto"/>
            </w:tcBorders>
            <w:shd w:val="clear" w:color="auto" w:fill="FFFFFF"/>
            <w:vAlign w:val="bottom"/>
          </w:tcPr>
          <w:p w:rsidR="00F11D68" w:rsidRPr="00D726DF" w:rsidRDefault="00E1413D">
            <w:pPr>
              <w:pStyle w:val="6"/>
              <w:framePr w:w="9197" w:wrap="notBeside" w:vAnchor="text" w:hAnchor="text" w:xAlign="center" w:y="1"/>
              <w:shd w:val="clear" w:color="auto" w:fill="auto"/>
              <w:spacing w:line="274" w:lineRule="exact"/>
              <w:ind w:left="120" w:firstLine="0"/>
              <w:jc w:val="left"/>
              <w:rPr>
                <w:sz w:val="24"/>
                <w:szCs w:val="24"/>
              </w:rPr>
            </w:pPr>
            <w:r w:rsidRPr="00D726DF">
              <w:rPr>
                <w:sz w:val="24"/>
                <w:szCs w:val="24"/>
              </w:rPr>
              <w:t>Раздел</w:t>
            </w:r>
          </w:p>
          <w:p w:rsidR="00F11D68" w:rsidRPr="00D726DF" w:rsidRDefault="00E1413D">
            <w:pPr>
              <w:pStyle w:val="6"/>
              <w:framePr w:w="9197" w:wrap="notBeside" w:vAnchor="text" w:hAnchor="text" w:xAlign="center" w:y="1"/>
              <w:shd w:val="clear" w:color="auto" w:fill="auto"/>
              <w:spacing w:line="274" w:lineRule="exact"/>
              <w:ind w:left="120" w:firstLine="0"/>
              <w:jc w:val="left"/>
              <w:rPr>
                <w:sz w:val="24"/>
                <w:szCs w:val="24"/>
              </w:rPr>
            </w:pPr>
            <w:r w:rsidRPr="00D726DF">
              <w:rPr>
                <w:sz w:val="24"/>
                <w:szCs w:val="24"/>
              </w:rPr>
              <w:t>ы</w:t>
            </w:r>
          </w:p>
          <w:p w:rsidR="00F11D68" w:rsidRPr="00D726DF" w:rsidRDefault="00E1413D">
            <w:pPr>
              <w:pStyle w:val="6"/>
              <w:framePr w:w="9197" w:wrap="notBeside" w:vAnchor="text" w:hAnchor="text" w:xAlign="center" w:y="1"/>
              <w:shd w:val="clear" w:color="auto" w:fill="auto"/>
              <w:spacing w:line="274" w:lineRule="exact"/>
              <w:ind w:left="120" w:firstLine="0"/>
              <w:jc w:val="left"/>
              <w:rPr>
                <w:sz w:val="24"/>
                <w:szCs w:val="24"/>
              </w:rPr>
            </w:pPr>
            <w:r w:rsidRPr="00D726DF">
              <w:rPr>
                <w:sz w:val="24"/>
                <w:szCs w:val="24"/>
              </w:rPr>
              <w:t>грамма</w:t>
            </w:r>
          </w:p>
          <w:p w:rsidR="00F11D68" w:rsidRPr="00D726DF" w:rsidRDefault="00E1413D">
            <w:pPr>
              <w:pStyle w:val="6"/>
              <w:framePr w:w="9197" w:wrap="notBeside" w:vAnchor="text" w:hAnchor="text" w:xAlign="center" w:y="1"/>
              <w:shd w:val="clear" w:color="auto" w:fill="auto"/>
              <w:spacing w:line="274" w:lineRule="exact"/>
              <w:ind w:left="120" w:firstLine="0"/>
              <w:jc w:val="left"/>
              <w:rPr>
                <w:sz w:val="24"/>
                <w:szCs w:val="24"/>
              </w:rPr>
            </w:pPr>
            <w:r w:rsidRPr="00D726DF">
              <w:rPr>
                <w:sz w:val="24"/>
                <w:szCs w:val="24"/>
              </w:rPr>
              <w:t>тики</w:t>
            </w:r>
          </w:p>
        </w:tc>
        <w:tc>
          <w:tcPr>
            <w:tcW w:w="8226" w:type="dxa"/>
            <w:gridSpan w:val="4"/>
            <w:tcBorders>
              <w:top w:val="single" w:sz="4" w:space="0" w:color="auto"/>
              <w:left w:val="single" w:sz="4" w:space="0" w:color="auto"/>
              <w:right w:val="single" w:sz="4" w:space="0" w:color="auto"/>
            </w:tcBorders>
            <w:shd w:val="clear" w:color="auto" w:fill="FFFFFF"/>
            <w:vAlign w:val="center"/>
          </w:tcPr>
          <w:p w:rsidR="00F11D68" w:rsidRPr="00D726DF" w:rsidRDefault="00E1413D">
            <w:pPr>
              <w:pStyle w:val="6"/>
              <w:framePr w:w="9197" w:wrap="notBeside" w:vAnchor="text" w:hAnchor="text" w:xAlign="center" w:y="1"/>
              <w:shd w:val="clear" w:color="auto" w:fill="auto"/>
              <w:spacing w:line="230" w:lineRule="exact"/>
              <w:ind w:left="3680" w:firstLine="0"/>
              <w:jc w:val="left"/>
              <w:rPr>
                <w:sz w:val="24"/>
                <w:szCs w:val="24"/>
              </w:rPr>
            </w:pPr>
            <w:r w:rsidRPr="00D726DF">
              <w:rPr>
                <w:sz w:val="24"/>
                <w:szCs w:val="24"/>
              </w:rPr>
              <w:t>Возраст детей</w:t>
            </w:r>
          </w:p>
        </w:tc>
      </w:tr>
      <w:tr w:rsidR="00F11D68" w:rsidRPr="00D726DF">
        <w:trPr>
          <w:trHeight w:hRule="exact" w:val="283"/>
          <w:jc w:val="center"/>
        </w:trPr>
        <w:tc>
          <w:tcPr>
            <w:tcW w:w="970" w:type="dxa"/>
            <w:tcBorders>
              <w:top w:val="single" w:sz="4" w:space="0" w:color="auto"/>
              <w:left w:val="single" w:sz="4" w:space="0" w:color="auto"/>
            </w:tcBorders>
            <w:shd w:val="clear" w:color="auto" w:fill="FFFFFF"/>
          </w:tcPr>
          <w:p w:rsidR="00F11D68" w:rsidRPr="00D726DF" w:rsidRDefault="00F11D68">
            <w:pPr>
              <w:framePr w:w="9197" w:wrap="notBeside" w:vAnchor="text" w:hAnchor="text" w:xAlign="center" w:y="1"/>
              <w:rPr>
                <w:rFonts w:ascii="Times New Roman" w:hAnsi="Times New Roman" w:cs="Times New Roman"/>
              </w:rPr>
            </w:pPr>
          </w:p>
        </w:tc>
        <w:tc>
          <w:tcPr>
            <w:tcW w:w="1982" w:type="dxa"/>
            <w:tcBorders>
              <w:top w:val="single" w:sz="4" w:space="0" w:color="auto"/>
              <w:left w:val="single" w:sz="4" w:space="0" w:color="auto"/>
            </w:tcBorders>
            <w:shd w:val="clear" w:color="auto" w:fill="FFFFFF"/>
            <w:vAlign w:val="bottom"/>
          </w:tcPr>
          <w:p w:rsidR="00F11D68" w:rsidRPr="00D726DF" w:rsidRDefault="00E1413D">
            <w:pPr>
              <w:pStyle w:val="6"/>
              <w:framePr w:w="9197" w:wrap="notBeside" w:vAnchor="text" w:hAnchor="text" w:xAlign="center" w:y="1"/>
              <w:shd w:val="clear" w:color="auto" w:fill="auto"/>
              <w:spacing w:line="230" w:lineRule="exact"/>
              <w:ind w:firstLine="0"/>
              <w:jc w:val="center"/>
              <w:rPr>
                <w:sz w:val="24"/>
                <w:szCs w:val="24"/>
              </w:rPr>
            </w:pPr>
            <w:r w:rsidRPr="00D726DF">
              <w:rPr>
                <w:sz w:val="24"/>
                <w:szCs w:val="24"/>
              </w:rPr>
              <w:t>3-4 года</w:t>
            </w:r>
          </w:p>
        </w:tc>
        <w:tc>
          <w:tcPr>
            <w:tcW w:w="2126" w:type="dxa"/>
            <w:tcBorders>
              <w:top w:val="single" w:sz="4" w:space="0" w:color="auto"/>
              <w:left w:val="single" w:sz="4" w:space="0" w:color="auto"/>
            </w:tcBorders>
            <w:shd w:val="clear" w:color="auto" w:fill="FFFFFF"/>
            <w:vAlign w:val="bottom"/>
          </w:tcPr>
          <w:p w:rsidR="00F11D68" w:rsidRPr="00D726DF" w:rsidRDefault="00E1413D">
            <w:pPr>
              <w:pStyle w:val="6"/>
              <w:framePr w:w="9197" w:wrap="notBeside" w:vAnchor="text" w:hAnchor="text" w:xAlign="center" w:y="1"/>
              <w:shd w:val="clear" w:color="auto" w:fill="auto"/>
              <w:spacing w:line="230" w:lineRule="exact"/>
              <w:ind w:firstLine="0"/>
              <w:jc w:val="center"/>
              <w:rPr>
                <w:sz w:val="24"/>
                <w:szCs w:val="24"/>
              </w:rPr>
            </w:pPr>
            <w:r w:rsidRPr="00D726DF">
              <w:rPr>
                <w:sz w:val="24"/>
                <w:szCs w:val="24"/>
              </w:rPr>
              <w:t>4-5 лет</w:t>
            </w:r>
          </w:p>
        </w:tc>
        <w:tc>
          <w:tcPr>
            <w:tcW w:w="2126" w:type="dxa"/>
            <w:tcBorders>
              <w:top w:val="single" w:sz="4" w:space="0" w:color="auto"/>
              <w:left w:val="single" w:sz="4" w:space="0" w:color="auto"/>
            </w:tcBorders>
            <w:shd w:val="clear" w:color="auto" w:fill="FFFFFF"/>
            <w:vAlign w:val="bottom"/>
          </w:tcPr>
          <w:p w:rsidR="00F11D68" w:rsidRPr="00D726DF" w:rsidRDefault="00E1413D">
            <w:pPr>
              <w:pStyle w:val="6"/>
              <w:framePr w:w="9197" w:wrap="notBeside" w:vAnchor="text" w:hAnchor="text" w:xAlign="center" w:y="1"/>
              <w:shd w:val="clear" w:color="auto" w:fill="auto"/>
              <w:spacing w:line="230" w:lineRule="exact"/>
              <w:ind w:firstLine="0"/>
              <w:jc w:val="center"/>
              <w:rPr>
                <w:sz w:val="24"/>
                <w:szCs w:val="24"/>
              </w:rPr>
            </w:pPr>
            <w:r w:rsidRPr="00D726DF">
              <w:rPr>
                <w:sz w:val="24"/>
                <w:szCs w:val="24"/>
              </w:rPr>
              <w:t>5-6 лет</w:t>
            </w:r>
          </w:p>
        </w:tc>
        <w:tc>
          <w:tcPr>
            <w:tcW w:w="1992" w:type="dxa"/>
            <w:tcBorders>
              <w:top w:val="single" w:sz="4" w:space="0" w:color="auto"/>
              <w:left w:val="single" w:sz="4" w:space="0" w:color="auto"/>
              <w:right w:val="single" w:sz="4" w:space="0" w:color="auto"/>
            </w:tcBorders>
            <w:shd w:val="clear" w:color="auto" w:fill="FFFFFF"/>
            <w:vAlign w:val="bottom"/>
          </w:tcPr>
          <w:p w:rsidR="00F11D68" w:rsidRPr="00D726DF" w:rsidRDefault="00E1413D">
            <w:pPr>
              <w:pStyle w:val="6"/>
              <w:framePr w:w="9197" w:wrap="notBeside" w:vAnchor="text" w:hAnchor="text" w:xAlign="center" w:y="1"/>
              <w:shd w:val="clear" w:color="auto" w:fill="auto"/>
              <w:spacing w:line="230" w:lineRule="exact"/>
              <w:ind w:firstLine="0"/>
              <w:jc w:val="center"/>
              <w:rPr>
                <w:sz w:val="24"/>
                <w:szCs w:val="24"/>
              </w:rPr>
            </w:pPr>
            <w:r w:rsidRPr="00D726DF">
              <w:rPr>
                <w:sz w:val="24"/>
                <w:szCs w:val="24"/>
              </w:rPr>
              <w:t>6-7 лет</w:t>
            </w:r>
          </w:p>
        </w:tc>
      </w:tr>
      <w:tr w:rsidR="00F11D68" w:rsidRPr="00D726DF">
        <w:trPr>
          <w:trHeight w:hRule="exact" w:val="336"/>
          <w:jc w:val="center"/>
        </w:trPr>
        <w:tc>
          <w:tcPr>
            <w:tcW w:w="970" w:type="dxa"/>
            <w:tcBorders>
              <w:top w:val="single" w:sz="4" w:space="0" w:color="auto"/>
              <w:left w:val="single" w:sz="4" w:space="0" w:color="auto"/>
            </w:tcBorders>
            <w:shd w:val="clear" w:color="auto" w:fill="FFFFFF"/>
            <w:vAlign w:val="bottom"/>
          </w:tcPr>
          <w:p w:rsidR="00F11D68" w:rsidRPr="00D726DF" w:rsidRDefault="00E1413D">
            <w:pPr>
              <w:pStyle w:val="6"/>
              <w:framePr w:w="9197" w:wrap="notBeside" w:vAnchor="text" w:hAnchor="text" w:xAlign="center" w:y="1"/>
              <w:shd w:val="clear" w:color="auto" w:fill="auto"/>
              <w:spacing w:line="230" w:lineRule="exact"/>
              <w:ind w:left="120" w:firstLine="0"/>
              <w:jc w:val="left"/>
              <w:rPr>
                <w:sz w:val="24"/>
                <w:szCs w:val="24"/>
              </w:rPr>
            </w:pPr>
            <w:r w:rsidRPr="00D726DF">
              <w:rPr>
                <w:sz w:val="24"/>
                <w:szCs w:val="24"/>
              </w:rPr>
              <w:t>Морфо</w:t>
            </w:r>
          </w:p>
        </w:tc>
        <w:tc>
          <w:tcPr>
            <w:tcW w:w="1982" w:type="dxa"/>
            <w:tcBorders>
              <w:top w:val="single" w:sz="4" w:space="0" w:color="auto"/>
              <w:left w:val="single" w:sz="4" w:space="0" w:color="auto"/>
            </w:tcBorders>
            <w:shd w:val="clear" w:color="auto" w:fill="FFFFFF"/>
            <w:vAlign w:val="bottom"/>
          </w:tcPr>
          <w:p w:rsidR="00F11D68" w:rsidRPr="00D726DF" w:rsidRDefault="00E1413D">
            <w:pPr>
              <w:pStyle w:val="6"/>
              <w:framePr w:w="9197" w:wrap="notBeside" w:vAnchor="text" w:hAnchor="text" w:xAlign="center" w:y="1"/>
              <w:shd w:val="clear" w:color="auto" w:fill="auto"/>
              <w:spacing w:line="230" w:lineRule="exact"/>
              <w:ind w:left="120" w:firstLine="0"/>
              <w:jc w:val="left"/>
              <w:rPr>
                <w:sz w:val="24"/>
                <w:szCs w:val="24"/>
              </w:rPr>
            </w:pPr>
            <w:r w:rsidRPr="00D726DF">
              <w:rPr>
                <w:sz w:val="24"/>
                <w:szCs w:val="24"/>
              </w:rPr>
              <w:t>Согласование</w:t>
            </w:r>
          </w:p>
        </w:tc>
        <w:tc>
          <w:tcPr>
            <w:tcW w:w="2126" w:type="dxa"/>
            <w:tcBorders>
              <w:top w:val="single" w:sz="4" w:space="0" w:color="auto"/>
              <w:left w:val="single" w:sz="4" w:space="0" w:color="auto"/>
            </w:tcBorders>
            <w:shd w:val="clear" w:color="auto" w:fill="FFFFFF"/>
            <w:vAlign w:val="bottom"/>
          </w:tcPr>
          <w:p w:rsidR="00F11D68" w:rsidRPr="00D726DF" w:rsidRDefault="00E1413D">
            <w:pPr>
              <w:pStyle w:val="6"/>
              <w:framePr w:w="9197" w:wrap="notBeside" w:vAnchor="text" w:hAnchor="text" w:xAlign="center" w:y="1"/>
              <w:shd w:val="clear" w:color="auto" w:fill="auto"/>
              <w:spacing w:line="230" w:lineRule="exact"/>
              <w:ind w:firstLine="0"/>
              <w:jc w:val="center"/>
              <w:rPr>
                <w:sz w:val="24"/>
                <w:szCs w:val="24"/>
              </w:rPr>
            </w:pPr>
            <w:r w:rsidRPr="00D726DF">
              <w:rPr>
                <w:sz w:val="24"/>
                <w:szCs w:val="24"/>
              </w:rPr>
              <w:t>Совершенствован</w:t>
            </w:r>
          </w:p>
        </w:tc>
        <w:tc>
          <w:tcPr>
            <w:tcW w:w="2126" w:type="dxa"/>
            <w:tcBorders>
              <w:top w:val="single" w:sz="4" w:space="0" w:color="auto"/>
              <w:left w:val="single" w:sz="4" w:space="0" w:color="auto"/>
            </w:tcBorders>
            <w:shd w:val="clear" w:color="auto" w:fill="FFFFFF"/>
            <w:vAlign w:val="bottom"/>
          </w:tcPr>
          <w:p w:rsidR="00F11D68" w:rsidRPr="00D726DF" w:rsidRDefault="00E1413D">
            <w:pPr>
              <w:pStyle w:val="6"/>
              <w:framePr w:w="9197" w:wrap="notBeside" w:vAnchor="text" w:hAnchor="text" w:xAlign="center" w:y="1"/>
              <w:shd w:val="clear" w:color="auto" w:fill="auto"/>
              <w:spacing w:line="230" w:lineRule="exact"/>
              <w:ind w:firstLine="0"/>
              <w:jc w:val="center"/>
              <w:rPr>
                <w:sz w:val="24"/>
                <w:szCs w:val="24"/>
              </w:rPr>
            </w:pPr>
            <w:r w:rsidRPr="00D726DF">
              <w:rPr>
                <w:sz w:val="24"/>
                <w:szCs w:val="24"/>
              </w:rPr>
              <w:t>Совершенствован</w:t>
            </w:r>
          </w:p>
        </w:tc>
        <w:tc>
          <w:tcPr>
            <w:tcW w:w="1992" w:type="dxa"/>
            <w:tcBorders>
              <w:top w:val="single" w:sz="4" w:space="0" w:color="auto"/>
              <w:left w:val="single" w:sz="4" w:space="0" w:color="auto"/>
              <w:right w:val="single" w:sz="4" w:space="0" w:color="auto"/>
            </w:tcBorders>
            <w:shd w:val="clear" w:color="auto" w:fill="FFFFFF"/>
            <w:vAlign w:val="bottom"/>
          </w:tcPr>
          <w:p w:rsidR="00F11D68" w:rsidRPr="00D726DF" w:rsidRDefault="00E1413D">
            <w:pPr>
              <w:pStyle w:val="6"/>
              <w:framePr w:w="9197" w:wrap="notBeside" w:vAnchor="text" w:hAnchor="text" w:xAlign="center" w:y="1"/>
              <w:shd w:val="clear" w:color="auto" w:fill="auto"/>
              <w:spacing w:line="230" w:lineRule="exact"/>
              <w:ind w:left="120" w:firstLine="0"/>
              <w:jc w:val="left"/>
              <w:rPr>
                <w:sz w:val="24"/>
                <w:szCs w:val="24"/>
              </w:rPr>
            </w:pPr>
            <w:r w:rsidRPr="00D726DF">
              <w:rPr>
                <w:sz w:val="24"/>
                <w:szCs w:val="24"/>
              </w:rPr>
              <w:t>Закрепление</w:t>
            </w:r>
          </w:p>
        </w:tc>
      </w:tr>
      <w:tr w:rsidR="00F11D68" w:rsidRPr="00D726DF">
        <w:trPr>
          <w:trHeight w:hRule="exact" w:val="278"/>
          <w:jc w:val="center"/>
        </w:trPr>
        <w:tc>
          <w:tcPr>
            <w:tcW w:w="970" w:type="dxa"/>
            <w:tcBorders>
              <w:left w:val="single" w:sz="4" w:space="0" w:color="auto"/>
            </w:tcBorders>
            <w:shd w:val="clear" w:color="auto" w:fill="FFFFFF"/>
          </w:tcPr>
          <w:p w:rsidR="00F11D68" w:rsidRPr="00D726DF" w:rsidRDefault="00E1413D">
            <w:pPr>
              <w:pStyle w:val="6"/>
              <w:framePr w:w="9197" w:wrap="notBeside" w:vAnchor="text" w:hAnchor="text" w:xAlign="center" w:y="1"/>
              <w:shd w:val="clear" w:color="auto" w:fill="auto"/>
              <w:spacing w:line="230" w:lineRule="exact"/>
              <w:ind w:left="120" w:firstLine="0"/>
              <w:jc w:val="left"/>
              <w:rPr>
                <w:sz w:val="24"/>
                <w:szCs w:val="24"/>
              </w:rPr>
            </w:pPr>
            <w:r w:rsidRPr="00D726DF">
              <w:rPr>
                <w:sz w:val="24"/>
                <w:szCs w:val="24"/>
              </w:rPr>
              <w:t>логия</w:t>
            </w:r>
          </w:p>
        </w:tc>
        <w:tc>
          <w:tcPr>
            <w:tcW w:w="1982" w:type="dxa"/>
            <w:tcBorders>
              <w:left w:val="single" w:sz="4" w:space="0" w:color="auto"/>
            </w:tcBorders>
            <w:shd w:val="clear" w:color="auto" w:fill="FFFFFF"/>
          </w:tcPr>
          <w:p w:rsidR="00F11D68" w:rsidRPr="00D726DF" w:rsidRDefault="00E1413D">
            <w:pPr>
              <w:pStyle w:val="6"/>
              <w:framePr w:w="9197" w:wrap="notBeside" w:vAnchor="text" w:hAnchor="text" w:xAlign="center" w:y="1"/>
              <w:shd w:val="clear" w:color="auto" w:fill="auto"/>
              <w:spacing w:line="230" w:lineRule="exact"/>
              <w:ind w:left="120" w:firstLine="0"/>
              <w:jc w:val="left"/>
              <w:rPr>
                <w:sz w:val="24"/>
                <w:szCs w:val="24"/>
              </w:rPr>
            </w:pPr>
            <w:r w:rsidRPr="00D726DF">
              <w:rPr>
                <w:sz w:val="24"/>
                <w:szCs w:val="24"/>
              </w:rPr>
              <w:t>слов в роде,</w:t>
            </w:r>
          </w:p>
        </w:tc>
        <w:tc>
          <w:tcPr>
            <w:tcW w:w="2126" w:type="dxa"/>
            <w:tcBorders>
              <w:left w:val="single" w:sz="4" w:space="0" w:color="auto"/>
            </w:tcBorders>
            <w:shd w:val="clear" w:color="auto" w:fill="FFFFFF"/>
          </w:tcPr>
          <w:p w:rsidR="00F11D68" w:rsidRPr="00D726DF" w:rsidRDefault="00E1413D">
            <w:pPr>
              <w:pStyle w:val="6"/>
              <w:framePr w:w="9197" w:wrap="notBeside" w:vAnchor="text" w:hAnchor="text" w:xAlign="center" w:y="1"/>
              <w:shd w:val="clear" w:color="auto" w:fill="auto"/>
              <w:spacing w:line="230" w:lineRule="exact"/>
              <w:ind w:left="120" w:firstLine="0"/>
              <w:jc w:val="left"/>
              <w:rPr>
                <w:sz w:val="24"/>
                <w:szCs w:val="24"/>
              </w:rPr>
            </w:pPr>
            <w:proofErr w:type="spellStart"/>
            <w:r w:rsidRPr="00D726DF">
              <w:rPr>
                <w:sz w:val="24"/>
                <w:szCs w:val="24"/>
              </w:rPr>
              <w:t>ие</w:t>
            </w:r>
            <w:proofErr w:type="spellEnd"/>
            <w:r w:rsidRPr="00D726DF">
              <w:rPr>
                <w:sz w:val="24"/>
                <w:szCs w:val="24"/>
              </w:rPr>
              <w:t xml:space="preserve"> умения</w:t>
            </w:r>
          </w:p>
        </w:tc>
        <w:tc>
          <w:tcPr>
            <w:tcW w:w="2126" w:type="dxa"/>
            <w:tcBorders>
              <w:left w:val="single" w:sz="4" w:space="0" w:color="auto"/>
            </w:tcBorders>
            <w:shd w:val="clear" w:color="auto" w:fill="FFFFFF"/>
          </w:tcPr>
          <w:p w:rsidR="00F11D68" w:rsidRPr="00D726DF" w:rsidRDefault="00E1413D">
            <w:pPr>
              <w:pStyle w:val="6"/>
              <w:framePr w:w="9197" w:wrap="notBeside" w:vAnchor="text" w:hAnchor="text" w:xAlign="center" w:y="1"/>
              <w:shd w:val="clear" w:color="auto" w:fill="auto"/>
              <w:spacing w:line="230" w:lineRule="exact"/>
              <w:ind w:left="120" w:firstLine="0"/>
              <w:jc w:val="left"/>
              <w:rPr>
                <w:sz w:val="24"/>
                <w:szCs w:val="24"/>
              </w:rPr>
            </w:pPr>
            <w:proofErr w:type="spellStart"/>
            <w:r w:rsidRPr="00D726DF">
              <w:rPr>
                <w:sz w:val="24"/>
                <w:szCs w:val="24"/>
              </w:rPr>
              <w:t>ие</w:t>
            </w:r>
            <w:proofErr w:type="spellEnd"/>
            <w:r w:rsidRPr="00D726DF">
              <w:rPr>
                <w:sz w:val="24"/>
                <w:szCs w:val="24"/>
              </w:rPr>
              <w:t xml:space="preserve"> умения</w:t>
            </w:r>
          </w:p>
        </w:tc>
        <w:tc>
          <w:tcPr>
            <w:tcW w:w="1992" w:type="dxa"/>
            <w:tcBorders>
              <w:left w:val="single" w:sz="4" w:space="0" w:color="auto"/>
              <w:right w:val="single" w:sz="4" w:space="0" w:color="auto"/>
            </w:tcBorders>
            <w:shd w:val="clear" w:color="auto" w:fill="FFFFFF"/>
          </w:tcPr>
          <w:p w:rsidR="00F11D68" w:rsidRPr="00D726DF" w:rsidRDefault="00E1413D">
            <w:pPr>
              <w:pStyle w:val="6"/>
              <w:framePr w:w="9197" w:wrap="notBeside" w:vAnchor="text" w:hAnchor="text" w:xAlign="center" w:y="1"/>
              <w:shd w:val="clear" w:color="auto" w:fill="auto"/>
              <w:spacing w:line="230" w:lineRule="exact"/>
              <w:ind w:left="120" w:firstLine="0"/>
              <w:jc w:val="left"/>
              <w:rPr>
                <w:sz w:val="24"/>
                <w:szCs w:val="24"/>
              </w:rPr>
            </w:pPr>
            <w:r w:rsidRPr="00D726DF">
              <w:rPr>
                <w:sz w:val="24"/>
                <w:szCs w:val="24"/>
              </w:rPr>
              <w:t>умения</w:t>
            </w:r>
          </w:p>
        </w:tc>
      </w:tr>
      <w:tr w:rsidR="00F11D68" w:rsidRPr="00D726DF">
        <w:trPr>
          <w:trHeight w:hRule="exact" w:val="259"/>
          <w:jc w:val="center"/>
        </w:trPr>
        <w:tc>
          <w:tcPr>
            <w:tcW w:w="970" w:type="dxa"/>
            <w:tcBorders>
              <w:left w:val="single" w:sz="4" w:space="0" w:color="auto"/>
            </w:tcBorders>
            <w:shd w:val="clear" w:color="auto" w:fill="FFFFFF"/>
          </w:tcPr>
          <w:p w:rsidR="00F11D68" w:rsidRPr="00D726DF" w:rsidRDefault="00F11D68">
            <w:pPr>
              <w:framePr w:w="9197" w:wrap="notBeside" w:vAnchor="text" w:hAnchor="text" w:xAlign="center" w:y="1"/>
              <w:rPr>
                <w:rFonts w:ascii="Times New Roman" w:hAnsi="Times New Roman" w:cs="Times New Roman"/>
              </w:rPr>
            </w:pPr>
          </w:p>
        </w:tc>
        <w:tc>
          <w:tcPr>
            <w:tcW w:w="1982" w:type="dxa"/>
            <w:tcBorders>
              <w:left w:val="single" w:sz="4" w:space="0" w:color="auto"/>
            </w:tcBorders>
            <w:shd w:val="clear" w:color="auto" w:fill="FFFFFF"/>
          </w:tcPr>
          <w:p w:rsidR="00F11D68" w:rsidRPr="00D726DF" w:rsidRDefault="00E1413D">
            <w:pPr>
              <w:pStyle w:val="6"/>
              <w:framePr w:w="9197" w:wrap="notBeside" w:vAnchor="text" w:hAnchor="text" w:xAlign="center" w:y="1"/>
              <w:shd w:val="clear" w:color="auto" w:fill="auto"/>
              <w:spacing w:line="230" w:lineRule="exact"/>
              <w:ind w:left="120" w:firstLine="0"/>
              <w:jc w:val="left"/>
              <w:rPr>
                <w:sz w:val="24"/>
                <w:szCs w:val="24"/>
              </w:rPr>
            </w:pPr>
            <w:proofErr w:type="gramStart"/>
            <w:r w:rsidRPr="00D726DF">
              <w:rPr>
                <w:sz w:val="24"/>
                <w:szCs w:val="24"/>
              </w:rPr>
              <w:t>числе</w:t>
            </w:r>
            <w:proofErr w:type="gramEnd"/>
            <w:r w:rsidRPr="00D726DF">
              <w:rPr>
                <w:sz w:val="24"/>
                <w:szCs w:val="24"/>
              </w:rPr>
              <w:t>, падеже;</w:t>
            </w:r>
          </w:p>
        </w:tc>
        <w:tc>
          <w:tcPr>
            <w:tcW w:w="2126" w:type="dxa"/>
            <w:tcBorders>
              <w:left w:val="single" w:sz="4" w:space="0" w:color="auto"/>
            </w:tcBorders>
            <w:shd w:val="clear" w:color="auto" w:fill="FFFFFF"/>
          </w:tcPr>
          <w:p w:rsidR="00F11D68" w:rsidRPr="00D726DF" w:rsidRDefault="00E1413D">
            <w:pPr>
              <w:pStyle w:val="6"/>
              <w:framePr w:w="9197" w:wrap="notBeside" w:vAnchor="text" w:hAnchor="text" w:xAlign="center" w:y="1"/>
              <w:shd w:val="clear" w:color="auto" w:fill="auto"/>
              <w:spacing w:line="230" w:lineRule="exact"/>
              <w:ind w:left="120" w:firstLine="0"/>
              <w:jc w:val="left"/>
              <w:rPr>
                <w:sz w:val="24"/>
                <w:szCs w:val="24"/>
              </w:rPr>
            </w:pPr>
            <w:r w:rsidRPr="00D726DF">
              <w:rPr>
                <w:sz w:val="24"/>
                <w:szCs w:val="24"/>
              </w:rPr>
              <w:t>правильно</w:t>
            </w:r>
          </w:p>
        </w:tc>
        <w:tc>
          <w:tcPr>
            <w:tcW w:w="2126" w:type="dxa"/>
            <w:tcBorders>
              <w:left w:val="single" w:sz="4" w:space="0" w:color="auto"/>
            </w:tcBorders>
            <w:shd w:val="clear" w:color="auto" w:fill="FFFFFF"/>
          </w:tcPr>
          <w:p w:rsidR="00F11D68" w:rsidRPr="00D726DF" w:rsidRDefault="00E1413D">
            <w:pPr>
              <w:pStyle w:val="6"/>
              <w:framePr w:w="9197" w:wrap="notBeside" w:vAnchor="text" w:hAnchor="text" w:xAlign="center" w:y="1"/>
              <w:shd w:val="clear" w:color="auto" w:fill="auto"/>
              <w:spacing w:line="230" w:lineRule="exact"/>
              <w:ind w:left="120" w:firstLine="0"/>
              <w:jc w:val="left"/>
              <w:rPr>
                <w:sz w:val="24"/>
                <w:szCs w:val="24"/>
              </w:rPr>
            </w:pPr>
            <w:r w:rsidRPr="00D726DF">
              <w:rPr>
                <w:sz w:val="24"/>
                <w:szCs w:val="24"/>
              </w:rPr>
              <w:t>согласовывать</w:t>
            </w:r>
          </w:p>
        </w:tc>
        <w:tc>
          <w:tcPr>
            <w:tcW w:w="1992" w:type="dxa"/>
            <w:tcBorders>
              <w:left w:val="single" w:sz="4" w:space="0" w:color="auto"/>
              <w:right w:val="single" w:sz="4" w:space="0" w:color="auto"/>
            </w:tcBorders>
            <w:shd w:val="clear" w:color="auto" w:fill="FFFFFF"/>
          </w:tcPr>
          <w:p w:rsidR="00F11D68" w:rsidRPr="00D726DF" w:rsidRDefault="00E1413D">
            <w:pPr>
              <w:pStyle w:val="6"/>
              <w:framePr w:w="9197" w:wrap="notBeside" w:vAnchor="text" w:hAnchor="text" w:xAlign="center" w:y="1"/>
              <w:shd w:val="clear" w:color="auto" w:fill="auto"/>
              <w:spacing w:line="230" w:lineRule="exact"/>
              <w:ind w:left="120" w:firstLine="0"/>
              <w:jc w:val="left"/>
              <w:rPr>
                <w:sz w:val="24"/>
                <w:szCs w:val="24"/>
              </w:rPr>
            </w:pPr>
            <w:r w:rsidRPr="00D726DF">
              <w:rPr>
                <w:sz w:val="24"/>
                <w:szCs w:val="24"/>
              </w:rPr>
              <w:t>согласовывать</w:t>
            </w:r>
          </w:p>
        </w:tc>
      </w:tr>
      <w:tr w:rsidR="00F11D68" w:rsidRPr="00D726DF">
        <w:trPr>
          <w:trHeight w:hRule="exact" w:val="288"/>
          <w:jc w:val="center"/>
        </w:trPr>
        <w:tc>
          <w:tcPr>
            <w:tcW w:w="970" w:type="dxa"/>
            <w:tcBorders>
              <w:left w:val="single" w:sz="4" w:space="0" w:color="auto"/>
            </w:tcBorders>
            <w:shd w:val="clear" w:color="auto" w:fill="FFFFFF"/>
          </w:tcPr>
          <w:p w:rsidR="00F11D68" w:rsidRPr="00D726DF" w:rsidRDefault="00F11D68">
            <w:pPr>
              <w:framePr w:w="9197" w:wrap="notBeside" w:vAnchor="text" w:hAnchor="text" w:xAlign="center" w:y="1"/>
              <w:rPr>
                <w:rFonts w:ascii="Times New Roman" w:hAnsi="Times New Roman" w:cs="Times New Roman"/>
              </w:rPr>
            </w:pPr>
          </w:p>
        </w:tc>
        <w:tc>
          <w:tcPr>
            <w:tcW w:w="1982" w:type="dxa"/>
            <w:tcBorders>
              <w:left w:val="single" w:sz="4" w:space="0" w:color="auto"/>
            </w:tcBorders>
            <w:shd w:val="clear" w:color="auto" w:fill="FFFFFF"/>
            <w:vAlign w:val="bottom"/>
          </w:tcPr>
          <w:p w:rsidR="00F11D68" w:rsidRPr="00D726DF" w:rsidRDefault="00E1413D">
            <w:pPr>
              <w:pStyle w:val="6"/>
              <w:framePr w:w="9197" w:wrap="notBeside" w:vAnchor="text" w:hAnchor="text" w:xAlign="center" w:y="1"/>
              <w:shd w:val="clear" w:color="auto" w:fill="auto"/>
              <w:spacing w:line="230" w:lineRule="exact"/>
              <w:ind w:left="120" w:firstLine="0"/>
              <w:jc w:val="left"/>
              <w:rPr>
                <w:sz w:val="24"/>
                <w:szCs w:val="24"/>
              </w:rPr>
            </w:pPr>
            <w:r w:rsidRPr="00D726DF">
              <w:rPr>
                <w:sz w:val="24"/>
                <w:szCs w:val="24"/>
              </w:rPr>
              <w:t>употребление</w:t>
            </w:r>
          </w:p>
        </w:tc>
        <w:tc>
          <w:tcPr>
            <w:tcW w:w="2126" w:type="dxa"/>
            <w:tcBorders>
              <w:left w:val="single" w:sz="4" w:space="0" w:color="auto"/>
            </w:tcBorders>
            <w:shd w:val="clear" w:color="auto" w:fill="FFFFFF"/>
            <w:vAlign w:val="bottom"/>
          </w:tcPr>
          <w:p w:rsidR="00F11D68" w:rsidRPr="00D726DF" w:rsidRDefault="00E1413D">
            <w:pPr>
              <w:pStyle w:val="6"/>
              <w:framePr w:w="9197" w:wrap="notBeside" w:vAnchor="text" w:hAnchor="text" w:xAlign="center" w:y="1"/>
              <w:shd w:val="clear" w:color="auto" w:fill="auto"/>
              <w:spacing w:line="230" w:lineRule="exact"/>
              <w:ind w:left="120" w:firstLine="0"/>
              <w:jc w:val="left"/>
              <w:rPr>
                <w:sz w:val="24"/>
                <w:szCs w:val="24"/>
              </w:rPr>
            </w:pPr>
            <w:r w:rsidRPr="00D726DF">
              <w:rPr>
                <w:sz w:val="24"/>
                <w:szCs w:val="24"/>
              </w:rPr>
              <w:t>называть</w:t>
            </w:r>
          </w:p>
        </w:tc>
        <w:tc>
          <w:tcPr>
            <w:tcW w:w="2126" w:type="dxa"/>
            <w:tcBorders>
              <w:left w:val="single" w:sz="4" w:space="0" w:color="auto"/>
            </w:tcBorders>
            <w:shd w:val="clear" w:color="auto" w:fill="FFFFFF"/>
            <w:vAlign w:val="bottom"/>
          </w:tcPr>
          <w:p w:rsidR="00F11D68" w:rsidRPr="00D726DF" w:rsidRDefault="00E1413D">
            <w:pPr>
              <w:pStyle w:val="6"/>
              <w:framePr w:w="9197" w:wrap="notBeside" w:vAnchor="text" w:hAnchor="text" w:xAlign="center" w:y="1"/>
              <w:shd w:val="clear" w:color="auto" w:fill="auto"/>
              <w:spacing w:line="230" w:lineRule="exact"/>
              <w:ind w:firstLine="0"/>
              <w:jc w:val="center"/>
              <w:rPr>
                <w:sz w:val="24"/>
                <w:szCs w:val="24"/>
              </w:rPr>
            </w:pPr>
            <w:r w:rsidRPr="00D726DF">
              <w:rPr>
                <w:sz w:val="24"/>
                <w:szCs w:val="24"/>
              </w:rPr>
              <w:t>существительные</w:t>
            </w:r>
          </w:p>
        </w:tc>
        <w:tc>
          <w:tcPr>
            <w:tcW w:w="1992" w:type="dxa"/>
            <w:tcBorders>
              <w:left w:val="single" w:sz="4" w:space="0" w:color="auto"/>
              <w:right w:val="single" w:sz="4" w:space="0" w:color="auto"/>
            </w:tcBorders>
            <w:shd w:val="clear" w:color="auto" w:fill="FFFFFF"/>
            <w:vAlign w:val="bottom"/>
          </w:tcPr>
          <w:p w:rsidR="00F11D68" w:rsidRPr="00D726DF" w:rsidRDefault="00E1413D">
            <w:pPr>
              <w:pStyle w:val="6"/>
              <w:framePr w:w="9197" w:wrap="notBeside" w:vAnchor="text" w:hAnchor="text" w:xAlign="center" w:y="1"/>
              <w:shd w:val="clear" w:color="auto" w:fill="auto"/>
              <w:spacing w:line="230" w:lineRule="exact"/>
              <w:ind w:left="120" w:firstLine="0"/>
              <w:jc w:val="left"/>
              <w:rPr>
                <w:sz w:val="24"/>
                <w:szCs w:val="24"/>
              </w:rPr>
            </w:pPr>
            <w:r w:rsidRPr="00D726DF">
              <w:rPr>
                <w:sz w:val="24"/>
                <w:szCs w:val="24"/>
              </w:rPr>
              <w:t>существительны</w:t>
            </w:r>
          </w:p>
        </w:tc>
      </w:tr>
      <w:tr w:rsidR="00F11D68" w:rsidRPr="00D726DF">
        <w:trPr>
          <w:trHeight w:hRule="exact" w:val="259"/>
          <w:jc w:val="center"/>
        </w:trPr>
        <w:tc>
          <w:tcPr>
            <w:tcW w:w="970" w:type="dxa"/>
            <w:tcBorders>
              <w:left w:val="single" w:sz="4" w:space="0" w:color="auto"/>
            </w:tcBorders>
            <w:shd w:val="clear" w:color="auto" w:fill="FFFFFF"/>
          </w:tcPr>
          <w:p w:rsidR="00F11D68" w:rsidRPr="00D726DF" w:rsidRDefault="00F11D68">
            <w:pPr>
              <w:framePr w:w="9197" w:wrap="notBeside" w:vAnchor="text" w:hAnchor="text" w:xAlign="center" w:y="1"/>
              <w:rPr>
                <w:rFonts w:ascii="Times New Roman" w:hAnsi="Times New Roman" w:cs="Times New Roman"/>
              </w:rPr>
            </w:pPr>
          </w:p>
        </w:tc>
        <w:tc>
          <w:tcPr>
            <w:tcW w:w="1982" w:type="dxa"/>
            <w:tcBorders>
              <w:left w:val="single" w:sz="4" w:space="0" w:color="auto"/>
            </w:tcBorders>
            <w:shd w:val="clear" w:color="auto" w:fill="FFFFFF"/>
            <w:vAlign w:val="bottom"/>
          </w:tcPr>
          <w:p w:rsidR="00F11D68" w:rsidRPr="00D726DF" w:rsidRDefault="00E1413D">
            <w:pPr>
              <w:pStyle w:val="6"/>
              <w:framePr w:w="9197" w:wrap="notBeside" w:vAnchor="text" w:hAnchor="text" w:xAlign="center" w:y="1"/>
              <w:shd w:val="clear" w:color="auto" w:fill="auto"/>
              <w:spacing w:line="230" w:lineRule="exact"/>
              <w:ind w:left="120" w:firstLine="0"/>
              <w:jc w:val="left"/>
              <w:rPr>
                <w:sz w:val="24"/>
                <w:szCs w:val="24"/>
              </w:rPr>
            </w:pPr>
            <w:r w:rsidRPr="00D726DF">
              <w:rPr>
                <w:sz w:val="24"/>
                <w:szCs w:val="24"/>
              </w:rPr>
              <w:t>существительны</w:t>
            </w:r>
          </w:p>
        </w:tc>
        <w:tc>
          <w:tcPr>
            <w:tcW w:w="2126" w:type="dxa"/>
            <w:tcBorders>
              <w:left w:val="single" w:sz="4" w:space="0" w:color="auto"/>
            </w:tcBorders>
            <w:shd w:val="clear" w:color="auto" w:fill="FFFFFF"/>
            <w:vAlign w:val="bottom"/>
          </w:tcPr>
          <w:p w:rsidR="00F11D68" w:rsidRPr="00D726DF" w:rsidRDefault="00E1413D">
            <w:pPr>
              <w:pStyle w:val="6"/>
              <w:framePr w:w="9197" w:wrap="notBeside" w:vAnchor="text" w:hAnchor="text" w:xAlign="center" w:y="1"/>
              <w:shd w:val="clear" w:color="auto" w:fill="auto"/>
              <w:spacing w:line="230" w:lineRule="exact"/>
              <w:ind w:left="120" w:firstLine="0"/>
              <w:jc w:val="left"/>
              <w:rPr>
                <w:sz w:val="24"/>
                <w:szCs w:val="24"/>
              </w:rPr>
            </w:pPr>
            <w:r w:rsidRPr="00D726DF">
              <w:rPr>
                <w:sz w:val="24"/>
                <w:szCs w:val="24"/>
              </w:rPr>
              <w:t>предметы;</w:t>
            </w:r>
          </w:p>
        </w:tc>
        <w:tc>
          <w:tcPr>
            <w:tcW w:w="2126" w:type="dxa"/>
            <w:tcBorders>
              <w:left w:val="single" w:sz="4" w:space="0" w:color="auto"/>
            </w:tcBorders>
            <w:shd w:val="clear" w:color="auto" w:fill="FFFFFF"/>
            <w:vAlign w:val="bottom"/>
          </w:tcPr>
          <w:p w:rsidR="00F11D68" w:rsidRPr="00D726DF" w:rsidRDefault="00E1413D">
            <w:pPr>
              <w:pStyle w:val="6"/>
              <w:framePr w:w="9197" w:wrap="notBeside" w:vAnchor="text" w:hAnchor="text" w:xAlign="center" w:y="1"/>
              <w:shd w:val="clear" w:color="auto" w:fill="auto"/>
              <w:spacing w:line="230" w:lineRule="exact"/>
              <w:ind w:firstLine="0"/>
              <w:jc w:val="center"/>
              <w:rPr>
                <w:sz w:val="24"/>
                <w:szCs w:val="24"/>
              </w:rPr>
            </w:pPr>
            <w:r w:rsidRPr="00D726DF">
              <w:rPr>
                <w:sz w:val="24"/>
                <w:szCs w:val="24"/>
              </w:rPr>
              <w:t>с числительными</w:t>
            </w:r>
          </w:p>
        </w:tc>
        <w:tc>
          <w:tcPr>
            <w:tcW w:w="1992" w:type="dxa"/>
            <w:tcBorders>
              <w:left w:val="single" w:sz="4" w:space="0" w:color="auto"/>
              <w:right w:val="single" w:sz="4" w:space="0" w:color="auto"/>
            </w:tcBorders>
            <w:shd w:val="clear" w:color="auto" w:fill="FFFFFF"/>
            <w:vAlign w:val="bottom"/>
          </w:tcPr>
          <w:p w:rsidR="00F11D68" w:rsidRPr="00D726DF" w:rsidRDefault="00E1413D">
            <w:pPr>
              <w:pStyle w:val="6"/>
              <w:framePr w:w="9197" w:wrap="notBeside" w:vAnchor="text" w:hAnchor="text" w:xAlign="center" w:y="1"/>
              <w:shd w:val="clear" w:color="auto" w:fill="auto"/>
              <w:spacing w:line="230" w:lineRule="exact"/>
              <w:ind w:left="120" w:firstLine="0"/>
              <w:jc w:val="left"/>
              <w:rPr>
                <w:sz w:val="24"/>
                <w:szCs w:val="24"/>
              </w:rPr>
            </w:pPr>
            <w:r w:rsidRPr="00D726DF">
              <w:rPr>
                <w:sz w:val="24"/>
                <w:szCs w:val="24"/>
              </w:rPr>
              <w:t>е с другими</w:t>
            </w:r>
          </w:p>
        </w:tc>
      </w:tr>
      <w:tr w:rsidR="00F11D68" w:rsidRPr="00D726DF">
        <w:trPr>
          <w:trHeight w:hRule="exact" w:val="293"/>
          <w:jc w:val="center"/>
        </w:trPr>
        <w:tc>
          <w:tcPr>
            <w:tcW w:w="970" w:type="dxa"/>
            <w:tcBorders>
              <w:left w:val="single" w:sz="4" w:space="0" w:color="auto"/>
            </w:tcBorders>
            <w:shd w:val="clear" w:color="auto" w:fill="FFFFFF"/>
          </w:tcPr>
          <w:p w:rsidR="00F11D68" w:rsidRPr="00D726DF" w:rsidRDefault="00F11D68">
            <w:pPr>
              <w:framePr w:w="9197" w:wrap="notBeside" w:vAnchor="text" w:hAnchor="text" w:xAlign="center" w:y="1"/>
              <w:rPr>
                <w:rFonts w:ascii="Times New Roman" w:hAnsi="Times New Roman" w:cs="Times New Roman"/>
              </w:rPr>
            </w:pPr>
          </w:p>
        </w:tc>
        <w:tc>
          <w:tcPr>
            <w:tcW w:w="1982" w:type="dxa"/>
            <w:tcBorders>
              <w:left w:val="single" w:sz="4" w:space="0" w:color="auto"/>
            </w:tcBorders>
            <w:shd w:val="clear" w:color="auto" w:fill="FFFFFF"/>
            <w:vAlign w:val="bottom"/>
          </w:tcPr>
          <w:p w:rsidR="00F11D68" w:rsidRPr="00D726DF" w:rsidRDefault="00E1413D">
            <w:pPr>
              <w:pStyle w:val="6"/>
              <w:framePr w:w="9197" w:wrap="notBeside" w:vAnchor="text" w:hAnchor="text" w:xAlign="center" w:y="1"/>
              <w:shd w:val="clear" w:color="auto" w:fill="auto"/>
              <w:spacing w:line="230" w:lineRule="exact"/>
              <w:ind w:left="120" w:firstLine="0"/>
              <w:jc w:val="left"/>
              <w:rPr>
                <w:sz w:val="24"/>
                <w:szCs w:val="24"/>
              </w:rPr>
            </w:pPr>
            <w:r w:rsidRPr="00D726DF">
              <w:rPr>
                <w:sz w:val="24"/>
                <w:szCs w:val="24"/>
              </w:rPr>
              <w:t>х с предлогами</w:t>
            </w:r>
          </w:p>
        </w:tc>
        <w:tc>
          <w:tcPr>
            <w:tcW w:w="2126" w:type="dxa"/>
            <w:tcBorders>
              <w:left w:val="single" w:sz="4" w:space="0" w:color="auto"/>
            </w:tcBorders>
            <w:shd w:val="clear" w:color="auto" w:fill="FFFFFF"/>
            <w:vAlign w:val="bottom"/>
          </w:tcPr>
          <w:p w:rsidR="00F11D68" w:rsidRPr="00D726DF" w:rsidRDefault="00E1413D">
            <w:pPr>
              <w:pStyle w:val="6"/>
              <w:framePr w:w="9197" w:wrap="notBeside" w:vAnchor="text" w:hAnchor="text" w:xAlign="center" w:y="1"/>
              <w:shd w:val="clear" w:color="auto" w:fill="auto"/>
              <w:spacing w:line="230" w:lineRule="exact"/>
              <w:ind w:left="120" w:firstLine="0"/>
              <w:jc w:val="left"/>
              <w:rPr>
                <w:sz w:val="24"/>
                <w:szCs w:val="24"/>
              </w:rPr>
            </w:pPr>
            <w:r w:rsidRPr="00D726DF">
              <w:rPr>
                <w:sz w:val="24"/>
                <w:szCs w:val="24"/>
              </w:rPr>
              <w:t>Употреблять</w:t>
            </w:r>
          </w:p>
        </w:tc>
        <w:tc>
          <w:tcPr>
            <w:tcW w:w="2126" w:type="dxa"/>
            <w:tcBorders>
              <w:left w:val="single" w:sz="4" w:space="0" w:color="auto"/>
            </w:tcBorders>
            <w:shd w:val="clear" w:color="auto" w:fill="FFFFFF"/>
            <w:vAlign w:val="bottom"/>
          </w:tcPr>
          <w:p w:rsidR="00F11D68" w:rsidRPr="00D726DF" w:rsidRDefault="00E1413D">
            <w:pPr>
              <w:pStyle w:val="6"/>
              <w:framePr w:w="9197" w:wrap="notBeside" w:vAnchor="text" w:hAnchor="text" w:xAlign="center" w:y="1"/>
              <w:shd w:val="clear" w:color="auto" w:fill="auto"/>
              <w:spacing w:line="230" w:lineRule="exact"/>
              <w:ind w:left="120" w:firstLine="0"/>
              <w:jc w:val="left"/>
              <w:rPr>
                <w:sz w:val="24"/>
                <w:szCs w:val="24"/>
              </w:rPr>
            </w:pPr>
            <w:r w:rsidRPr="00D726DF">
              <w:rPr>
                <w:sz w:val="24"/>
                <w:szCs w:val="24"/>
              </w:rPr>
              <w:t>и</w:t>
            </w:r>
          </w:p>
        </w:tc>
        <w:tc>
          <w:tcPr>
            <w:tcW w:w="1992" w:type="dxa"/>
            <w:tcBorders>
              <w:left w:val="single" w:sz="4" w:space="0" w:color="auto"/>
              <w:right w:val="single" w:sz="4" w:space="0" w:color="auto"/>
            </w:tcBorders>
            <w:shd w:val="clear" w:color="auto" w:fill="FFFFFF"/>
            <w:vAlign w:val="bottom"/>
          </w:tcPr>
          <w:p w:rsidR="00F11D68" w:rsidRPr="00D726DF" w:rsidRDefault="00E1413D">
            <w:pPr>
              <w:pStyle w:val="6"/>
              <w:framePr w:w="9197" w:wrap="notBeside" w:vAnchor="text" w:hAnchor="text" w:xAlign="center" w:y="1"/>
              <w:shd w:val="clear" w:color="auto" w:fill="auto"/>
              <w:spacing w:line="230" w:lineRule="exact"/>
              <w:ind w:left="120" w:firstLine="0"/>
              <w:jc w:val="left"/>
              <w:rPr>
                <w:sz w:val="24"/>
                <w:szCs w:val="24"/>
              </w:rPr>
            </w:pPr>
            <w:r w:rsidRPr="00D726DF">
              <w:rPr>
                <w:sz w:val="24"/>
                <w:szCs w:val="24"/>
              </w:rPr>
              <w:t>частями речи</w:t>
            </w:r>
          </w:p>
        </w:tc>
      </w:tr>
      <w:tr w:rsidR="00F11D68" w:rsidRPr="00D726DF">
        <w:trPr>
          <w:trHeight w:hRule="exact" w:val="254"/>
          <w:jc w:val="center"/>
        </w:trPr>
        <w:tc>
          <w:tcPr>
            <w:tcW w:w="970" w:type="dxa"/>
            <w:tcBorders>
              <w:left w:val="single" w:sz="4" w:space="0" w:color="auto"/>
            </w:tcBorders>
            <w:shd w:val="clear" w:color="auto" w:fill="FFFFFF"/>
          </w:tcPr>
          <w:p w:rsidR="00F11D68" w:rsidRPr="00D726DF" w:rsidRDefault="00F11D68">
            <w:pPr>
              <w:framePr w:w="9197" w:wrap="notBeside" w:vAnchor="text" w:hAnchor="text" w:xAlign="center" w:y="1"/>
              <w:rPr>
                <w:rFonts w:ascii="Times New Roman" w:hAnsi="Times New Roman" w:cs="Times New Roman"/>
              </w:rPr>
            </w:pPr>
          </w:p>
        </w:tc>
        <w:tc>
          <w:tcPr>
            <w:tcW w:w="1982" w:type="dxa"/>
            <w:tcBorders>
              <w:left w:val="single" w:sz="4" w:space="0" w:color="auto"/>
            </w:tcBorders>
            <w:shd w:val="clear" w:color="auto" w:fill="FFFFFF"/>
            <w:vAlign w:val="bottom"/>
          </w:tcPr>
          <w:p w:rsidR="00F11D68" w:rsidRPr="00D726DF" w:rsidRDefault="00E1413D">
            <w:pPr>
              <w:pStyle w:val="6"/>
              <w:framePr w:w="9197" w:wrap="notBeside" w:vAnchor="text" w:hAnchor="text" w:xAlign="center" w:y="1"/>
              <w:shd w:val="clear" w:color="auto" w:fill="auto"/>
              <w:spacing w:line="230" w:lineRule="exact"/>
              <w:ind w:left="120" w:firstLine="0"/>
              <w:jc w:val="left"/>
              <w:rPr>
                <w:sz w:val="24"/>
                <w:szCs w:val="24"/>
              </w:rPr>
            </w:pPr>
            <w:r w:rsidRPr="00D726DF">
              <w:rPr>
                <w:sz w:val="24"/>
                <w:szCs w:val="24"/>
              </w:rPr>
              <w:t>в, на, над, под, за</w:t>
            </w:r>
          </w:p>
        </w:tc>
        <w:tc>
          <w:tcPr>
            <w:tcW w:w="2126" w:type="dxa"/>
            <w:tcBorders>
              <w:left w:val="single" w:sz="4" w:space="0" w:color="auto"/>
            </w:tcBorders>
            <w:shd w:val="clear" w:color="auto" w:fill="FFFFFF"/>
            <w:vAlign w:val="bottom"/>
          </w:tcPr>
          <w:p w:rsidR="00F11D68" w:rsidRPr="00D726DF" w:rsidRDefault="00E1413D">
            <w:pPr>
              <w:pStyle w:val="6"/>
              <w:framePr w:w="9197" w:wrap="notBeside" w:vAnchor="text" w:hAnchor="text" w:xAlign="center" w:y="1"/>
              <w:shd w:val="clear" w:color="auto" w:fill="auto"/>
              <w:spacing w:line="230" w:lineRule="exact"/>
              <w:ind w:left="120" w:firstLine="0"/>
              <w:jc w:val="left"/>
              <w:rPr>
                <w:sz w:val="24"/>
                <w:szCs w:val="24"/>
              </w:rPr>
            </w:pPr>
            <w:r w:rsidRPr="00D726DF">
              <w:rPr>
                <w:sz w:val="24"/>
                <w:szCs w:val="24"/>
              </w:rPr>
              <w:t>формы</w:t>
            </w:r>
          </w:p>
        </w:tc>
        <w:tc>
          <w:tcPr>
            <w:tcW w:w="2126" w:type="dxa"/>
            <w:tcBorders>
              <w:left w:val="single" w:sz="4" w:space="0" w:color="auto"/>
            </w:tcBorders>
            <w:shd w:val="clear" w:color="auto" w:fill="FFFFFF"/>
            <w:vAlign w:val="bottom"/>
          </w:tcPr>
          <w:p w:rsidR="00F11D68" w:rsidRPr="00D726DF" w:rsidRDefault="00E1413D">
            <w:pPr>
              <w:pStyle w:val="6"/>
              <w:framePr w:w="9197" w:wrap="notBeside" w:vAnchor="text" w:hAnchor="text" w:xAlign="center" w:y="1"/>
              <w:shd w:val="clear" w:color="auto" w:fill="auto"/>
              <w:spacing w:line="230" w:lineRule="exact"/>
              <w:ind w:firstLine="0"/>
              <w:jc w:val="center"/>
              <w:rPr>
                <w:sz w:val="24"/>
                <w:szCs w:val="24"/>
              </w:rPr>
            </w:pPr>
            <w:r w:rsidRPr="00D726DF">
              <w:rPr>
                <w:sz w:val="24"/>
                <w:szCs w:val="24"/>
              </w:rPr>
              <w:t>прилагательными;</w:t>
            </w:r>
          </w:p>
        </w:tc>
        <w:tc>
          <w:tcPr>
            <w:tcW w:w="1992" w:type="dxa"/>
            <w:tcBorders>
              <w:left w:val="single" w:sz="4" w:space="0" w:color="auto"/>
              <w:right w:val="single" w:sz="4" w:space="0" w:color="auto"/>
            </w:tcBorders>
            <w:shd w:val="clear" w:color="auto" w:fill="FFFFFF"/>
          </w:tcPr>
          <w:p w:rsidR="00F11D68" w:rsidRPr="00D726DF" w:rsidRDefault="00F11D68">
            <w:pPr>
              <w:framePr w:w="9197" w:wrap="notBeside" w:vAnchor="text" w:hAnchor="text" w:xAlign="center" w:y="1"/>
              <w:rPr>
                <w:rFonts w:ascii="Times New Roman" w:hAnsi="Times New Roman" w:cs="Times New Roman"/>
              </w:rPr>
            </w:pPr>
          </w:p>
        </w:tc>
      </w:tr>
      <w:tr w:rsidR="00F11D68" w:rsidRPr="00D726DF">
        <w:trPr>
          <w:trHeight w:hRule="exact" w:val="293"/>
          <w:jc w:val="center"/>
        </w:trPr>
        <w:tc>
          <w:tcPr>
            <w:tcW w:w="970" w:type="dxa"/>
            <w:tcBorders>
              <w:left w:val="single" w:sz="4" w:space="0" w:color="auto"/>
            </w:tcBorders>
            <w:shd w:val="clear" w:color="auto" w:fill="FFFFFF"/>
          </w:tcPr>
          <w:p w:rsidR="00F11D68" w:rsidRPr="00D726DF" w:rsidRDefault="00F11D68">
            <w:pPr>
              <w:framePr w:w="9197" w:wrap="notBeside" w:vAnchor="text" w:hAnchor="text" w:xAlign="center" w:y="1"/>
              <w:rPr>
                <w:rFonts w:ascii="Times New Roman" w:hAnsi="Times New Roman" w:cs="Times New Roman"/>
              </w:rPr>
            </w:pPr>
          </w:p>
        </w:tc>
        <w:tc>
          <w:tcPr>
            <w:tcW w:w="1982" w:type="dxa"/>
            <w:tcBorders>
              <w:left w:val="single" w:sz="4" w:space="0" w:color="auto"/>
            </w:tcBorders>
            <w:shd w:val="clear" w:color="auto" w:fill="FFFFFF"/>
          </w:tcPr>
          <w:p w:rsidR="00F11D68" w:rsidRPr="00D726DF" w:rsidRDefault="00F11D68">
            <w:pPr>
              <w:framePr w:w="9197" w:wrap="notBeside" w:vAnchor="text" w:hAnchor="text" w:xAlign="center" w:y="1"/>
              <w:rPr>
                <w:rFonts w:ascii="Times New Roman" w:hAnsi="Times New Roman" w:cs="Times New Roman"/>
              </w:rPr>
            </w:pPr>
          </w:p>
        </w:tc>
        <w:tc>
          <w:tcPr>
            <w:tcW w:w="2126" w:type="dxa"/>
            <w:tcBorders>
              <w:left w:val="single" w:sz="4" w:space="0" w:color="auto"/>
            </w:tcBorders>
            <w:shd w:val="clear" w:color="auto" w:fill="FFFFFF"/>
          </w:tcPr>
          <w:p w:rsidR="00F11D68" w:rsidRPr="00D726DF" w:rsidRDefault="00E1413D">
            <w:pPr>
              <w:pStyle w:val="6"/>
              <w:framePr w:w="9197" w:wrap="notBeside" w:vAnchor="text" w:hAnchor="text" w:xAlign="center" w:y="1"/>
              <w:shd w:val="clear" w:color="auto" w:fill="auto"/>
              <w:spacing w:line="230" w:lineRule="exact"/>
              <w:ind w:left="120" w:firstLine="0"/>
              <w:jc w:val="left"/>
              <w:rPr>
                <w:sz w:val="24"/>
                <w:szCs w:val="24"/>
              </w:rPr>
            </w:pPr>
            <w:r w:rsidRPr="00D726DF">
              <w:rPr>
                <w:sz w:val="24"/>
                <w:szCs w:val="24"/>
              </w:rPr>
              <w:t>Повелительного</w:t>
            </w:r>
          </w:p>
        </w:tc>
        <w:tc>
          <w:tcPr>
            <w:tcW w:w="2126" w:type="dxa"/>
            <w:tcBorders>
              <w:left w:val="single" w:sz="4" w:space="0" w:color="auto"/>
            </w:tcBorders>
            <w:shd w:val="clear" w:color="auto" w:fill="FFFFFF"/>
          </w:tcPr>
          <w:p w:rsidR="00F11D68" w:rsidRPr="00D726DF" w:rsidRDefault="00E1413D">
            <w:pPr>
              <w:pStyle w:val="6"/>
              <w:framePr w:w="9197" w:wrap="notBeside" w:vAnchor="text" w:hAnchor="text" w:xAlign="center" w:y="1"/>
              <w:shd w:val="clear" w:color="auto" w:fill="auto"/>
              <w:spacing w:line="230" w:lineRule="exact"/>
              <w:ind w:left="120" w:firstLine="0"/>
              <w:jc w:val="left"/>
              <w:rPr>
                <w:sz w:val="24"/>
                <w:szCs w:val="24"/>
              </w:rPr>
            </w:pPr>
            <w:r w:rsidRPr="00D726DF">
              <w:rPr>
                <w:sz w:val="24"/>
                <w:szCs w:val="24"/>
              </w:rPr>
              <w:t>формирование</w:t>
            </w:r>
          </w:p>
        </w:tc>
        <w:tc>
          <w:tcPr>
            <w:tcW w:w="1992" w:type="dxa"/>
            <w:tcBorders>
              <w:left w:val="single" w:sz="4" w:space="0" w:color="auto"/>
              <w:right w:val="single" w:sz="4" w:space="0" w:color="auto"/>
            </w:tcBorders>
            <w:shd w:val="clear" w:color="auto" w:fill="FFFFFF"/>
          </w:tcPr>
          <w:p w:rsidR="00F11D68" w:rsidRPr="00D726DF" w:rsidRDefault="00F11D68">
            <w:pPr>
              <w:framePr w:w="9197" w:wrap="notBeside" w:vAnchor="text" w:hAnchor="text" w:xAlign="center" w:y="1"/>
              <w:rPr>
                <w:rFonts w:ascii="Times New Roman" w:hAnsi="Times New Roman" w:cs="Times New Roman"/>
              </w:rPr>
            </w:pPr>
          </w:p>
        </w:tc>
      </w:tr>
      <w:tr w:rsidR="00F11D68" w:rsidRPr="00D726DF">
        <w:trPr>
          <w:trHeight w:hRule="exact" w:val="278"/>
          <w:jc w:val="center"/>
        </w:trPr>
        <w:tc>
          <w:tcPr>
            <w:tcW w:w="970" w:type="dxa"/>
            <w:tcBorders>
              <w:left w:val="single" w:sz="4" w:space="0" w:color="auto"/>
            </w:tcBorders>
            <w:shd w:val="clear" w:color="auto" w:fill="FFFFFF"/>
          </w:tcPr>
          <w:p w:rsidR="00F11D68" w:rsidRPr="00D726DF" w:rsidRDefault="00F11D68">
            <w:pPr>
              <w:framePr w:w="9197" w:wrap="notBeside" w:vAnchor="text" w:hAnchor="text" w:xAlign="center" w:y="1"/>
              <w:rPr>
                <w:rFonts w:ascii="Times New Roman" w:hAnsi="Times New Roman" w:cs="Times New Roman"/>
              </w:rPr>
            </w:pPr>
          </w:p>
        </w:tc>
        <w:tc>
          <w:tcPr>
            <w:tcW w:w="1982" w:type="dxa"/>
            <w:tcBorders>
              <w:left w:val="single" w:sz="4" w:space="0" w:color="auto"/>
            </w:tcBorders>
            <w:shd w:val="clear" w:color="auto" w:fill="FFFFFF"/>
          </w:tcPr>
          <w:p w:rsidR="00F11D68" w:rsidRPr="00D726DF" w:rsidRDefault="00F11D68">
            <w:pPr>
              <w:framePr w:w="9197" w:wrap="notBeside" w:vAnchor="text" w:hAnchor="text" w:xAlign="center" w:y="1"/>
              <w:rPr>
                <w:rFonts w:ascii="Times New Roman" w:hAnsi="Times New Roman" w:cs="Times New Roman"/>
              </w:rPr>
            </w:pPr>
          </w:p>
        </w:tc>
        <w:tc>
          <w:tcPr>
            <w:tcW w:w="2126" w:type="dxa"/>
            <w:tcBorders>
              <w:left w:val="single" w:sz="4" w:space="0" w:color="auto"/>
            </w:tcBorders>
            <w:shd w:val="clear" w:color="auto" w:fill="FFFFFF"/>
          </w:tcPr>
          <w:p w:rsidR="00F11D68" w:rsidRPr="00D726DF" w:rsidRDefault="00E1413D">
            <w:pPr>
              <w:pStyle w:val="6"/>
              <w:framePr w:w="9197" w:wrap="notBeside" w:vAnchor="text" w:hAnchor="text" w:xAlign="center" w:y="1"/>
              <w:shd w:val="clear" w:color="auto" w:fill="auto"/>
              <w:spacing w:line="230" w:lineRule="exact"/>
              <w:ind w:left="120" w:firstLine="0"/>
              <w:jc w:val="left"/>
              <w:rPr>
                <w:sz w:val="24"/>
                <w:szCs w:val="24"/>
              </w:rPr>
            </w:pPr>
            <w:r w:rsidRPr="00D726DF">
              <w:rPr>
                <w:sz w:val="24"/>
                <w:szCs w:val="24"/>
              </w:rPr>
              <w:t>наклонения</w:t>
            </w:r>
          </w:p>
        </w:tc>
        <w:tc>
          <w:tcPr>
            <w:tcW w:w="2126" w:type="dxa"/>
            <w:tcBorders>
              <w:left w:val="single" w:sz="4" w:space="0" w:color="auto"/>
            </w:tcBorders>
            <w:shd w:val="clear" w:color="auto" w:fill="FFFFFF"/>
          </w:tcPr>
          <w:p w:rsidR="00F11D68" w:rsidRPr="00D726DF" w:rsidRDefault="00E1413D">
            <w:pPr>
              <w:pStyle w:val="6"/>
              <w:framePr w:w="9197" w:wrap="notBeside" w:vAnchor="text" w:hAnchor="text" w:xAlign="center" w:y="1"/>
              <w:shd w:val="clear" w:color="auto" w:fill="auto"/>
              <w:spacing w:line="230" w:lineRule="exact"/>
              <w:ind w:left="120" w:firstLine="0"/>
              <w:jc w:val="left"/>
              <w:rPr>
                <w:sz w:val="24"/>
                <w:szCs w:val="24"/>
              </w:rPr>
            </w:pPr>
            <w:r w:rsidRPr="00D726DF">
              <w:rPr>
                <w:sz w:val="24"/>
                <w:szCs w:val="24"/>
              </w:rPr>
              <w:t>умения</w:t>
            </w:r>
          </w:p>
        </w:tc>
        <w:tc>
          <w:tcPr>
            <w:tcW w:w="1992" w:type="dxa"/>
            <w:tcBorders>
              <w:left w:val="single" w:sz="4" w:space="0" w:color="auto"/>
              <w:right w:val="single" w:sz="4" w:space="0" w:color="auto"/>
            </w:tcBorders>
            <w:shd w:val="clear" w:color="auto" w:fill="FFFFFF"/>
          </w:tcPr>
          <w:p w:rsidR="00F11D68" w:rsidRPr="00D726DF" w:rsidRDefault="00F11D68">
            <w:pPr>
              <w:framePr w:w="9197" w:wrap="notBeside" w:vAnchor="text" w:hAnchor="text" w:xAlign="center" w:y="1"/>
              <w:rPr>
                <w:rFonts w:ascii="Times New Roman" w:hAnsi="Times New Roman" w:cs="Times New Roman"/>
              </w:rPr>
            </w:pPr>
          </w:p>
        </w:tc>
      </w:tr>
      <w:tr w:rsidR="00F11D68" w:rsidRPr="00D726DF">
        <w:trPr>
          <w:trHeight w:hRule="exact" w:val="240"/>
          <w:jc w:val="center"/>
        </w:trPr>
        <w:tc>
          <w:tcPr>
            <w:tcW w:w="970" w:type="dxa"/>
            <w:tcBorders>
              <w:left w:val="single" w:sz="4" w:space="0" w:color="auto"/>
            </w:tcBorders>
            <w:shd w:val="clear" w:color="auto" w:fill="FFFFFF"/>
          </w:tcPr>
          <w:p w:rsidR="00F11D68" w:rsidRPr="00D726DF" w:rsidRDefault="00F11D68">
            <w:pPr>
              <w:framePr w:w="9197" w:wrap="notBeside" w:vAnchor="text" w:hAnchor="text" w:xAlign="center" w:y="1"/>
              <w:rPr>
                <w:rFonts w:ascii="Times New Roman" w:hAnsi="Times New Roman" w:cs="Times New Roman"/>
              </w:rPr>
            </w:pPr>
          </w:p>
        </w:tc>
        <w:tc>
          <w:tcPr>
            <w:tcW w:w="1982" w:type="dxa"/>
            <w:tcBorders>
              <w:left w:val="single" w:sz="4" w:space="0" w:color="auto"/>
            </w:tcBorders>
            <w:shd w:val="clear" w:color="auto" w:fill="FFFFFF"/>
          </w:tcPr>
          <w:p w:rsidR="00F11D68" w:rsidRPr="00D726DF" w:rsidRDefault="00F11D68">
            <w:pPr>
              <w:framePr w:w="9197" w:wrap="notBeside" w:vAnchor="text" w:hAnchor="text" w:xAlign="center" w:y="1"/>
              <w:rPr>
                <w:rFonts w:ascii="Times New Roman" w:hAnsi="Times New Roman" w:cs="Times New Roman"/>
              </w:rPr>
            </w:pPr>
          </w:p>
        </w:tc>
        <w:tc>
          <w:tcPr>
            <w:tcW w:w="2126" w:type="dxa"/>
            <w:tcBorders>
              <w:left w:val="single" w:sz="4" w:space="0" w:color="auto"/>
            </w:tcBorders>
            <w:shd w:val="clear" w:color="auto" w:fill="FFFFFF"/>
            <w:vAlign w:val="bottom"/>
          </w:tcPr>
          <w:p w:rsidR="00F11D68" w:rsidRPr="00D726DF" w:rsidRDefault="00E1413D">
            <w:pPr>
              <w:pStyle w:val="6"/>
              <w:framePr w:w="9197" w:wrap="notBeside" w:vAnchor="text" w:hAnchor="text" w:xAlign="center" w:y="1"/>
              <w:shd w:val="clear" w:color="auto" w:fill="auto"/>
              <w:spacing w:line="230" w:lineRule="exact"/>
              <w:ind w:firstLine="0"/>
              <w:jc w:val="center"/>
              <w:rPr>
                <w:sz w:val="24"/>
                <w:szCs w:val="24"/>
              </w:rPr>
            </w:pPr>
            <w:r w:rsidRPr="00D726DF">
              <w:rPr>
                <w:sz w:val="24"/>
                <w:szCs w:val="24"/>
              </w:rPr>
              <w:t>глаголов - хотеть,</w:t>
            </w:r>
          </w:p>
        </w:tc>
        <w:tc>
          <w:tcPr>
            <w:tcW w:w="2126" w:type="dxa"/>
            <w:tcBorders>
              <w:left w:val="single" w:sz="4" w:space="0" w:color="auto"/>
            </w:tcBorders>
            <w:shd w:val="clear" w:color="auto" w:fill="FFFFFF"/>
            <w:vAlign w:val="bottom"/>
          </w:tcPr>
          <w:p w:rsidR="00F11D68" w:rsidRPr="00D726DF" w:rsidRDefault="00E1413D">
            <w:pPr>
              <w:pStyle w:val="6"/>
              <w:framePr w:w="9197" w:wrap="notBeside" w:vAnchor="text" w:hAnchor="text" w:xAlign="center" w:y="1"/>
              <w:shd w:val="clear" w:color="auto" w:fill="auto"/>
              <w:spacing w:line="230" w:lineRule="exact"/>
              <w:ind w:left="120" w:firstLine="0"/>
              <w:jc w:val="left"/>
              <w:rPr>
                <w:sz w:val="24"/>
                <w:szCs w:val="24"/>
              </w:rPr>
            </w:pPr>
            <w:r w:rsidRPr="00D726DF">
              <w:rPr>
                <w:sz w:val="24"/>
                <w:szCs w:val="24"/>
              </w:rPr>
              <w:t>использовать</w:t>
            </w:r>
          </w:p>
        </w:tc>
        <w:tc>
          <w:tcPr>
            <w:tcW w:w="1992" w:type="dxa"/>
            <w:tcBorders>
              <w:left w:val="single" w:sz="4" w:space="0" w:color="auto"/>
              <w:right w:val="single" w:sz="4" w:space="0" w:color="auto"/>
            </w:tcBorders>
            <w:shd w:val="clear" w:color="auto" w:fill="FFFFFF"/>
          </w:tcPr>
          <w:p w:rsidR="00F11D68" w:rsidRPr="00D726DF" w:rsidRDefault="00F11D68">
            <w:pPr>
              <w:framePr w:w="9197" w:wrap="notBeside" w:vAnchor="text" w:hAnchor="text" w:xAlign="center" w:y="1"/>
              <w:rPr>
                <w:rFonts w:ascii="Times New Roman" w:hAnsi="Times New Roman" w:cs="Times New Roman"/>
              </w:rPr>
            </w:pPr>
          </w:p>
        </w:tc>
      </w:tr>
      <w:tr w:rsidR="00F11D68" w:rsidRPr="00D726DF">
        <w:trPr>
          <w:trHeight w:hRule="exact" w:val="298"/>
          <w:jc w:val="center"/>
        </w:trPr>
        <w:tc>
          <w:tcPr>
            <w:tcW w:w="970" w:type="dxa"/>
            <w:tcBorders>
              <w:left w:val="single" w:sz="4" w:space="0" w:color="auto"/>
            </w:tcBorders>
            <w:shd w:val="clear" w:color="auto" w:fill="FFFFFF"/>
          </w:tcPr>
          <w:p w:rsidR="00F11D68" w:rsidRPr="00D726DF" w:rsidRDefault="00F11D68">
            <w:pPr>
              <w:framePr w:w="9197" w:wrap="notBeside" w:vAnchor="text" w:hAnchor="text" w:xAlign="center" w:y="1"/>
              <w:rPr>
                <w:rFonts w:ascii="Times New Roman" w:hAnsi="Times New Roman" w:cs="Times New Roman"/>
              </w:rPr>
            </w:pPr>
          </w:p>
        </w:tc>
        <w:tc>
          <w:tcPr>
            <w:tcW w:w="1982" w:type="dxa"/>
            <w:tcBorders>
              <w:left w:val="single" w:sz="4" w:space="0" w:color="auto"/>
            </w:tcBorders>
            <w:shd w:val="clear" w:color="auto" w:fill="FFFFFF"/>
          </w:tcPr>
          <w:p w:rsidR="00F11D68" w:rsidRPr="00D726DF" w:rsidRDefault="00F11D68">
            <w:pPr>
              <w:framePr w:w="9197" w:wrap="notBeside" w:vAnchor="text" w:hAnchor="text" w:xAlign="center" w:y="1"/>
              <w:rPr>
                <w:rFonts w:ascii="Times New Roman" w:hAnsi="Times New Roman" w:cs="Times New Roman"/>
              </w:rPr>
            </w:pPr>
          </w:p>
        </w:tc>
        <w:tc>
          <w:tcPr>
            <w:tcW w:w="2126" w:type="dxa"/>
            <w:tcBorders>
              <w:left w:val="single" w:sz="4" w:space="0" w:color="auto"/>
            </w:tcBorders>
            <w:shd w:val="clear" w:color="auto" w:fill="FFFFFF"/>
            <w:vAlign w:val="bottom"/>
          </w:tcPr>
          <w:p w:rsidR="00F11D68" w:rsidRPr="00D726DF" w:rsidRDefault="00E1413D">
            <w:pPr>
              <w:pStyle w:val="6"/>
              <w:framePr w:w="9197" w:wrap="notBeside" w:vAnchor="text" w:hAnchor="text" w:xAlign="center" w:y="1"/>
              <w:shd w:val="clear" w:color="auto" w:fill="auto"/>
              <w:spacing w:line="230" w:lineRule="exact"/>
              <w:ind w:left="120" w:firstLine="0"/>
              <w:jc w:val="left"/>
              <w:rPr>
                <w:sz w:val="24"/>
                <w:szCs w:val="24"/>
              </w:rPr>
            </w:pPr>
            <w:r w:rsidRPr="00D726DF">
              <w:rPr>
                <w:sz w:val="24"/>
                <w:szCs w:val="24"/>
              </w:rPr>
              <w:t>ехать, бежать</w:t>
            </w:r>
          </w:p>
        </w:tc>
        <w:tc>
          <w:tcPr>
            <w:tcW w:w="2126" w:type="dxa"/>
            <w:tcBorders>
              <w:left w:val="single" w:sz="4" w:space="0" w:color="auto"/>
            </w:tcBorders>
            <w:shd w:val="clear" w:color="auto" w:fill="FFFFFF"/>
            <w:vAlign w:val="bottom"/>
          </w:tcPr>
          <w:p w:rsidR="00F11D68" w:rsidRPr="00D726DF" w:rsidRDefault="00E1413D">
            <w:pPr>
              <w:pStyle w:val="6"/>
              <w:framePr w:w="9197" w:wrap="notBeside" w:vAnchor="text" w:hAnchor="text" w:xAlign="center" w:y="1"/>
              <w:shd w:val="clear" w:color="auto" w:fill="auto"/>
              <w:spacing w:line="230" w:lineRule="exact"/>
              <w:ind w:left="120" w:firstLine="0"/>
              <w:jc w:val="left"/>
              <w:rPr>
                <w:sz w:val="24"/>
                <w:szCs w:val="24"/>
              </w:rPr>
            </w:pPr>
            <w:r w:rsidRPr="00D726DF">
              <w:rPr>
                <w:sz w:val="24"/>
                <w:szCs w:val="24"/>
              </w:rPr>
              <w:t>несклоняемые</w:t>
            </w:r>
          </w:p>
        </w:tc>
        <w:tc>
          <w:tcPr>
            <w:tcW w:w="1992" w:type="dxa"/>
            <w:tcBorders>
              <w:left w:val="single" w:sz="4" w:space="0" w:color="auto"/>
              <w:right w:val="single" w:sz="4" w:space="0" w:color="auto"/>
            </w:tcBorders>
            <w:shd w:val="clear" w:color="auto" w:fill="FFFFFF"/>
          </w:tcPr>
          <w:p w:rsidR="00F11D68" w:rsidRPr="00D726DF" w:rsidRDefault="00F11D68">
            <w:pPr>
              <w:framePr w:w="9197" w:wrap="notBeside" w:vAnchor="text" w:hAnchor="text" w:xAlign="center" w:y="1"/>
              <w:rPr>
                <w:rFonts w:ascii="Times New Roman" w:hAnsi="Times New Roman" w:cs="Times New Roman"/>
              </w:rPr>
            </w:pPr>
          </w:p>
        </w:tc>
      </w:tr>
      <w:tr w:rsidR="00F11D68" w:rsidRPr="00D726DF">
        <w:trPr>
          <w:trHeight w:hRule="exact" w:val="245"/>
          <w:jc w:val="center"/>
        </w:trPr>
        <w:tc>
          <w:tcPr>
            <w:tcW w:w="970" w:type="dxa"/>
            <w:tcBorders>
              <w:left w:val="single" w:sz="4" w:space="0" w:color="auto"/>
            </w:tcBorders>
            <w:shd w:val="clear" w:color="auto" w:fill="FFFFFF"/>
          </w:tcPr>
          <w:p w:rsidR="00F11D68" w:rsidRPr="00D726DF" w:rsidRDefault="00F11D68">
            <w:pPr>
              <w:framePr w:w="9197" w:wrap="notBeside" w:vAnchor="text" w:hAnchor="text" w:xAlign="center" w:y="1"/>
              <w:rPr>
                <w:rFonts w:ascii="Times New Roman" w:hAnsi="Times New Roman" w:cs="Times New Roman"/>
              </w:rPr>
            </w:pPr>
          </w:p>
        </w:tc>
        <w:tc>
          <w:tcPr>
            <w:tcW w:w="1982" w:type="dxa"/>
            <w:tcBorders>
              <w:left w:val="single" w:sz="4" w:space="0" w:color="auto"/>
            </w:tcBorders>
            <w:shd w:val="clear" w:color="auto" w:fill="FFFFFF"/>
          </w:tcPr>
          <w:p w:rsidR="00F11D68" w:rsidRPr="00D726DF" w:rsidRDefault="00F11D68">
            <w:pPr>
              <w:framePr w:w="9197" w:wrap="notBeside" w:vAnchor="text" w:hAnchor="text" w:xAlign="center" w:y="1"/>
              <w:rPr>
                <w:rFonts w:ascii="Times New Roman" w:hAnsi="Times New Roman" w:cs="Times New Roman"/>
              </w:rPr>
            </w:pPr>
          </w:p>
        </w:tc>
        <w:tc>
          <w:tcPr>
            <w:tcW w:w="2126" w:type="dxa"/>
            <w:tcBorders>
              <w:left w:val="single" w:sz="4" w:space="0" w:color="auto"/>
            </w:tcBorders>
            <w:shd w:val="clear" w:color="auto" w:fill="FFFFFF"/>
          </w:tcPr>
          <w:p w:rsidR="00F11D68" w:rsidRPr="00D726DF" w:rsidRDefault="00F11D68">
            <w:pPr>
              <w:framePr w:w="9197" w:wrap="notBeside" w:vAnchor="text" w:hAnchor="text" w:xAlign="center" w:y="1"/>
              <w:rPr>
                <w:rFonts w:ascii="Times New Roman" w:hAnsi="Times New Roman" w:cs="Times New Roman"/>
              </w:rPr>
            </w:pPr>
          </w:p>
        </w:tc>
        <w:tc>
          <w:tcPr>
            <w:tcW w:w="2126" w:type="dxa"/>
            <w:tcBorders>
              <w:left w:val="single" w:sz="4" w:space="0" w:color="auto"/>
            </w:tcBorders>
            <w:shd w:val="clear" w:color="auto" w:fill="FFFFFF"/>
            <w:vAlign w:val="bottom"/>
          </w:tcPr>
          <w:p w:rsidR="00F11D68" w:rsidRPr="00D726DF" w:rsidRDefault="00E1413D">
            <w:pPr>
              <w:pStyle w:val="6"/>
              <w:framePr w:w="9197" w:wrap="notBeside" w:vAnchor="text" w:hAnchor="text" w:xAlign="center" w:y="1"/>
              <w:shd w:val="clear" w:color="auto" w:fill="auto"/>
              <w:spacing w:line="230" w:lineRule="exact"/>
              <w:ind w:firstLine="0"/>
              <w:jc w:val="center"/>
              <w:rPr>
                <w:sz w:val="24"/>
                <w:szCs w:val="24"/>
              </w:rPr>
            </w:pPr>
            <w:r w:rsidRPr="00D726DF">
              <w:rPr>
                <w:sz w:val="24"/>
                <w:szCs w:val="24"/>
              </w:rPr>
              <w:t>существительные</w:t>
            </w:r>
          </w:p>
        </w:tc>
        <w:tc>
          <w:tcPr>
            <w:tcW w:w="1992" w:type="dxa"/>
            <w:tcBorders>
              <w:left w:val="single" w:sz="4" w:space="0" w:color="auto"/>
              <w:right w:val="single" w:sz="4" w:space="0" w:color="auto"/>
            </w:tcBorders>
            <w:shd w:val="clear" w:color="auto" w:fill="FFFFFF"/>
          </w:tcPr>
          <w:p w:rsidR="00F11D68" w:rsidRPr="00D726DF" w:rsidRDefault="00F11D68">
            <w:pPr>
              <w:framePr w:w="9197" w:wrap="notBeside" w:vAnchor="text" w:hAnchor="text" w:xAlign="center" w:y="1"/>
              <w:rPr>
                <w:rFonts w:ascii="Times New Roman" w:hAnsi="Times New Roman" w:cs="Times New Roman"/>
              </w:rPr>
            </w:pPr>
          </w:p>
        </w:tc>
      </w:tr>
      <w:tr w:rsidR="00F11D68" w:rsidRPr="00D726DF">
        <w:trPr>
          <w:trHeight w:hRule="exact" w:val="317"/>
          <w:jc w:val="center"/>
        </w:trPr>
        <w:tc>
          <w:tcPr>
            <w:tcW w:w="970" w:type="dxa"/>
            <w:tcBorders>
              <w:top w:val="single" w:sz="4" w:space="0" w:color="auto"/>
              <w:left w:val="single" w:sz="4" w:space="0" w:color="auto"/>
            </w:tcBorders>
            <w:shd w:val="clear" w:color="auto" w:fill="FFFFFF"/>
            <w:vAlign w:val="bottom"/>
          </w:tcPr>
          <w:p w:rsidR="00F11D68" w:rsidRPr="00D726DF" w:rsidRDefault="00E1413D">
            <w:pPr>
              <w:pStyle w:val="6"/>
              <w:framePr w:w="9197" w:wrap="notBeside" w:vAnchor="text" w:hAnchor="text" w:xAlign="center" w:y="1"/>
              <w:shd w:val="clear" w:color="auto" w:fill="auto"/>
              <w:spacing w:line="230" w:lineRule="exact"/>
              <w:ind w:left="120" w:firstLine="0"/>
              <w:jc w:val="left"/>
              <w:rPr>
                <w:sz w:val="24"/>
                <w:szCs w:val="24"/>
              </w:rPr>
            </w:pPr>
            <w:r w:rsidRPr="00D726DF">
              <w:rPr>
                <w:sz w:val="24"/>
                <w:szCs w:val="24"/>
              </w:rPr>
              <w:t>Слово</w:t>
            </w:r>
          </w:p>
        </w:tc>
        <w:tc>
          <w:tcPr>
            <w:tcW w:w="1982" w:type="dxa"/>
            <w:tcBorders>
              <w:top w:val="single" w:sz="4" w:space="0" w:color="auto"/>
              <w:left w:val="single" w:sz="4" w:space="0" w:color="auto"/>
            </w:tcBorders>
            <w:shd w:val="clear" w:color="auto" w:fill="FFFFFF"/>
            <w:vAlign w:val="bottom"/>
          </w:tcPr>
          <w:p w:rsidR="00F11D68" w:rsidRPr="00D726DF" w:rsidRDefault="00E1413D">
            <w:pPr>
              <w:pStyle w:val="6"/>
              <w:framePr w:w="9197" w:wrap="notBeside" w:vAnchor="text" w:hAnchor="text" w:xAlign="center" w:y="1"/>
              <w:shd w:val="clear" w:color="auto" w:fill="auto"/>
              <w:spacing w:line="230" w:lineRule="exact"/>
              <w:ind w:left="120" w:firstLine="0"/>
              <w:jc w:val="left"/>
              <w:rPr>
                <w:sz w:val="24"/>
                <w:szCs w:val="24"/>
              </w:rPr>
            </w:pPr>
            <w:r w:rsidRPr="00D726DF">
              <w:rPr>
                <w:sz w:val="24"/>
                <w:szCs w:val="24"/>
              </w:rPr>
              <w:t>Употребление</w:t>
            </w:r>
          </w:p>
        </w:tc>
        <w:tc>
          <w:tcPr>
            <w:tcW w:w="2126" w:type="dxa"/>
            <w:tcBorders>
              <w:top w:val="single" w:sz="4" w:space="0" w:color="auto"/>
              <w:left w:val="single" w:sz="4" w:space="0" w:color="auto"/>
            </w:tcBorders>
            <w:shd w:val="clear" w:color="auto" w:fill="FFFFFF"/>
            <w:vAlign w:val="bottom"/>
          </w:tcPr>
          <w:p w:rsidR="00F11D68" w:rsidRPr="00D726DF" w:rsidRDefault="00E1413D">
            <w:pPr>
              <w:pStyle w:val="6"/>
              <w:framePr w:w="9197" w:wrap="notBeside" w:vAnchor="text" w:hAnchor="text" w:xAlign="center" w:y="1"/>
              <w:shd w:val="clear" w:color="auto" w:fill="auto"/>
              <w:spacing w:line="230" w:lineRule="exact"/>
              <w:ind w:left="120" w:firstLine="0"/>
              <w:jc w:val="left"/>
              <w:rPr>
                <w:sz w:val="24"/>
                <w:szCs w:val="24"/>
              </w:rPr>
            </w:pPr>
            <w:r w:rsidRPr="00D726DF">
              <w:rPr>
                <w:sz w:val="24"/>
                <w:szCs w:val="24"/>
              </w:rPr>
              <w:t>Образование</w:t>
            </w:r>
          </w:p>
        </w:tc>
        <w:tc>
          <w:tcPr>
            <w:tcW w:w="2126" w:type="dxa"/>
            <w:tcBorders>
              <w:top w:val="single" w:sz="4" w:space="0" w:color="auto"/>
              <w:left w:val="single" w:sz="4" w:space="0" w:color="auto"/>
            </w:tcBorders>
            <w:shd w:val="clear" w:color="auto" w:fill="FFFFFF"/>
            <w:vAlign w:val="bottom"/>
          </w:tcPr>
          <w:p w:rsidR="00F11D68" w:rsidRPr="00D726DF" w:rsidRDefault="00E1413D">
            <w:pPr>
              <w:pStyle w:val="6"/>
              <w:framePr w:w="9197" w:wrap="notBeside" w:vAnchor="text" w:hAnchor="text" w:xAlign="center" w:y="1"/>
              <w:shd w:val="clear" w:color="auto" w:fill="auto"/>
              <w:spacing w:line="230" w:lineRule="exact"/>
              <w:ind w:left="120" w:firstLine="0"/>
              <w:jc w:val="left"/>
              <w:rPr>
                <w:sz w:val="24"/>
                <w:szCs w:val="24"/>
              </w:rPr>
            </w:pPr>
            <w:r w:rsidRPr="00D726DF">
              <w:rPr>
                <w:sz w:val="24"/>
                <w:szCs w:val="24"/>
              </w:rPr>
              <w:t>Образование</w:t>
            </w:r>
          </w:p>
        </w:tc>
        <w:tc>
          <w:tcPr>
            <w:tcW w:w="1992" w:type="dxa"/>
            <w:tcBorders>
              <w:top w:val="single" w:sz="4" w:space="0" w:color="auto"/>
              <w:left w:val="single" w:sz="4" w:space="0" w:color="auto"/>
              <w:right w:val="single" w:sz="4" w:space="0" w:color="auto"/>
            </w:tcBorders>
            <w:shd w:val="clear" w:color="auto" w:fill="FFFFFF"/>
            <w:vAlign w:val="bottom"/>
          </w:tcPr>
          <w:p w:rsidR="00F11D68" w:rsidRPr="00D726DF" w:rsidRDefault="00E1413D">
            <w:pPr>
              <w:pStyle w:val="6"/>
              <w:framePr w:w="9197" w:wrap="notBeside" w:vAnchor="text" w:hAnchor="text" w:xAlign="center" w:y="1"/>
              <w:shd w:val="clear" w:color="auto" w:fill="auto"/>
              <w:spacing w:line="230" w:lineRule="exact"/>
              <w:ind w:left="120" w:firstLine="0"/>
              <w:jc w:val="left"/>
              <w:rPr>
                <w:sz w:val="24"/>
                <w:szCs w:val="24"/>
              </w:rPr>
            </w:pPr>
            <w:r w:rsidRPr="00D726DF">
              <w:rPr>
                <w:sz w:val="24"/>
                <w:szCs w:val="24"/>
              </w:rPr>
              <w:t xml:space="preserve">Образование </w:t>
            </w:r>
            <w:proofErr w:type="gramStart"/>
            <w:r w:rsidRPr="00D726DF">
              <w:rPr>
                <w:sz w:val="24"/>
                <w:szCs w:val="24"/>
              </w:rPr>
              <w:t>по</w:t>
            </w:r>
            <w:proofErr w:type="gramEnd"/>
          </w:p>
        </w:tc>
      </w:tr>
      <w:tr w:rsidR="00F11D68" w:rsidRPr="00D726DF">
        <w:trPr>
          <w:trHeight w:hRule="exact" w:val="278"/>
          <w:jc w:val="center"/>
        </w:trPr>
        <w:tc>
          <w:tcPr>
            <w:tcW w:w="970" w:type="dxa"/>
            <w:tcBorders>
              <w:left w:val="single" w:sz="4" w:space="0" w:color="auto"/>
            </w:tcBorders>
            <w:shd w:val="clear" w:color="auto" w:fill="FFFFFF"/>
            <w:vAlign w:val="bottom"/>
          </w:tcPr>
          <w:p w:rsidR="00F11D68" w:rsidRPr="00D726DF" w:rsidRDefault="00E1413D">
            <w:pPr>
              <w:pStyle w:val="6"/>
              <w:framePr w:w="9197" w:wrap="notBeside" w:vAnchor="text" w:hAnchor="text" w:xAlign="center" w:y="1"/>
              <w:shd w:val="clear" w:color="auto" w:fill="auto"/>
              <w:spacing w:line="230" w:lineRule="exact"/>
              <w:ind w:left="120" w:firstLine="0"/>
              <w:jc w:val="left"/>
              <w:rPr>
                <w:sz w:val="24"/>
                <w:szCs w:val="24"/>
              </w:rPr>
            </w:pPr>
            <w:proofErr w:type="spellStart"/>
            <w:r w:rsidRPr="00D726DF">
              <w:rPr>
                <w:sz w:val="24"/>
                <w:szCs w:val="24"/>
              </w:rPr>
              <w:t>образо</w:t>
            </w:r>
            <w:proofErr w:type="spellEnd"/>
          </w:p>
        </w:tc>
        <w:tc>
          <w:tcPr>
            <w:tcW w:w="1982" w:type="dxa"/>
            <w:tcBorders>
              <w:left w:val="single" w:sz="4" w:space="0" w:color="auto"/>
            </w:tcBorders>
            <w:shd w:val="clear" w:color="auto" w:fill="FFFFFF"/>
            <w:vAlign w:val="bottom"/>
          </w:tcPr>
          <w:p w:rsidR="00F11D68" w:rsidRPr="00D726DF" w:rsidRDefault="00E1413D">
            <w:pPr>
              <w:pStyle w:val="6"/>
              <w:framePr w:w="9197" w:wrap="notBeside" w:vAnchor="text" w:hAnchor="text" w:xAlign="center" w:y="1"/>
              <w:shd w:val="clear" w:color="auto" w:fill="auto"/>
              <w:spacing w:line="230" w:lineRule="exact"/>
              <w:ind w:left="120" w:firstLine="0"/>
              <w:jc w:val="left"/>
              <w:rPr>
                <w:sz w:val="24"/>
                <w:szCs w:val="24"/>
              </w:rPr>
            </w:pPr>
            <w:r w:rsidRPr="00D726DF">
              <w:rPr>
                <w:sz w:val="24"/>
                <w:szCs w:val="24"/>
              </w:rPr>
              <w:t>существительны</w:t>
            </w:r>
          </w:p>
        </w:tc>
        <w:tc>
          <w:tcPr>
            <w:tcW w:w="2126" w:type="dxa"/>
            <w:tcBorders>
              <w:left w:val="single" w:sz="4" w:space="0" w:color="auto"/>
            </w:tcBorders>
            <w:shd w:val="clear" w:color="auto" w:fill="FFFFFF"/>
            <w:vAlign w:val="bottom"/>
          </w:tcPr>
          <w:p w:rsidR="00F11D68" w:rsidRPr="00D726DF" w:rsidRDefault="00E1413D">
            <w:pPr>
              <w:pStyle w:val="6"/>
              <w:framePr w:w="9197" w:wrap="notBeside" w:vAnchor="text" w:hAnchor="text" w:xAlign="center" w:y="1"/>
              <w:shd w:val="clear" w:color="auto" w:fill="auto"/>
              <w:spacing w:line="230" w:lineRule="exact"/>
              <w:ind w:firstLine="0"/>
              <w:jc w:val="center"/>
              <w:rPr>
                <w:sz w:val="24"/>
                <w:szCs w:val="24"/>
              </w:rPr>
            </w:pPr>
            <w:r w:rsidRPr="00D726DF">
              <w:rPr>
                <w:sz w:val="24"/>
                <w:szCs w:val="24"/>
              </w:rPr>
              <w:t>множественного</w:t>
            </w:r>
          </w:p>
        </w:tc>
        <w:tc>
          <w:tcPr>
            <w:tcW w:w="2126" w:type="dxa"/>
            <w:tcBorders>
              <w:left w:val="single" w:sz="4" w:space="0" w:color="auto"/>
            </w:tcBorders>
            <w:shd w:val="clear" w:color="auto" w:fill="FFFFFF"/>
            <w:vAlign w:val="bottom"/>
          </w:tcPr>
          <w:p w:rsidR="00F11D68" w:rsidRPr="00D726DF" w:rsidRDefault="00E1413D">
            <w:pPr>
              <w:pStyle w:val="6"/>
              <w:framePr w:w="9197" w:wrap="notBeside" w:vAnchor="text" w:hAnchor="text" w:xAlign="center" w:y="1"/>
              <w:shd w:val="clear" w:color="auto" w:fill="auto"/>
              <w:spacing w:line="230" w:lineRule="exact"/>
              <w:ind w:left="120" w:firstLine="0"/>
              <w:jc w:val="left"/>
              <w:rPr>
                <w:sz w:val="24"/>
                <w:szCs w:val="24"/>
              </w:rPr>
            </w:pPr>
            <w:r w:rsidRPr="00D726DF">
              <w:rPr>
                <w:sz w:val="24"/>
                <w:szCs w:val="24"/>
              </w:rPr>
              <w:t>форм</w:t>
            </w:r>
          </w:p>
        </w:tc>
        <w:tc>
          <w:tcPr>
            <w:tcW w:w="1992" w:type="dxa"/>
            <w:tcBorders>
              <w:left w:val="single" w:sz="4" w:space="0" w:color="auto"/>
              <w:right w:val="single" w:sz="4" w:space="0" w:color="auto"/>
            </w:tcBorders>
            <w:shd w:val="clear" w:color="auto" w:fill="FFFFFF"/>
            <w:vAlign w:val="bottom"/>
          </w:tcPr>
          <w:p w:rsidR="00F11D68" w:rsidRPr="00D726DF" w:rsidRDefault="00E1413D">
            <w:pPr>
              <w:pStyle w:val="6"/>
              <w:framePr w:w="9197" w:wrap="notBeside" w:vAnchor="text" w:hAnchor="text" w:xAlign="center" w:y="1"/>
              <w:shd w:val="clear" w:color="auto" w:fill="auto"/>
              <w:spacing w:line="230" w:lineRule="exact"/>
              <w:ind w:left="120" w:firstLine="0"/>
              <w:jc w:val="left"/>
              <w:rPr>
                <w:sz w:val="24"/>
                <w:szCs w:val="24"/>
              </w:rPr>
            </w:pPr>
            <w:r w:rsidRPr="00D726DF">
              <w:rPr>
                <w:sz w:val="24"/>
                <w:szCs w:val="24"/>
              </w:rPr>
              <w:t>образцу</w:t>
            </w:r>
          </w:p>
        </w:tc>
      </w:tr>
      <w:tr w:rsidR="00F11D68" w:rsidRPr="00D726DF">
        <w:trPr>
          <w:trHeight w:hRule="exact" w:val="288"/>
          <w:jc w:val="center"/>
        </w:trPr>
        <w:tc>
          <w:tcPr>
            <w:tcW w:w="970" w:type="dxa"/>
            <w:tcBorders>
              <w:left w:val="single" w:sz="4" w:space="0" w:color="auto"/>
            </w:tcBorders>
            <w:shd w:val="clear" w:color="auto" w:fill="FFFFFF"/>
          </w:tcPr>
          <w:p w:rsidR="00F11D68" w:rsidRPr="00D726DF" w:rsidRDefault="00E1413D">
            <w:pPr>
              <w:pStyle w:val="6"/>
              <w:framePr w:w="9197" w:wrap="notBeside" w:vAnchor="text" w:hAnchor="text" w:xAlign="center" w:y="1"/>
              <w:shd w:val="clear" w:color="auto" w:fill="auto"/>
              <w:spacing w:line="230" w:lineRule="exact"/>
              <w:ind w:left="120" w:firstLine="0"/>
              <w:jc w:val="left"/>
              <w:rPr>
                <w:sz w:val="24"/>
                <w:szCs w:val="24"/>
              </w:rPr>
            </w:pPr>
            <w:proofErr w:type="spellStart"/>
            <w:r w:rsidRPr="00D726DF">
              <w:rPr>
                <w:sz w:val="24"/>
                <w:szCs w:val="24"/>
              </w:rPr>
              <w:t>вание</w:t>
            </w:r>
            <w:proofErr w:type="spellEnd"/>
          </w:p>
        </w:tc>
        <w:tc>
          <w:tcPr>
            <w:tcW w:w="1982" w:type="dxa"/>
            <w:tcBorders>
              <w:left w:val="single" w:sz="4" w:space="0" w:color="auto"/>
            </w:tcBorders>
            <w:shd w:val="clear" w:color="auto" w:fill="FFFFFF"/>
          </w:tcPr>
          <w:p w:rsidR="00F11D68" w:rsidRPr="00D726DF" w:rsidRDefault="00E1413D">
            <w:pPr>
              <w:pStyle w:val="6"/>
              <w:framePr w:w="9197" w:wrap="notBeside" w:vAnchor="text" w:hAnchor="text" w:xAlign="center" w:y="1"/>
              <w:shd w:val="clear" w:color="auto" w:fill="auto"/>
              <w:spacing w:line="230" w:lineRule="exact"/>
              <w:ind w:left="120" w:firstLine="0"/>
              <w:jc w:val="left"/>
              <w:rPr>
                <w:sz w:val="24"/>
                <w:szCs w:val="24"/>
              </w:rPr>
            </w:pPr>
            <w:r w:rsidRPr="00D726DF">
              <w:rPr>
                <w:sz w:val="24"/>
                <w:szCs w:val="24"/>
              </w:rPr>
              <w:t>х в форме</w:t>
            </w:r>
          </w:p>
        </w:tc>
        <w:tc>
          <w:tcPr>
            <w:tcW w:w="2126" w:type="dxa"/>
            <w:tcBorders>
              <w:left w:val="single" w:sz="4" w:space="0" w:color="auto"/>
            </w:tcBorders>
            <w:shd w:val="clear" w:color="auto" w:fill="FFFFFF"/>
          </w:tcPr>
          <w:p w:rsidR="00F11D68" w:rsidRPr="00D726DF" w:rsidRDefault="00E1413D">
            <w:pPr>
              <w:pStyle w:val="6"/>
              <w:framePr w:w="9197" w:wrap="notBeside" w:vAnchor="text" w:hAnchor="text" w:xAlign="center" w:y="1"/>
              <w:shd w:val="clear" w:color="auto" w:fill="auto"/>
              <w:spacing w:line="230" w:lineRule="exact"/>
              <w:ind w:left="120" w:firstLine="0"/>
              <w:jc w:val="left"/>
              <w:rPr>
                <w:sz w:val="24"/>
                <w:szCs w:val="24"/>
              </w:rPr>
            </w:pPr>
            <w:r w:rsidRPr="00D726DF">
              <w:rPr>
                <w:sz w:val="24"/>
                <w:szCs w:val="24"/>
              </w:rPr>
              <w:t>числа</w:t>
            </w:r>
          </w:p>
        </w:tc>
        <w:tc>
          <w:tcPr>
            <w:tcW w:w="2126" w:type="dxa"/>
            <w:tcBorders>
              <w:left w:val="single" w:sz="4" w:space="0" w:color="auto"/>
            </w:tcBorders>
            <w:shd w:val="clear" w:color="auto" w:fill="FFFFFF"/>
          </w:tcPr>
          <w:p w:rsidR="00F11D68" w:rsidRPr="00D726DF" w:rsidRDefault="00E1413D">
            <w:pPr>
              <w:pStyle w:val="6"/>
              <w:framePr w:w="9197" w:wrap="notBeside" w:vAnchor="text" w:hAnchor="text" w:xAlign="center" w:y="1"/>
              <w:shd w:val="clear" w:color="auto" w:fill="auto"/>
              <w:spacing w:line="230" w:lineRule="exact"/>
              <w:ind w:firstLine="0"/>
              <w:jc w:val="center"/>
              <w:rPr>
                <w:sz w:val="24"/>
                <w:szCs w:val="24"/>
              </w:rPr>
            </w:pPr>
            <w:r w:rsidRPr="00D726DF">
              <w:rPr>
                <w:sz w:val="24"/>
                <w:szCs w:val="24"/>
              </w:rPr>
              <w:t>Множественного</w:t>
            </w:r>
          </w:p>
        </w:tc>
        <w:tc>
          <w:tcPr>
            <w:tcW w:w="1992" w:type="dxa"/>
            <w:tcBorders>
              <w:left w:val="single" w:sz="4" w:space="0" w:color="auto"/>
              <w:right w:val="single" w:sz="4" w:space="0" w:color="auto"/>
            </w:tcBorders>
            <w:shd w:val="clear" w:color="auto" w:fill="FFFFFF"/>
          </w:tcPr>
          <w:p w:rsidR="00F11D68" w:rsidRPr="00D726DF" w:rsidRDefault="00E1413D">
            <w:pPr>
              <w:pStyle w:val="6"/>
              <w:framePr w:w="9197" w:wrap="notBeside" w:vAnchor="text" w:hAnchor="text" w:xAlign="center" w:y="1"/>
              <w:shd w:val="clear" w:color="auto" w:fill="auto"/>
              <w:spacing w:line="230" w:lineRule="exact"/>
              <w:ind w:left="120" w:firstLine="0"/>
              <w:jc w:val="left"/>
              <w:rPr>
                <w:sz w:val="24"/>
                <w:szCs w:val="24"/>
              </w:rPr>
            </w:pPr>
            <w:r w:rsidRPr="00D726DF">
              <w:rPr>
                <w:sz w:val="24"/>
                <w:szCs w:val="24"/>
              </w:rPr>
              <w:t>существительны</w:t>
            </w:r>
          </w:p>
        </w:tc>
      </w:tr>
      <w:tr w:rsidR="00F11D68" w:rsidRPr="00D726DF">
        <w:trPr>
          <w:trHeight w:hRule="exact" w:val="264"/>
          <w:jc w:val="center"/>
        </w:trPr>
        <w:tc>
          <w:tcPr>
            <w:tcW w:w="970" w:type="dxa"/>
            <w:tcBorders>
              <w:left w:val="single" w:sz="4" w:space="0" w:color="auto"/>
            </w:tcBorders>
            <w:shd w:val="clear" w:color="auto" w:fill="FFFFFF"/>
          </w:tcPr>
          <w:p w:rsidR="00F11D68" w:rsidRPr="00D726DF" w:rsidRDefault="00F11D68">
            <w:pPr>
              <w:framePr w:w="9197" w:wrap="notBeside" w:vAnchor="text" w:hAnchor="text" w:xAlign="center" w:y="1"/>
              <w:rPr>
                <w:rFonts w:ascii="Times New Roman" w:hAnsi="Times New Roman" w:cs="Times New Roman"/>
              </w:rPr>
            </w:pPr>
          </w:p>
        </w:tc>
        <w:tc>
          <w:tcPr>
            <w:tcW w:w="1982" w:type="dxa"/>
            <w:tcBorders>
              <w:left w:val="single" w:sz="4" w:space="0" w:color="auto"/>
            </w:tcBorders>
            <w:shd w:val="clear" w:color="auto" w:fill="FFFFFF"/>
          </w:tcPr>
          <w:p w:rsidR="00F11D68" w:rsidRPr="00D726DF" w:rsidRDefault="00E1413D">
            <w:pPr>
              <w:pStyle w:val="6"/>
              <w:framePr w:w="9197" w:wrap="notBeside" w:vAnchor="text" w:hAnchor="text" w:xAlign="center" w:y="1"/>
              <w:shd w:val="clear" w:color="auto" w:fill="auto"/>
              <w:spacing w:line="230" w:lineRule="exact"/>
              <w:ind w:left="120" w:firstLine="0"/>
              <w:jc w:val="left"/>
              <w:rPr>
                <w:sz w:val="24"/>
                <w:szCs w:val="24"/>
              </w:rPr>
            </w:pPr>
            <w:r w:rsidRPr="00D726DF">
              <w:rPr>
                <w:sz w:val="24"/>
                <w:szCs w:val="24"/>
              </w:rPr>
              <w:t>единственного и</w:t>
            </w:r>
          </w:p>
        </w:tc>
        <w:tc>
          <w:tcPr>
            <w:tcW w:w="2126" w:type="dxa"/>
            <w:tcBorders>
              <w:left w:val="single" w:sz="4" w:space="0" w:color="auto"/>
            </w:tcBorders>
            <w:shd w:val="clear" w:color="auto" w:fill="FFFFFF"/>
          </w:tcPr>
          <w:p w:rsidR="00F11D68" w:rsidRPr="00D726DF" w:rsidRDefault="00E1413D">
            <w:pPr>
              <w:pStyle w:val="6"/>
              <w:framePr w:w="9197" w:wrap="notBeside" w:vAnchor="text" w:hAnchor="text" w:xAlign="center" w:y="1"/>
              <w:shd w:val="clear" w:color="auto" w:fill="auto"/>
              <w:spacing w:line="230" w:lineRule="exact"/>
              <w:ind w:firstLine="0"/>
              <w:jc w:val="center"/>
              <w:rPr>
                <w:sz w:val="24"/>
                <w:szCs w:val="24"/>
              </w:rPr>
            </w:pPr>
            <w:r w:rsidRPr="00D726DF">
              <w:rPr>
                <w:sz w:val="24"/>
                <w:szCs w:val="24"/>
              </w:rPr>
              <w:t>существительных,</w:t>
            </w:r>
          </w:p>
        </w:tc>
        <w:tc>
          <w:tcPr>
            <w:tcW w:w="2126" w:type="dxa"/>
            <w:tcBorders>
              <w:left w:val="single" w:sz="4" w:space="0" w:color="auto"/>
            </w:tcBorders>
            <w:shd w:val="clear" w:color="auto" w:fill="FFFFFF"/>
          </w:tcPr>
          <w:p w:rsidR="00F11D68" w:rsidRPr="00D726DF" w:rsidRDefault="00E1413D">
            <w:pPr>
              <w:pStyle w:val="6"/>
              <w:framePr w:w="9197" w:wrap="notBeside" w:vAnchor="text" w:hAnchor="text" w:xAlign="center" w:y="1"/>
              <w:shd w:val="clear" w:color="auto" w:fill="auto"/>
              <w:spacing w:line="230" w:lineRule="exact"/>
              <w:ind w:left="120" w:firstLine="0"/>
              <w:jc w:val="left"/>
              <w:rPr>
                <w:sz w:val="24"/>
                <w:szCs w:val="24"/>
              </w:rPr>
            </w:pPr>
            <w:r w:rsidRPr="00D726DF">
              <w:rPr>
                <w:sz w:val="24"/>
                <w:szCs w:val="24"/>
              </w:rPr>
              <w:t>числа</w:t>
            </w:r>
          </w:p>
        </w:tc>
        <w:tc>
          <w:tcPr>
            <w:tcW w:w="1992" w:type="dxa"/>
            <w:tcBorders>
              <w:left w:val="single" w:sz="4" w:space="0" w:color="auto"/>
              <w:right w:val="single" w:sz="4" w:space="0" w:color="auto"/>
            </w:tcBorders>
            <w:shd w:val="clear" w:color="auto" w:fill="FFFFFF"/>
          </w:tcPr>
          <w:p w:rsidR="00F11D68" w:rsidRPr="00D726DF" w:rsidRDefault="00E1413D">
            <w:pPr>
              <w:pStyle w:val="6"/>
              <w:framePr w:w="9197" w:wrap="notBeside" w:vAnchor="text" w:hAnchor="text" w:xAlign="center" w:y="1"/>
              <w:shd w:val="clear" w:color="auto" w:fill="auto"/>
              <w:spacing w:line="230" w:lineRule="exact"/>
              <w:ind w:left="120" w:firstLine="0"/>
              <w:jc w:val="left"/>
              <w:rPr>
                <w:sz w:val="24"/>
                <w:szCs w:val="24"/>
              </w:rPr>
            </w:pPr>
            <w:r w:rsidRPr="00D726DF">
              <w:rPr>
                <w:sz w:val="24"/>
                <w:szCs w:val="24"/>
              </w:rPr>
              <w:t>х с суффиксами,</w:t>
            </w:r>
          </w:p>
        </w:tc>
      </w:tr>
      <w:tr w:rsidR="00F11D68" w:rsidRPr="00D726DF">
        <w:trPr>
          <w:trHeight w:hRule="exact" w:val="269"/>
          <w:jc w:val="center"/>
        </w:trPr>
        <w:tc>
          <w:tcPr>
            <w:tcW w:w="970" w:type="dxa"/>
            <w:tcBorders>
              <w:left w:val="single" w:sz="4" w:space="0" w:color="auto"/>
            </w:tcBorders>
            <w:shd w:val="clear" w:color="auto" w:fill="FFFFFF"/>
          </w:tcPr>
          <w:p w:rsidR="00F11D68" w:rsidRPr="00D726DF" w:rsidRDefault="00F11D68">
            <w:pPr>
              <w:framePr w:w="9197" w:wrap="notBeside" w:vAnchor="text" w:hAnchor="text" w:xAlign="center" w:y="1"/>
              <w:rPr>
                <w:rFonts w:ascii="Times New Roman" w:hAnsi="Times New Roman" w:cs="Times New Roman"/>
              </w:rPr>
            </w:pPr>
          </w:p>
        </w:tc>
        <w:tc>
          <w:tcPr>
            <w:tcW w:w="1982" w:type="dxa"/>
            <w:tcBorders>
              <w:left w:val="single" w:sz="4" w:space="0" w:color="auto"/>
            </w:tcBorders>
            <w:shd w:val="clear" w:color="auto" w:fill="FFFFFF"/>
            <w:vAlign w:val="bottom"/>
          </w:tcPr>
          <w:p w:rsidR="00F11D68" w:rsidRPr="00D726DF" w:rsidRDefault="00E1413D">
            <w:pPr>
              <w:pStyle w:val="6"/>
              <w:framePr w:w="9197" w:wrap="notBeside" w:vAnchor="text" w:hAnchor="text" w:xAlign="center" w:y="1"/>
              <w:shd w:val="clear" w:color="auto" w:fill="auto"/>
              <w:spacing w:line="230" w:lineRule="exact"/>
              <w:ind w:left="120" w:firstLine="0"/>
              <w:jc w:val="left"/>
              <w:rPr>
                <w:sz w:val="24"/>
                <w:szCs w:val="24"/>
              </w:rPr>
            </w:pPr>
            <w:r w:rsidRPr="00D726DF">
              <w:rPr>
                <w:sz w:val="24"/>
                <w:szCs w:val="24"/>
              </w:rPr>
              <w:t>множественного</w:t>
            </w:r>
          </w:p>
        </w:tc>
        <w:tc>
          <w:tcPr>
            <w:tcW w:w="2126" w:type="dxa"/>
            <w:tcBorders>
              <w:left w:val="single" w:sz="4" w:space="0" w:color="auto"/>
            </w:tcBorders>
            <w:shd w:val="clear" w:color="auto" w:fill="FFFFFF"/>
            <w:vAlign w:val="bottom"/>
          </w:tcPr>
          <w:p w:rsidR="00F11D68" w:rsidRPr="00D726DF" w:rsidRDefault="00E1413D">
            <w:pPr>
              <w:pStyle w:val="6"/>
              <w:framePr w:w="9197" w:wrap="notBeside" w:vAnchor="text" w:hAnchor="text" w:xAlign="center" w:y="1"/>
              <w:shd w:val="clear" w:color="auto" w:fill="auto"/>
              <w:spacing w:line="230" w:lineRule="exact"/>
              <w:ind w:left="120" w:firstLine="0"/>
              <w:jc w:val="left"/>
              <w:rPr>
                <w:sz w:val="24"/>
                <w:szCs w:val="24"/>
              </w:rPr>
            </w:pPr>
            <w:r w:rsidRPr="00D726DF">
              <w:rPr>
                <w:sz w:val="24"/>
                <w:szCs w:val="24"/>
              </w:rPr>
              <w:t>обозначающих</w:t>
            </w:r>
          </w:p>
        </w:tc>
        <w:tc>
          <w:tcPr>
            <w:tcW w:w="2126" w:type="dxa"/>
            <w:tcBorders>
              <w:left w:val="single" w:sz="4" w:space="0" w:color="auto"/>
            </w:tcBorders>
            <w:shd w:val="clear" w:color="auto" w:fill="FFFFFF"/>
            <w:vAlign w:val="bottom"/>
          </w:tcPr>
          <w:p w:rsidR="00F11D68" w:rsidRPr="00D726DF" w:rsidRDefault="00E1413D">
            <w:pPr>
              <w:pStyle w:val="6"/>
              <w:framePr w:w="9197" w:wrap="notBeside" w:vAnchor="text" w:hAnchor="text" w:xAlign="center" w:y="1"/>
              <w:shd w:val="clear" w:color="auto" w:fill="auto"/>
              <w:spacing w:line="230" w:lineRule="exact"/>
              <w:ind w:firstLine="0"/>
              <w:jc w:val="center"/>
              <w:rPr>
                <w:sz w:val="24"/>
                <w:szCs w:val="24"/>
              </w:rPr>
            </w:pPr>
            <w:r w:rsidRPr="00D726DF">
              <w:rPr>
                <w:sz w:val="24"/>
                <w:szCs w:val="24"/>
              </w:rPr>
              <w:t>существительных,</w:t>
            </w:r>
          </w:p>
        </w:tc>
        <w:tc>
          <w:tcPr>
            <w:tcW w:w="1992" w:type="dxa"/>
            <w:tcBorders>
              <w:left w:val="single" w:sz="4" w:space="0" w:color="auto"/>
              <w:right w:val="single" w:sz="4" w:space="0" w:color="auto"/>
            </w:tcBorders>
            <w:shd w:val="clear" w:color="auto" w:fill="FFFFFF"/>
            <w:vAlign w:val="bottom"/>
          </w:tcPr>
          <w:p w:rsidR="00F11D68" w:rsidRPr="00D726DF" w:rsidRDefault="00E1413D">
            <w:pPr>
              <w:pStyle w:val="6"/>
              <w:framePr w:w="9197" w:wrap="notBeside" w:vAnchor="text" w:hAnchor="text" w:xAlign="center" w:y="1"/>
              <w:shd w:val="clear" w:color="auto" w:fill="auto"/>
              <w:spacing w:line="230" w:lineRule="exact"/>
              <w:ind w:left="120" w:firstLine="0"/>
              <w:jc w:val="left"/>
              <w:rPr>
                <w:sz w:val="24"/>
                <w:szCs w:val="24"/>
              </w:rPr>
            </w:pPr>
            <w:r w:rsidRPr="00D726DF">
              <w:rPr>
                <w:sz w:val="24"/>
                <w:szCs w:val="24"/>
              </w:rPr>
              <w:t xml:space="preserve">глаголов </w:t>
            </w:r>
            <w:proofErr w:type="gramStart"/>
            <w:r w:rsidRPr="00D726DF">
              <w:rPr>
                <w:sz w:val="24"/>
                <w:szCs w:val="24"/>
              </w:rPr>
              <w:t>с</w:t>
            </w:r>
            <w:proofErr w:type="gramEnd"/>
          </w:p>
        </w:tc>
      </w:tr>
      <w:tr w:rsidR="00F11D68" w:rsidRPr="00D726DF">
        <w:trPr>
          <w:trHeight w:hRule="exact" w:val="293"/>
          <w:jc w:val="center"/>
        </w:trPr>
        <w:tc>
          <w:tcPr>
            <w:tcW w:w="970" w:type="dxa"/>
            <w:tcBorders>
              <w:left w:val="single" w:sz="4" w:space="0" w:color="auto"/>
            </w:tcBorders>
            <w:shd w:val="clear" w:color="auto" w:fill="FFFFFF"/>
          </w:tcPr>
          <w:p w:rsidR="00F11D68" w:rsidRPr="00D726DF" w:rsidRDefault="00F11D68">
            <w:pPr>
              <w:framePr w:w="9197" w:wrap="notBeside" w:vAnchor="text" w:hAnchor="text" w:xAlign="center" w:y="1"/>
              <w:rPr>
                <w:rFonts w:ascii="Times New Roman" w:hAnsi="Times New Roman" w:cs="Times New Roman"/>
              </w:rPr>
            </w:pPr>
          </w:p>
        </w:tc>
        <w:tc>
          <w:tcPr>
            <w:tcW w:w="1982" w:type="dxa"/>
            <w:tcBorders>
              <w:left w:val="single" w:sz="4" w:space="0" w:color="auto"/>
            </w:tcBorders>
            <w:shd w:val="clear" w:color="auto" w:fill="FFFFFF"/>
            <w:vAlign w:val="bottom"/>
          </w:tcPr>
          <w:p w:rsidR="00F11D68" w:rsidRPr="00D726DF" w:rsidRDefault="00E1413D">
            <w:pPr>
              <w:pStyle w:val="6"/>
              <w:framePr w:w="9197" w:wrap="notBeside" w:vAnchor="text" w:hAnchor="text" w:xAlign="center" w:y="1"/>
              <w:shd w:val="clear" w:color="auto" w:fill="auto"/>
              <w:spacing w:line="230" w:lineRule="exact"/>
              <w:ind w:left="120" w:firstLine="0"/>
              <w:jc w:val="left"/>
              <w:rPr>
                <w:sz w:val="24"/>
                <w:szCs w:val="24"/>
              </w:rPr>
            </w:pPr>
            <w:r w:rsidRPr="00D726DF">
              <w:rPr>
                <w:sz w:val="24"/>
                <w:szCs w:val="24"/>
              </w:rPr>
              <w:t>числа;</w:t>
            </w:r>
          </w:p>
        </w:tc>
        <w:tc>
          <w:tcPr>
            <w:tcW w:w="2126" w:type="dxa"/>
            <w:tcBorders>
              <w:left w:val="single" w:sz="4" w:space="0" w:color="auto"/>
            </w:tcBorders>
            <w:shd w:val="clear" w:color="auto" w:fill="FFFFFF"/>
            <w:vAlign w:val="bottom"/>
          </w:tcPr>
          <w:p w:rsidR="00F11D68" w:rsidRPr="00D726DF" w:rsidRDefault="00E1413D">
            <w:pPr>
              <w:pStyle w:val="6"/>
              <w:framePr w:w="9197" w:wrap="notBeside" w:vAnchor="text" w:hAnchor="text" w:xAlign="center" w:y="1"/>
              <w:shd w:val="clear" w:color="auto" w:fill="auto"/>
              <w:spacing w:line="230" w:lineRule="exact"/>
              <w:ind w:left="120" w:firstLine="0"/>
              <w:jc w:val="left"/>
              <w:rPr>
                <w:sz w:val="24"/>
                <w:szCs w:val="24"/>
              </w:rPr>
            </w:pPr>
            <w:r w:rsidRPr="00D726DF">
              <w:rPr>
                <w:sz w:val="24"/>
                <w:szCs w:val="24"/>
              </w:rPr>
              <w:t>детенышей</w:t>
            </w:r>
          </w:p>
        </w:tc>
        <w:tc>
          <w:tcPr>
            <w:tcW w:w="2126" w:type="dxa"/>
            <w:tcBorders>
              <w:left w:val="single" w:sz="4" w:space="0" w:color="auto"/>
            </w:tcBorders>
            <w:shd w:val="clear" w:color="auto" w:fill="FFFFFF"/>
            <w:vAlign w:val="bottom"/>
          </w:tcPr>
          <w:p w:rsidR="00F11D68" w:rsidRPr="00D726DF" w:rsidRDefault="00E1413D">
            <w:pPr>
              <w:pStyle w:val="6"/>
              <w:framePr w:w="9197" w:wrap="notBeside" w:vAnchor="text" w:hAnchor="text" w:xAlign="center" w:y="1"/>
              <w:shd w:val="clear" w:color="auto" w:fill="auto"/>
              <w:spacing w:line="230" w:lineRule="exact"/>
              <w:ind w:left="120" w:firstLine="0"/>
              <w:jc w:val="left"/>
              <w:rPr>
                <w:sz w:val="24"/>
                <w:szCs w:val="24"/>
              </w:rPr>
            </w:pPr>
            <w:r w:rsidRPr="00D726DF">
              <w:rPr>
                <w:sz w:val="24"/>
                <w:szCs w:val="24"/>
              </w:rPr>
              <w:t>обозначающих</w:t>
            </w:r>
          </w:p>
        </w:tc>
        <w:tc>
          <w:tcPr>
            <w:tcW w:w="1992" w:type="dxa"/>
            <w:tcBorders>
              <w:left w:val="single" w:sz="4" w:space="0" w:color="auto"/>
              <w:right w:val="single" w:sz="4" w:space="0" w:color="auto"/>
            </w:tcBorders>
            <w:shd w:val="clear" w:color="auto" w:fill="FFFFFF"/>
            <w:vAlign w:val="bottom"/>
          </w:tcPr>
          <w:p w:rsidR="00F11D68" w:rsidRPr="00D726DF" w:rsidRDefault="00E1413D">
            <w:pPr>
              <w:pStyle w:val="6"/>
              <w:framePr w:w="9197" w:wrap="notBeside" w:vAnchor="text" w:hAnchor="text" w:xAlign="center" w:y="1"/>
              <w:shd w:val="clear" w:color="auto" w:fill="auto"/>
              <w:spacing w:line="230" w:lineRule="exact"/>
              <w:ind w:left="120" w:firstLine="0"/>
              <w:jc w:val="left"/>
              <w:rPr>
                <w:sz w:val="24"/>
                <w:szCs w:val="24"/>
              </w:rPr>
            </w:pPr>
            <w:r w:rsidRPr="00D726DF">
              <w:rPr>
                <w:sz w:val="24"/>
                <w:szCs w:val="24"/>
              </w:rPr>
              <w:t>приставками;</w:t>
            </w:r>
          </w:p>
        </w:tc>
      </w:tr>
      <w:tr w:rsidR="00F11D68" w:rsidRPr="00D726DF">
        <w:trPr>
          <w:trHeight w:hRule="exact" w:val="264"/>
          <w:jc w:val="center"/>
        </w:trPr>
        <w:tc>
          <w:tcPr>
            <w:tcW w:w="970" w:type="dxa"/>
            <w:tcBorders>
              <w:left w:val="single" w:sz="4" w:space="0" w:color="auto"/>
            </w:tcBorders>
            <w:shd w:val="clear" w:color="auto" w:fill="FFFFFF"/>
          </w:tcPr>
          <w:p w:rsidR="00F11D68" w:rsidRPr="00D726DF" w:rsidRDefault="00F11D68">
            <w:pPr>
              <w:framePr w:w="9197" w:wrap="notBeside" w:vAnchor="text" w:hAnchor="text" w:xAlign="center" w:y="1"/>
              <w:rPr>
                <w:rFonts w:ascii="Times New Roman" w:hAnsi="Times New Roman" w:cs="Times New Roman"/>
              </w:rPr>
            </w:pPr>
          </w:p>
        </w:tc>
        <w:tc>
          <w:tcPr>
            <w:tcW w:w="1982" w:type="dxa"/>
            <w:tcBorders>
              <w:left w:val="single" w:sz="4" w:space="0" w:color="auto"/>
            </w:tcBorders>
            <w:shd w:val="clear" w:color="auto" w:fill="FFFFFF"/>
            <w:vAlign w:val="bottom"/>
          </w:tcPr>
          <w:p w:rsidR="00F11D68" w:rsidRPr="00D726DF" w:rsidRDefault="00E1413D">
            <w:pPr>
              <w:pStyle w:val="6"/>
              <w:framePr w:w="9197" w:wrap="notBeside" w:vAnchor="text" w:hAnchor="text" w:xAlign="center" w:y="1"/>
              <w:shd w:val="clear" w:color="auto" w:fill="auto"/>
              <w:spacing w:line="230" w:lineRule="exact"/>
              <w:ind w:left="120" w:firstLine="0"/>
              <w:jc w:val="left"/>
              <w:rPr>
                <w:sz w:val="24"/>
                <w:szCs w:val="24"/>
              </w:rPr>
            </w:pPr>
            <w:r w:rsidRPr="00D726DF">
              <w:rPr>
                <w:sz w:val="24"/>
                <w:szCs w:val="24"/>
              </w:rPr>
              <w:t>существительны</w:t>
            </w:r>
          </w:p>
        </w:tc>
        <w:tc>
          <w:tcPr>
            <w:tcW w:w="2126" w:type="dxa"/>
            <w:tcBorders>
              <w:left w:val="single" w:sz="4" w:space="0" w:color="auto"/>
            </w:tcBorders>
            <w:shd w:val="clear" w:color="auto" w:fill="FFFFFF"/>
            <w:vAlign w:val="bottom"/>
          </w:tcPr>
          <w:p w:rsidR="00F11D68" w:rsidRPr="00D726DF" w:rsidRDefault="00E1413D">
            <w:pPr>
              <w:pStyle w:val="6"/>
              <w:framePr w:w="9197" w:wrap="notBeside" w:vAnchor="text" w:hAnchor="text" w:xAlign="center" w:y="1"/>
              <w:shd w:val="clear" w:color="auto" w:fill="auto"/>
              <w:spacing w:line="230" w:lineRule="exact"/>
              <w:ind w:left="120" w:firstLine="0"/>
              <w:jc w:val="left"/>
              <w:rPr>
                <w:sz w:val="24"/>
                <w:szCs w:val="24"/>
              </w:rPr>
            </w:pPr>
            <w:r w:rsidRPr="00D726DF">
              <w:rPr>
                <w:sz w:val="24"/>
                <w:szCs w:val="24"/>
              </w:rPr>
              <w:t xml:space="preserve">животных, </w:t>
            </w:r>
            <w:proofErr w:type="gramStart"/>
            <w:r w:rsidRPr="00D726DF">
              <w:rPr>
                <w:sz w:val="24"/>
                <w:szCs w:val="24"/>
              </w:rPr>
              <w:t>по</w:t>
            </w:r>
            <w:proofErr w:type="gramEnd"/>
          </w:p>
        </w:tc>
        <w:tc>
          <w:tcPr>
            <w:tcW w:w="2126" w:type="dxa"/>
            <w:tcBorders>
              <w:left w:val="single" w:sz="4" w:space="0" w:color="auto"/>
            </w:tcBorders>
            <w:shd w:val="clear" w:color="auto" w:fill="FFFFFF"/>
            <w:vAlign w:val="bottom"/>
          </w:tcPr>
          <w:p w:rsidR="00F11D68" w:rsidRPr="00D726DF" w:rsidRDefault="00E1413D">
            <w:pPr>
              <w:pStyle w:val="6"/>
              <w:framePr w:w="9197" w:wrap="notBeside" w:vAnchor="text" w:hAnchor="text" w:xAlign="center" w:y="1"/>
              <w:shd w:val="clear" w:color="auto" w:fill="auto"/>
              <w:spacing w:line="230" w:lineRule="exact"/>
              <w:ind w:left="120" w:firstLine="0"/>
              <w:jc w:val="left"/>
              <w:rPr>
                <w:sz w:val="24"/>
                <w:szCs w:val="24"/>
              </w:rPr>
            </w:pPr>
            <w:r w:rsidRPr="00D726DF">
              <w:rPr>
                <w:sz w:val="24"/>
                <w:szCs w:val="24"/>
              </w:rPr>
              <w:t>детенышей</w:t>
            </w:r>
          </w:p>
        </w:tc>
        <w:tc>
          <w:tcPr>
            <w:tcW w:w="1992" w:type="dxa"/>
            <w:tcBorders>
              <w:left w:val="single" w:sz="4" w:space="0" w:color="auto"/>
              <w:right w:val="single" w:sz="4" w:space="0" w:color="auto"/>
            </w:tcBorders>
            <w:shd w:val="clear" w:color="auto" w:fill="FFFFFF"/>
            <w:vAlign w:val="bottom"/>
          </w:tcPr>
          <w:p w:rsidR="00F11D68" w:rsidRPr="00D726DF" w:rsidRDefault="00E1413D">
            <w:pPr>
              <w:pStyle w:val="6"/>
              <w:framePr w:w="9197" w:wrap="notBeside" w:vAnchor="text" w:hAnchor="text" w:xAlign="center" w:y="1"/>
              <w:shd w:val="clear" w:color="auto" w:fill="auto"/>
              <w:spacing w:line="230" w:lineRule="exact"/>
              <w:ind w:left="120" w:firstLine="0"/>
              <w:jc w:val="left"/>
              <w:rPr>
                <w:sz w:val="24"/>
                <w:szCs w:val="24"/>
              </w:rPr>
            </w:pPr>
            <w:r w:rsidRPr="00D726DF">
              <w:rPr>
                <w:sz w:val="24"/>
                <w:szCs w:val="24"/>
              </w:rPr>
              <w:t>сравнительных и</w:t>
            </w:r>
          </w:p>
        </w:tc>
      </w:tr>
      <w:tr w:rsidR="00F11D68" w:rsidRPr="00D726DF">
        <w:trPr>
          <w:trHeight w:hRule="exact" w:val="269"/>
          <w:jc w:val="center"/>
        </w:trPr>
        <w:tc>
          <w:tcPr>
            <w:tcW w:w="970" w:type="dxa"/>
            <w:tcBorders>
              <w:left w:val="single" w:sz="4" w:space="0" w:color="auto"/>
            </w:tcBorders>
            <w:shd w:val="clear" w:color="auto" w:fill="FFFFFF"/>
          </w:tcPr>
          <w:p w:rsidR="00F11D68" w:rsidRPr="00D726DF" w:rsidRDefault="00F11D68">
            <w:pPr>
              <w:framePr w:w="9197" w:wrap="notBeside" w:vAnchor="text" w:hAnchor="text" w:xAlign="center" w:y="1"/>
              <w:rPr>
                <w:rFonts w:ascii="Times New Roman" w:hAnsi="Times New Roman" w:cs="Times New Roman"/>
              </w:rPr>
            </w:pPr>
          </w:p>
        </w:tc>
        <w:tc>
          <w:tcPr>
            <w:tcW w:w="1982" w:type="dxa"/>
            <w:tcBorders>
              <w:left w:val="single" w:sz="4" w:space="0" w:color="auto"/>
            </w:tcBorders>
            <w:shd w:val="clear" w:color="auto" w:fill="FFFFFF"/>
            <w:vAlign w:val="bottom"/>
          </w:tcPr>
          <w:p w:rsidR="00F11D68" w:rsidRPr="00D726DF" w:rsidRDefault="00E1413D">
            <w:pPr>
              <w:pStyle w:val="6"/>
              <w:framePr w:w="9197" w:wrap="notBeside" w:vAnchor="text" w:hAnchor="text" w:xAlign="center" w:y="1"/>
              <w:shd w:val="clear" w:color="auto" w:fill="auto"/>
              <w:spacing w:line="230" w:lineRule="exact"/>
              <w:ind w:left="120" w:firstLine="0"/>
              <w:jc w:val="left"/>
              <w:rPr>
                <w:sz w:val="24"/>
                <w:szCs w:val="24"/>
              </w:rPr>
            </w:pPr>
            <w:r w:rsidRPr="00D726DF">
              <w:rPr>
                <w:sz w:val="24"/>
                <w:szCs w:val="24"/>
              </w:rPr>
              <w:t>х, обозначающих</w:t>
            </w:r>
          </w:p>
        </w:tc>
        <w:tc>
          <w:tcPr>
            <w:tcW w:w="2126" w:type="dxa"/>
            <w:tcBorders>
              <w:left w:val="single" w:sz="4" w:space="0" w:color="auto"/>
            </w:tcBorders>
            <w:shd w:val="clear" w:color="auto" w:fill="FFFFFF"/>
            <w:vAlign w:val="bottom"/>
          </w:tcPr>
          <w:p w:rsidR="00F11D68" w:rsidRPr="00D726DF" w:rsidRDefault="00E1413D">
            <w:pPr>
              <w:pStyle w:val="6"/>
              <w:framePr w:w="9197" w:wrap="notBeside" w:vAnchor="text" w:hAnchor="text" w:xAlign="center" w:y="1"/>
              <w:shd w:val="clear" w:color="auto" w:fill="auto"/>
              <w:spacing w:line="230" w:lineRule="exact"/>
              <w:ind w:left="120" w:firstLine="0"/>
              <w:jc w:val="left"/>
              <w:rPr>
                <w:sz w:val="24"/>
                <w:szCs w:val="24"/>
              </w:rPr>
            </w:pPr>
            <w:r w:rsidRPr="00D726DF">
              <w:rPr>
                <w:sz w:val="24"/>
                <w:szCs w:val="24"/>
              </w:rPr>
              <w:t>аналогии,</w:t>
            </w:r>
          </w:p>
        </w:tc>
        <w:tc>
          <w:tcPr>
            <w:tcW w:w="2126" w:type="dxa"/>
            <w:tcBorders>
              <w:left w:val="single" w:sz="4" w:space="0" w:color="auto"/>
            </w:tcBorders>
            <w:shd w:val="clear" w:color="auto" w:fill="FFFFFF"/>
            <w:vAlign w:val="bottom"/>
          </w:tcPr>
          <w:p w:rsidR="00F11D68" w:rsidRPr="00D726DF" w:rsidRDefault="00E1413D">
            <w:pPr>
              <w:pStyle w:val="6"/>
              <w:framePr w:w="9197" w:wrap="notBeside" w:vAnchor="text" w:hAnchor="text" w:xAlign="center" w:y="1"/>
              <w:shd w:val="clear" w:color="auto" w:fill="auto"/>
              <w:spacing w:line="230" w:lineRule="exact"/>
              <w:ind w:left="120" w:firstLine="0"/>
              <w:jc w:val="left"/>
              <w:rPr>
                <w:sz w:val="24"/>
                <w:szCs w:val="24"/>
              </w:rPr>
            </w:pPr>
            <w:r w:rsidRPr="00D726DF">
              <w:rPr>
                <w:sz w:val="24"/>
                <w:szCs w:val="24"/>
              </w:rPr>
              <w:t>животных;</w:t>
            </w:r>
          </w:p>
        </w:tc>
        <w:tc>
          <w:tcPr>
            <w:tcW w:w="1992" w:type="dxa"/>
            <w:tcBorders>
              <w:left w:val="single" w:sz="4" w:space="0" w:color="auto"/>
              <w:right w:val="single" w:sz="4" w:space="0" w:color="auto"/>
            </w:tcBorders>
            <w:shd w:val="clear" w:color="auto" w:fill="FFFFFF"/>
            <w:vAlign w:val="bottom"/>
          </w:tcPr>
          <w:p w:rsidR="00F11D68" w:rsidRPr="00D726DF" w:rsidRDefault="00E1413D">
            <w:pPr>
              <w:pStyle w:val="6"/>
              <w:framePr w:w="9197" w:wrap="notBeside" w:vAnchor="text" w:hAnchor="text" w:xAlign="center" w:y="1"/>
              <w:shd w:val="clear" w:color="auto" w:fill="auto"/>
              <w:spacing w:line="230" w:lineRule="exact"/>
              <w:ind w:left="120" w:firstLine="0"/>
              <w:jc w:val="left"/>
              <w:rPr>
                <w:sz w:val="24"/>
                <w:szCs w:val="24"/>
              </w:rPr>
            </w:pPr>
            <w:r w:rsidRPr="00D726DF">
              <w:rPr>
                <w:sz w:val="24"/>
                <w:szCs w:val="24"/>
              </w:rPr>
              <w:t>превосходных</w:t>
            </w:r>
          </w:p>
        </w:tc>
      </w:tr>
      <w:tr w:rsidR="00F11D68" w:rsidRPr="00D726DF">
        <w:trPr>
          <w:trHeight w:hRule="exact" w:val="298"/>
          <w:jc w:val="center"/>
        </w:trPr>
        <w:tc>
          <w:tcPr>
            <w:tcW w:w="970" w:type="dxa"/>
            <w:tcBorders>
              <w:left w:val="single" w:sz="4" w:space="0" w:color="auto"/>
            </w:tcBorders>
            <w:shd w:val="clear" w:color="auto" w:fill="FFFFFF"/>
          </w:tcPr>
          <w:p w:rsidR="00F11D68" w:rsidRPr="00D726DF" w:rsidRDefault="00F11D68">
            <w:pPr>
              <w:framePr w:w="9197" w:wrap="notBeside" w:vAnchor="text" w:hAnchor="text" w:xAlign="center" w:y="1"/>
              <w:rPr>
                <w:rFonts w:ascii="Times New Roman" w:hAnsi="Times New Roman" w:cs="Times New Roman"/>
              </w:rPr>
            </w:pPr>
          </w:p>
        </w:tc>
        <w:tc>
          <w:tcPr>
            <w:tcW w:w="1982" w:type="dxa"/>
            <w:tcBorders>
              <w:left w:val="single" w:sz="4" w:space="0" w:color="auto"/>
            </w:tcBorders>
            <w:shd w:val="clear" w:color="auto" w:fill="FFFFFF"/>
          </w:tcPr>
          <w:p w:rsidR="00F11D68" w:rsidRPr="00D726DF" w:rsidRDefault="00E1413D">
            <w:pPr>
              <w:pStyle w:val="6"/>
              <w:framePr w:w="9197" w:wrap="notBeside" w:vAnchor="text" w:hAnchor="text" w:xAlign="center" w:y="1"/>
              <w:shd w:val="clear" w:color="auto" w:fill="auto"/>
              <w:spacing w:line="230" w:lineRule="exact"/>
              <w:ind w:left="120" w:firstLine="0"/>
              <w:jc w:val="left"/>
              <w:rPr>
                <w:sz w:val="24"/>
                <w:szCs w:val="24"/>
              </w:rPr>
            </w:pPr>
            <w:r w:rsidRPr="00D726DF">
              <w:rPr>
                <w:sz w:val="24"/>
                <w:szCs w:val="24"/>
              </w:rPr>
              <w:t>животных и</w:t>
            </w:r>
          </w:p>
        </w:tc>
        <w:tc>
          <w:tcPr>
            <w:tcW w:w="2126" w:type="dxa"/>
            <w:tcBorders>
              <w:left w:val="single" w:sz="4" w:space="0" w:color="auto"/>
            </w:tcBorders>
            <w:shd w:val="clear" w:color="auto" w:fill="FFFFFF"/>
          </w:tcPr>
          <w:p w:rsidR="00F11D68" w:rsidRPr="00D726DF" w:rsidRDefault="00E1413D">
            <w:pPr>
              <w:pStyle w:val="6"/>
              <w:framePr w:w="9197" w:wrap="notBeside" w:vAnchor="text" w:hAnchor="text" w:xAlign="center" w:y="1"/>
              <w:shd w:val="clear" w:color="auto" w:fill="auto"/>
              <w:spacing w:line="230" w:lineRule="exact"/>
              <w:ind w:left="120" w:firstLine="0"/>
              <w:jc w:val="left"/>
              <w:rPr>
                <w:sz w:val="24"/>
                <w:szCs w:val="24"/>
              </w:rPr>
            </w:pPr>
            <w:r w:rsidRPr="00D726DF">
              <w:rPr>
                <w:sz w:val="24"/>
                <w:szCs w:val="24"/>
              </w:rPr>
              <w:t>употребление</w:t>
            </w:r>
          </w:p>
        </w:tc>
        <w:tc>
          <w:tcPr>
            <w:tcW w:w="2126" w:type="dxa"/>
            <w:tcBorders>
              <w:left w:val="single" w:sz="4" w:space="0" w:color="auto"/>
            </w:tcBorders>
            <w:shd w:val="clear" w:color="auto" w:fill="FFFFFF"/>
          </w:tcPr>
          <w:p w:rsidR="00F11D68" w:rsidRPr="00D726DF" w:rsidRDefault="00E1413D">
            <w:pPr>
              <w:pStyle w:val="6"/>
              <w:framePr w:w="9197" w:wrap="notBeside" w:vAnchor="text" w:hAnchor="text" w:xAlign="center" w:y="1"/>
              <w:shd w:val="clear" w:color="auto" w:fill="auto"/>
              <w:spacing w:line="230" w:lineRule="exact"/>
              <w:ind w:left="120" w:firstLine="0"/>
              <w:jc w:val="left"/>
              <w:rPr>
                <w:sz w:val="24"/>
                <w:szCs w:val="24"/>
              </w:rPr>
            </w:pPr>
            <w:r w:rsidRPr="00D726DF">
              <w:rPr>
                <w:sz w:val="24"/>
                <w:szCs w:val="24"/>
              </w:rPr>
              <w:t>образование</w:t>
            </w:r>
          </w:p>
        </w:tc>
        <w:tc>
          <w:tcPr>
            <w:tcW w:w="1992" w:type="dxa"/>
            <w:tcBorders>
              <w:left w:val="single" w:sz="4" w:space="0" w:color="auto"/>
              <w:right w:val="single" w:sz="4" w:space="0" w:color="auto"/>
            </w:tcBorders>
            <w:shd w:val="clear" w:color="auto" w:fill="FFFFFF"/>
          </w:tcPr>
          <w:p w:rsidR="00F11D68" w:rsidRPr="00D726DF" w:rsidRDefault="00E1413D">
            <w:pPr>
              <w:pStyle w:val="6"/>
              <w:framePr w:w="9197" w:wrap="notBeside" w:vAnchor="text" w:hAnchor="text" w:xAlign="center" w:y="1"/>
              <w:shd w:val="clear" w:color="auto" w:fill="auto"/>
              <w:spacing w:line="230" w:lineRule="exact"/>
              <w:ind w:left="120" w:firstLine="0"/>
              <w:jc w:val="left"/>
              <w:rPr>
                <w:sz w:val="24"/>
                <w:szCs w:val="24"/>
              </w:rPr>
            </w:pPr>
            <w:r w:rsidRPr="00D726DF">
              <w:rPr>
                <w:sz w:val="24"/>
                <w:szCs w:val="24"/>
              </w:rPr>
              <w:t>степеней,</w:t>
            </w:r>
          </w:p>
        </w:tc>
      </w:tr>
      <w:tr w:rsidR="00F11D68" w:rsidRPr="00D726DF">
        <w:trPr>
          <w:trHeight w:hRule="exact" w:val="278"/>
          <w:jc w:val="center"/>
        </w:trPr>
        <w:tc>
          <w:tcPr>
            <w:tcW w:w="970" w:type="dxa"/>
            <w:tcBorders>
              <w:left w:val="single" w:sz="4" w:space="0" w:color="auto"/>
            </w:tcBorders>
            <w:shd w:val="clear" w:color="auto" w:fill="FFFFFF"/>
          </w:tcPr>
          <w:p w:rsidR="00F11D68" w:rsidRPr="00D726DF" w:rsidRDefault="00F11D68">
            <w:pPr>
              <w:framePr w:w="9197" w:wrap="notBeside" w:vAnchor="text" w:hAnchor="text" w:xAlign="center" w:y="1"/>
              <w:rPr>
                <w:rFonts w:ascii="Times New Roman" w:hAnsi="Times New Roman" w:cs="Times New Roman"/>
              </w:rPr>
            </w:pPr>
          </w:p>
        </w:tc>
        <w:tc>
          <w:tcPr>
            <w:tcW w:w="1982" w:type="dxa"/>
            <w:tcBorders>
              <w:left w:val="single" w:sz="4" w:space="0" w:color="auto"/>
            </w:tcBorders>
            <w:shd w:val="clear" w:color="auto" w:fill="FFFFFF"/>
          </w:tcPr>
          <w:p w:rsidR="00F11D68" w:rsidRPr="00D726DF" w:rsidRDefault="00E1413D">
            <w:pPr>
              <w:pStyle w:val="6"/>
              <w:framePr w:w="9197" w:wrap="notBeside" w:vAnchor="text" w:hAnchor="text" w:xAlign="center" w:y="1"/>
              <w:shd w:val="clear" w:color="auto" w:fill="auto"/>
              <w:spacing w:line="230" w:lineRule="exact"/>
              <w:ind w:left="120" w:firstLine="0"/>
              <w:jc w:val="left"/>
              <w:rPr>
                <w:sz w:val="24"/>
                <w:szCs w:val="24"/>
              </w:rPr>
            </w:pPr>
            <w:r w:rsidRPr="00D726DF">
              <w:rPr>
                <w:sz w:val="24"/>
                <w:szCs w:val="24"/>
              </w:rPr>
              <w:t>детенышей;</w:t>
            </w:r>
          </w:p>
        </w:tc>
        <w:tc>
          <w:tcPr>
            <w:tcW w:w="2126" w:type="dxa"/>
            <w:tcBorders>
              <w:left w:val="single" w:sz="4" w:space="0" w:color="auto"/>
            </w:tcBorders>
            <w:shd w:val="clear" w:color="auto" w:fill="FFFFFF"/>
          </w:tcPr>
          <w:p w:rsidR="00F11D68" w:rsidRPr="00D726DF" w:rsidRDefault="00E1413D">
            <w:pPr>
              <w:pStyle w:val="6"/>
              <w:framePr w:w="9197" w:wrap="notBeside" w:vAnchor="text" w:hAnchor="text" w:xAlign="center" w:y="1"/>
              <w:shd w:val="clear" w:color="auto" w:fill="auto"/>
              <w:spacing w:line="230" w:lineRule="exact"/>
              <w:ind w:left="120" w:firstLine="0"/>
              <w:jc w:val="left"/>
              <w:rPr>
                <w:sz w:val="24"/>
                <w:szCs w:val="24"/>
              </w:rPr>
            </w:pPr>
            <w:r w:rsidRPr="00D726DF">
              <w:rPr>
                <w:sz w:val="24"/>
                <w:szCs w:val="24"/>
              </w:rPr>
              <w:t>этих</w:t>
            </w:r>
          </w:p>
        </w:tc>
        <w:tc>
          <w:tcPr>
            <w:tcW w:w="2126" w:type="dxa"/>
            <w:tcBorders>
              <w:left w:val="single" w:sz="4" w:space="0" w:color="auto"/>
            </w:tcBorders>
            <w:shd w:val="clear" w:color="auto" w:fill="FFFFFF"/>
          </w:tcPr>
          <w:p w:rsidR="00F11D68" w:rsidRPr="00D726DF" w:rsidRDefault="00E1413D">
            <w:pPr>
              <w:pStyle w:val="6"/>
              <w:framePr w:w="9197" w:wrap="notBeside" w:vAnchor="text" w:hAnchor="text" w:xAlign="center" w:y="1"/>
              <w:shd w:val="clear" w:color="auto" w:fill="auto"/>
              <w:spacing w:line="230" w:lineRule="exact"/>
              <w:ind w:left="120" w:firstLine="0"/>
              <w:jc w:val="left"/>
              <w:rPr>
                <w:sz w:val="24"/>
                <w:szCs w:val="24"/>
              </w:rPr>
            </w:pPr>
            <w:r w:rsidRPr="00D726DF">
              <w:rPr>
                <w:sz w:val="24"/>
                <w:szCs w:val="24"/>
              </w:rPr>
              <w:t>однокоренных</w:t>
            </w:r>
          </w:p>
        </w:tc>
        <w:tc>
          <w:tcPr>
            <w:tcW w:w="1992" w:type="dxa"/>
            <w:tcBorders>
              <w:left w:val="single" w:sz="4" w:space="0" w:color="auto"/>
              <w:right w:val="single" w:sz="4" w:space="0" w:color="auto"/>
            </w:tcBorders>
            <w:shd w:val="clear" w:color="auto" w:fill="FFFFFF"/>
          </w:tcPr>
          <w:p w:rsidR="00F11D68" w:rsidRPr="00D726DF" w:rsidRDefault="00E1413D">
            <w:pPr>
              <w:pStyle w:val="6"/>
              <w:framePr w:w="9197" w:wrap="notBeside" w:vAnchor="text" w:hAnchor="text" w:xAlign="center" w:y="1"/>
              <w:shd w:val="clear" w:color="auto" w:fill="auto"/>
              <w:spacing w:line="230" w:lineRule="exact"/>
              <w:ind w:left="120" w:firstLine="0"/>
              <w:jc w:val="left"/>
              <w:rPr>
                <w:sz w:val="24"/>
                <w:szCs w:val="24"/>
              </w:rPr>
            </w:pPr>
            <w:r w:rsidRPr="00D726DF">
              <w:rPr>
                <w:sz w:val="24"/>
                <w:szCs w:val="24"/>
              </w:rPr>
              <w:t>прилагательных</w:t>
            </w:r>
          </w:p>
        </w:tc>
      </w:tr>
      <w:tr w:rsidR="00F11D68" w:rsidRPr="00D726DF" w:rsidTr="004063C0">
        <w:trPr>
          <w:trHeight w:hRule="exact" w:val="4355"/>
          <w:jc w:val="center"/>
        </w:trPr>
        <w:tc>
          <w:tcPr>
            <w:tcW w:w="970" w:type="dxa"/>
            <w:tcBorders>
              <w:left w:val="single" w:sz="4" w:space="0" w:color="auto"/>
              <w:bottom w:val="single" w:sz="4" w:space="0" w:color="auto"/>
            </w:tcBorders>
            <w:shd w:val="clear" w:color="auto" w:fill="FFFFFF"/>
          </w:tcPr>
          <w:p w:rsidR="00F11D68" w:rsidRPr="00D726DF" w:rsidRDefault="00F11D68">
            <w:pPr>
              <w:framePr w:w="9197" w:wrap="notBeside" w:vAnchor="text" w:hAnchor="text" w:xAlign="center" w:y="1"/>
              <w:rPr>
                <w:rFonts w:ascii="Times New Roman" w:hAnsi="Times New Roman" w:cs="Times New Roman"/>
              </w:rPr>
            </w:pPr>
          </w:p>
        </w:tc>
        <w:tc>
          <w:tcPr>
            <w:tcW w:w="1982" w:type="dxa"/>
            <w:tcBorders>
              <w:left w:val="single" w:sz="4" w:space="0" w:color="auto"/>
              <w:bottom w:val="single" w:sz="4" w:space="0" w:color="auto"/>
            </w:tcBorders>
            <w:shd w:val="clear" w:color="auto" w:fill="FFFFFF"/>
          </w:tcPr>
          <w:p w:rsidR="00F11D68" w:rsidRPr="00D726DF" w:rsidRDefault="00F11D68">
            <w:pPr>
              <w:framePr w:w="9197" w:wrap="notBeside" w:vAnchor="text" w:hAnchor="text" w:xAlign="center" w:y="1"/>
              <w:rPr>
                <w:rFonts w:ascii="Times New Roman" w:hAnsi="Times New Roman" w:cs="Times New Roman"/>
              </w:rPr>
            </w:pPr>
          </w:p>
        </w:tc>
        <w:tc>
          <w:tcPr>
            <w:tcW w:w="2126" w:type="dxa"/>
            <w:tcBorders>
              <w:left w:val="single" w:sz="4" w:space="0" w:color="auto"/>
              <w:bottom w:val="single" w:sz="4" w:space="0" w:color="auto"/>
            </w:tcBorders>
            <w:shd w:val="clear" w:color="auto" w:fill="FFFFFF"/>
            <w:vAlign w:val="bottom"/>
          </w:tcPr>
          <w:p w:rsidR="004063C0" w:rsidRPr="00D726DF" w:rsidRDefault="00E1413D" w:rsidP="004063C0">
            <w:pPr>
              <w:pStyle w:val="6"/>
              <w:framePr w:w="9197" w:wrap="notBeside" w:vAnchor="text" w:hAnchor="text" w:xAlign="center" w:y="1"/>
              <w:shd w:val="clear" w:color="auto" w:fill="auto"/>
              <w:spacing w:line="278" w:lineRule="exact"/>
              <w:ind w:left="120" w:firstLine="0"/>
              <w:jc w:val="left"/>
              <w:rPr>
                <w:sz w:val="24"/>
                <w:szCs w:val="24"/>
              </w:rPr>
            </w:pPr>
            <w:r w:rsidRPr="00D726DF">
              <w:rPr>
                <w:sz w:val="24"/>
                <w:szCs w:val="24"/>
              </w:rPr>
              <w:t>существительных</w:t>
            </w:r>
            <w:r w:rsidR="004063C0" w:rsidRPr="00D726DF">
              <w:rPr>
                <w:sz w:val="24"/>
                <w:szCs w:val="24"/>
              </w:rPr>
              <w:t xml:space="preserve"> в именит</w:t>
            </w:r>
            <w:proofErr w:type="gramStart"/>
            <w:r w:rsidR="004063C0" w:rsidRPr="00D726DF">
              <w:rPr>
                <w:sz w:val="24"/>
                <w:szCs w:val="24"/>
              </w:rPr>
              <w:t>.</w:t>
            </w:r>
            <w:proofErr w:type="gramEnd"/>
            <w:r w:rsidR="004063C0" w:rsidRPr="00D726DF">
              <w:rPr>
                <w:sz w:val="24"/>
                <w:szCs w:val="24"/>
              </w:rPr>
              <w:t xml:space="preserve"> </w:t>
            </w:r>
            <w:proofErr w:type="gramStart"/>
            <w:r w:rsidR="004063C0" w:rsidRPr="00D726DF">
              <w:rPr>
                <w:sz w:val="24"/>
                <w:szCs w:val="24"/>
              </w:rPr>
              <w:t>и</w:t>
            </w:r>
            <w:proofErr w:type="gramEnd"/>
          </w:p>
          <w:p w:rsidR="004063C0" w:rsidRPr="00D726DF" w:rsidRDefault="004063C0" w:rsidP="004063C0">
            <w:pPr>
              <w:pStyle w:val="6"/>
              <w:framePr w:w="9197" w:wrap="notBeside" w:vAnchor="text" w:hAnchor="text" w:xAlign="center" w:y="1"/>
              <w:shd w:val="clear" w:color="auto" w:fill="auto"/>
              <w:spacing w:line="278" w:lineRule="exact"/>
              <w:ind w:left="120" w:firstLine="0"/>
              <w:jc w:val="left"/>
              <w:rPr>
                <w:sz w:val="24"/>
                <w:szCs w:val="24"/>
              </w:rPr>
            </w:pPr>
            <w:r w:rsidRPr="00D726DF">
              <w:rPr>
                <w:sz w:val="24"/>
                <w:szCs w:val="24"/>
              </w:rPr>
              <w:t>винительном</w:t>
            </w:r>
          </w:p>
          <w:p w:rsidR="00F11D68" w:rsidRPr="00D726DF" w:rsidRDefault="004063C0" w:rsidP="004063C0">
            <w:pPr>
              <w:pStyle w:val="6"/>
              <w:framePr w:w="9197" w:wrap="notBeside" w:vAnchor="text" w:hAnchor="text" w:xAlign="center" w:y="1"/>
              <w:shd w:val="clear" w:color="auto" w:fill="auto"/>
              <w:spacing w:line="230" w:lineRule="exact"/>
              <w:ind w:firstLine="0"/>
              <w:jc w:val="center"/>
              <w:rPr>
                <w:sz w:val="24"/>
                <w:szCs w:val="24"/>
              </w:rPr>
            </w:pPr>
            <w:proofErr w:type="gramStart"/>
            <w:r w:rsidRPr="00D726DF">
              <w:rPr>
                <w:sz w:val="24"/>
                <w:szCs w:val="24"/>
              </w:rPr>
              <w:t>падежах</w:t>
            </w:r>
            <w:proofErr w:type="gramEnd"/>
          </w:p>
        </w:tc>
        <w:tc>
          <w:tcPr>
            <w:tcW w:w="2126" w:type="dxa"/>
            <w:tcBorders>
              <w:left w:val="single" w:sz="4" w:space="0" w:color="auto"/>
              <w:bottom w:val="single" w:sz="4" w:space="0" w:color="auto"/>
            </w:tcBorders>
            <w:shd w:val="clear" w:color="auto" w:fill="FFFFFF"/>
            <w:vAlign w:val="bottom"/>
          </w:tcPr>
          <w:p w:rsidR="00F11D68" w:rsidRPr="00D726DF" w:rsidRDefault="00E1413D">
            <w:pPr>
              <w:pStyle w:val="6"/>
              <w:framePr w:w="9197" w:wrap="notBeside" w:vAnchor="text" w:hAnchor="text" w:xAlign="center" w:y="1"/>
              <w:shd w:val="clear" w:color="auto" w:fill="auto"/>
              <w:spacing w:line="230" w:lineRule="exact"/>
              <w:ind w:left="120" w:firstLine="0"/>
              <w:jc w:val="left"/>
              <w:rPr>
                <w:sz w:val="24"/>
                <w:szCs w:val="24"/>
              </w:rPr>
            </w:pPr>
            <w:r w:rsidRPr="00D726DF">
              <w:rPr>
                <w:sz w:val="24"/>
                <w:szCs w:val="24"/>
              </w:rPr>
              <w:t>слов по образцу.</w:t>
            </w:r>
          </w:p>
        </w:tc>
        <w:tc>
          <w:tcPr>
            <w:tcW w:w="1992" w:type="dxa"/>
            <w:tcBorders>
              <w:left w:val="single" w:sz="4" w:space="0" w:color="auto"/>
              <w:bottom w:val="single" w:sz="4" w:space="0" w:color="auto"/>
              <w:right w:val="single" w:sz="4" w:space="0" w:color="auto"/>
            </w:tcBorders>
            <w:shd w:val="clear" w:color="auto" w:fill="FFFFFF"/>
            <w:vAlign w:val="bottom"/>
          </w:tcPr>
          <w:p w:rsidR="004063C0" w:rsidRPr="00D726DF" w:rsidRDefault="00E1413D" w:rsidP="004063C0">
            <w:pPr>
              <w:pStyle w:val="6"/>
              <w:framePr w:w="9197" w:wrap="notBeside" w:vAnchor="text" w:hAnchor="text" w:xAlign="center" w:y="1"/>
              <w:shd w:val="clear" w:color="auto" w:fill="auto"/>
              <w:spacing w:line="274" w:lineRule="exact"/>
              <w:ind w:left="120" w:firstLine="0"/>
              <w:jc w:val="left"/>
              <w:rPr>
                <w:sz w:val="24"/>
                <w:szCs w:val="24"/>
              </w:rPr>
            </w:pPr>
            <w:proofErr w:type="spellStart"/>
            <w:proofErr w:type="gramStart"/>
            <w:r w:rsidRPr="00D726DF">
              <w:rPr>
                <w:sz w:val="24"/>
                <w:szCs w:val="24"/>
              </w:rPr>
              <w:t>совершенствова</w:t>
            </w:r>
            <w:proofErr w:type="spellEnd"/>
            <w:r w:rsidR="004063C0" w:rsidRPr="00D726DF">
              <w:rPr>
                <w:sz w:val="24"/>
                <w:szCs w:val="24"/>
              </w:rPr>
              <w:t xml:space="preserve"> </w:t>
            </w:r>
            <w:proofErr w:type="spellStart"/>
            <w:r w:rsidR="004063C0" w:rsidRPr="00D726DF">
              <w:rPr>
                <w:sz w:val="24"/>
                <w:szCs w:val="24"/>
              </w:rPr>
              <w:t>ние</w:t>
            </w:r>
            <w:proofErr w:type="spellEnd"/>
            <w:proofErr w:type="gramEnd"/>
            <w:r w:rsidR="004063C0" w:rsidRPr="00D726DF">
              <w:rPr>
                <w:sz w:val="24"/>
                <w:szCs w:val="24"/>
              </w:rPr>
              <w:t xml:space="preserve"> умения</w:t>
            </w:r>
          </w:p>
          <w:p w:rsidR="004063C0" w:rsidRPr="00D726DF" w:rsidRDefault="004063C0" w:rsidP="004063C0">
            <w:pPr>
              <w:pStyle w:val="6"/>
              <w:framePr w:w="9197" w:wrap="notBeside" w:vAnchor="text" w:hAnchor="text" w:xAlign="center" w:y="1"/>
              <w:shd w:val="clear" w:color="auto" w:fill="auto"/>
              <w:spacing w:line="274" w:lineRule="exact"/>
              <w:ind w:left="120" w:firstLine="0"/>
              <w:jc w:val="left"/>
              <w:rPr>
                <w:sz w:val="24"/>
                <w:szCs w:val="24"/>
              </w:rPr>
            </w:pPr>
            <w:r w:rsidRPr="00D726DF">
              <w:rPr>
                <w:sz w:val="24"/>
                <w:szCs w:val="24"/>
              </w:rPr>
              <w:t>образовывать</w:t>
            </w:r>
          </w:p>
          <w:p w:rsidR="004063C0" w:rsidRPr="00D726DF" w:rsidRDefault="004063C0" w:rsidP="004063C0">
            <w:pPr>
              <w:pStyle w:val="6"/>
              <w:framePr w:w="9197" w:wrap="notBeside" w:vAnchor="text" w:hAnchor="text" w:xAlign="center" w:y="1"/>
              <w:shd w:val="clear" w:color="auto" w:fill="auto"/>
              <w:spacing w:line="274" w:lineRule="exact"/>
              <w:ind w:left="120" w:firstLine="0"/>
              <w:jc w:val="left"/>
              <w:rPr>
                <w:sz w:val="24"/>
                <w:szCs w:val="24"/>
              </w:rPr>
            </w:pPr>
            <w:r w:rsidRPr="00D726DF">
              <w:rPr>
                <w:sz w:val="24"/>
                <w:szCs w:val="24"/>
              </w:rPr>
              <w:t>однокоренные</w:t>
            </w:r>
          </w:p>
          <w:p w:rsidR="004063C0" w:rsidRPr="00D726DF" w:rsidRDefault="004063C0" w:rsidP="004063C0">
            <w:pPr>
              <w:pStyle w:val="6"/>
              <w:framePr w:w="9197" w:wrap="notBeside" w:vAnchor="text" w:hAnchor="text" w:xAlign="center" w:y="1"/>
              <w:shd w:val="clear" w:color="auto" w:fill="auto"/>
              <w:spacing w:line="274" w:lineRule="exact"/>
              <w:ind w:left="120" w:firstLine="0"/>
              <w:jc w:val="left"/>
              <w:rPr>
                <w:sz w:val="24"/>
                <w:szCs w:val="24"/>
              </w:rPr>
            </w:pPr>
            <w:r w:rsidRPr="00D726DF">
              <w:rPr>
                <w:sz w:val="24"/>
                <w:szCs w:val="24"/>
              </w:rPr>
              <w:t xml:space="preserve">слова </w:t>
            </w:r>
            <w:proofErr w:type="gramStart"/>
            <w:r w:rsidRPr="00D726DF">
              <w:rPr>
                <w:sz w:val="24"/>
                <w:szCs w:val="24"/>
              </w:rPr>
              <w:t>в</w:t>
            </w:r>
            <w:proofErr w:type="gramEnd"/>
          </w:p>
          <w:p w:rsidR="004063C0" w:rsidRPr="00D726DF" w:rsidRDefault="004063C0" w:rsidP="004063C0">
            <w:pPr>
              <w:pStyle w:val="6"/>
              <w:framePr w:w="9197" w:wrap="notBeside" w:vAnchor="text" w:hAnchor="text" w:xAlign="center" w:y="1"/>
              <w:shd w:val="clear" w:color="auto" w:fill="auto"/>
              <w:spacing w:line="274" w:lineRule="exact"/>
              <w:ind w:left="120" w:firstLine="0"/>
              <w:jc w:val="left"/>
              <w:rPr>
                <w:sz w:val="24"/>
                <w:szCs w:val="24"/>
              </w:rPr>
            </w:pPr>
            <w:r w:rsidRPr="00D726DF">
              <w:rPr>
                <w:sz w:val="24"/>
                <w:szCs w:val="24"/>
              </w:rPr>
              <w:t>родительном</w:t>
            </w:r>
          </w:p>
          <w:p w:rsidR="004063C0" w:rsidRPr="00D726DF" w:rsidRDefault="004063C0" w:rsidP="004063C0">
            <w:pPr>
              <w:pStyle w:val="6"/>
              <w:framePr w:w="9197" w:wrap="notBeside" w:vAnchor="text" w:hAnchor="text" w:xAlign="center" w:y="1"/>
              <w:shd w:val="clear" w:color="auto" w:fill="auto"/>
              <w:spacing w:line="274" w:lineRule="exact"/>
              <w:ind w:left="120" w:firstLine="0"/>
              <w:jc w:val="left"/>
              <w:rPr>
                <w:sz w:val="24"/>
                <w:szCs w:val="24"/>
              </w:rPr>
            </w:pPr>
            <w:proofErr w:type="gramStart"/>
            <w:r w:rsidRPr="00D726DF">
              <w:rPr>
                <w:sz w:val="24"/>
                <w:szCs w:val="24"/>
              </w:rPr>
              <w:t>падеже</w:t>
            </w:r>
            <w:proofErr w:type="gramEnd"/>
            <w:r w:rsidRPr="00D726DF">
              <w:rPr>
                <w:sz w:val="24"/>
                <w:szCs w:val="24"/>
              </w:rPr>
              <w:t>,</w:t>
            </w:r>
          </w:p>
          <w:p w:rsidR="004063C0" w:rsidRPr="00D726DF" w:rsidRDefault="004063C0" w:rsidP="004063C0">
            <w:pPr>
              <w:pStyle w:val="6"/>
              <w:framePr w:w="9197" w:wrap="notBeside" w:vAnchor="text" w:hAnchor="text" w:xAlign="center" w:y="1"/>
              <w:shd w:val="clear" w:color="auto" w:fill="auto"/>
              <w:spacing w:line="274" w:lineRule="exact"/>
              <w:ind w:left="120" w:firstLine="0"/>
              <w:jc w:val="left"/>
              <w:rPr>
                <w:sz w:val="24"/>
                <w:szCs w:val="24"/>
              </w:rPr>
            </w:pPr>
            <w:r w:rsidRPr="00D726DF">
              <w:rPr>
                <w:sz w:val="24"/>
                <w:szCs w:val="24"/>
              </w:rPr>
              <w:t>правильное</w:t>
            </w:r>
          </w:p>
          <w:p w:rsidR="004063C0" w:rsidRPr="00D726DF" w:rsidRDefault="004063C0" w:rsidP="004063C0">
            <w:pPr>
              <w:pStyle w:val="6"/>
              <w:framePr w:w="9197" w:wrap="notBeside" w:vAnchor="text" w:hAnchor="text" w:xAlign="center" w:y="1"/>
              <w:shd w:val="clear" w:color="auto" w:fill="auto"/>
              <w:spacing w:line="274" w:lineRule="exact"/>
              <w:ind w:left="120" w:firstLine="0"/>
              <w:jc w:val="left"/>
              <w:rPr>
                <w:sz w:val="24"/>
                <w:szCs w:val="24"/>
              </w:rPr>
            </w:pPr>
            <w:r w:rsidRPr="00D726DF">
              <w:rPr>
                <w:sz w:val="24"/>
                <w:szCs w:val="24"/>
              </w:rPr>
              <w:t>использование</w:t>
            </w:r>
          </w:p>
          <w:p w:rsidR="004063C0" w:rsidRPr="00D726DF" w:rsidRDefault="004063C0" w:rsidP="004063C0">
            <w:pPr>
              <w:pStyle w:val="6"/>
              <w:framePr w:w="9197" w:wrap="notBeside" w:vAnchor="text" w:hAnchor="text" w:xAlign="center" w:y="1"/>
              <w:shd w:val="clear" w:color="auto" w:fill="auto"/>
              <w:spacing w:line="274" w:lineRule="exact"/>
              <w:ind w:left="120" w:firstLine="0"/>
              <w:jc w:val="left"/>
              <w:rPr>
                <w:sz w:val="24"/>
                <w:szCs w:val="24"/>
              </w:rPr>
            </w:pPr>
            <w:r w:rsidRPr="00D726DF">
              <w:rPr>
                <w:sz w:val="24"/>
                <w:szCs w:val="24"/>
              </w:rPr>
              <w:t>формы</w:t>
            </w:r>
          </w:p>
          <w:p w:rsidR="004063C0" w:rsidRPr="00D726DF" w:rsidRDefault="004063C0" w:rsidP="004063C0">
            <w:pPr>
              <w:pStyle w:val="6"/>
              <w:framePr w:w="9197" w:wrap="notBeside" w:vAnchor="text" w:hAnchor="text" w:xAlign="center" w:y="1"/>
              <w:shd w:val="clear" w:color="auto" w:fill="auto"/>
              <w:spacing w:line="274" w:lineRule="exact"/>
              <w:ind w:left="120" w:firstLine="0"/>
              <w:jc w:val="left"/>
              <w:rPr>
                <w:sz w:val="24"/>
                <w:szCs w:val="24"/>
              </w:rPr>
            </w:pPr>
            <w:r w:rsidRPr="00D726DF">
              <w:rPr>
                <w:sz w:val="24"/>
                <w:szCs w:val="24"/>
              </w:rPr>
              <w:t>множественного</w:t>
            </w:r>
          </w:p>
          <w:p w:rsidR="004063C0" w:rsidRPr="00D726DF" w:rsidRDefault="004063C0" w:rsidP="004063C0">
            <w:pPr>
              <w:pStyle w:val="6"/>
              <w:framePr w:w="9197" w:wrap="notBeside" w:vAnchor="text" w:hAnchor="text" w:xAlign="center" w:y="1"/>
              <w:shd w:val="clear" w:color="auto" w:fill="auto"/>
              <w:spacing w:line="274" w:lineRule="exact"/>
              <w:ind w:left="120" w:firstLine="0"/>
              <w:jc w:val="left"/>
              <w:rPr>
                <w:sz w:val="24"/>
                <w:szCs w:val="24"/>
              </w:rPr>
            </w:pPr>
            <w:r w:rsidRPr="00D726DF">
              <w:rPr>
                <w:sz w:val="24"/>
                <w:szCs w:val="24"/>
              </w:rPr>
              <w:t>числа</w:t>
            </w:r>
          </w:p>
          <w:p w:rsidR="004063C0" w:rsidRPr="00D726DF" w:rsidRDefault="004063C0" w:rsidP="004063C0">
            <w:pPr>
              <w:pStyle w:val="6"/>
              <w:framePr w:w="9197" w:wrap="notBeside" w:vAnchor="text" w:hAnchor="text" w:xAlign="center" w:y="1"/>
              <w:shd w:val="clear" w:color="auto" w:fill="auto"/>
              <w:spacing w:line="274" w:lineRule="exact"/>
              <w:ind w:left="120" w:firstLine="0"/>
              <w:jc w:val="left"/>
              <w:rPr>
                <w:sz w:val="24"/>
                <w:szCs w:val="24"/>
              </w:rPr>
            </w:pPr>
            <w:r w:rsidRPr="00D726DF">
              <w:rPr>
                <w:sz w:val="24"/>
                <w:szCs w:val="24"/>
              </w:rPr>
              <w:t>родительного</w:t>
            </w:r>
          </w:p>
          <w:p w:rsidR="004063C0" w:rsidRPr="00D726DF" w:rsidRDefault="004063C0" w:rsidP="004063C0">
            <w:pPr>
              <w:pStyle w:val="6"/>
              <w:framePr w:w="9197" w:wrap="notBeside" w:vAnchor="text" w:hAnchor="text" w:xAlign="center" w:y="1"/>
              <w:shd w:val="clear" w:color="auto" w:fill="auto"/>
              <w:spacing w:line="274" w:lineRule="exact"/>
              <w:ind w:left="120" w:firstLine="0"/>
              <w:jc w:val="left"/>
              <w:rPr>
                <w:sz w:val="24"/>
                <w:szCs w:val="24"/>
              </w:rPr>
            </w:pPr>
            <w:r w:rsidRPr="00D726DF">
              <w:rPr>
                <w:sz w:val="24"/>
                <w:szCs w:val="24"/>
              </w:rPr>
              <w:t>падежа</w:t>
            </w:r>
          </w:p>
          <w:p w:rsidR="004063C0" w:rsidRPr="00D726DF" w:rsidRDefault="004063C0" w:rsidP="004063C0">
            <w:pPr>
              <w:pStyle w:val="6"/>
              <w:framePr w:w="9197" w:wrap="notBeside" w:vAnchor="text" w:hAnchor="text" w:xAlign="center" w:y="1"/>
              <w:shd w:val="clear" w:color="auto" w:fill="auto"/>
              <w:spacing w:line="274" w:lineRule="exact"/>
              <w:ind w:left="120" w:firstLine="0"/>
              <w:jc w:val="left"/>
              <w:rPr>
                <w:sz w:val="24"/>
                <w:szCs w:val="24"/>
              </w:rPr>
            </w:pPr>
            <w:r w:rsidRPr="00D726DF">
              <w:rPr>
                <w:sz w:val="24"/>
                <w:szCs w:val="24"/>
              </w:rPr>
              <w:t>существительны</w:t>
            </w:r>
          </w:p>
          <w:p w:rsidR="00F11D68" w:rsidRPr="00D726DF" w:rsidRDefault="004063C0" w:rsidP="004063C0">
            <w:pPr>
              <w:pStyle w:val="6"/>
              <w:framePr w:w="9197" w:wrap="notBeside" w:vAnchor="text" w:hAnchor="text" w:xAlign="center" w:y="1"/>
              <w:shd w:val="clear" w:color="auto" w:fill="auto"/>
              <w:spacing w:line="230" w:lineRule="exact"/>
              <w:ind w:left="120" w:firstLine="0"/>
              <w:jc w:val="left"/>
              <w:rPr>
                <w:sz w:val="24"/>
                <w:szCs w:val="24"/>
              </w:rPr>
            </w:pPr>
            <w:r w:rsidRPr="00D726DF">
              <w:rPr>
                <w:sz w:val="24"/>
                <w:szCs w:val="24"/>
              </w:rPr>
              <w:t>х</w:t>
            </w:r>
          </w:p>
        </w:tc>
      </w:tr>
    </w:tbl>
    <w:p w:rsidR="00F11D68" w:rsidRPr="00D726DF" w:rsidRDefault="00F11D68">
      <w:pPr>
        <w:rPr>
          <w:rFonts w:ascii="Times New Roman" w:hAnsi="Times New Roman" w:cs="Times New Roman"/>
        </w:rPr>
      </w:pPr>
    </w:p>
    <w:p w:rsidR="00F11D68" w:rsidRPr="00D726DF" w:rsidRDefault="00F11D68">
      <w:pPr>
        <w:rPr>
          <w:rFonts w:ascii="Times New Roman" w:hAnsi="Times New Roman" w:cs="Times New Roman"/>
        </w:rPr>
      </w:pPr>
    </w:p>
    <w:p w:rsidR="00F11D68" w:rsidRPr="00D726DF" w:rsidRDefault="00E1413D">
      <w:pPr>
        <w:pStyle w:val="30"/>
        <w:shd w:val="clear" w:color="auto" w:fill="auto"/>
        <w:spacing w:before="214" w:line="230" w:lineRule="exact"/>
        <w:ind w:left="20" w:firstLine="0"/>
        <w:jc w:val="center"/>
        <w:rPr>
          <w:sz w:val="24"/>
          <w:szCs w:val="24"/>
        </w:rPr>
      </w:pPr>
      <w:r w:rsidRPr="00D726DF">
        <w:rPr>
          <w:sz w:val="24"/>
          <w:szCs w:val="24"/>
        </w:rPr>
        <w:t>Методы формирования грамматически правильной речи:</w:t>
      </w:r>
    </w:p>
    <w:p w:rsidR="00F11D68" w:rsidRPr="00D726DF" w:rsidRDefault="00E1413D" w:rsidP="00085E3C">
      <w:pPr>
        <w:pStyle w:val="6"/>
        <w:numPr>
          <w:ilvl w:val="0"/>
          <w:numId w:val="23"/>
        </w:numPr>
        <w:shd w:val="clear" w:color="auto" w:fill="auto"/>
        <w:spacing w:line="298" w:lineRule="exact"/>
        <w:ind w:left="500" w:firstLine="0"/>
        <w:rPr>
          <w:sz w:val="24"/>
          <w:szCs w:val="24"/>
        </w:rPr>
      </w:pPr>
      <w:r w:rsidRPr="00D726DF">
        <w:rPr>
          <w:sz w:val="24"/>
          <w:szCs w:val="24"/>
        </w:rPr>
        <w:t xml:space="preserve"> Дидактические игры;</w:t>
      </w:r>
    </w:p>
    <w:p w:rsidR="00F11D68" w:rsidRPr="00D726DF" w:rsidRDefault="00E1413D" w:rsidP="00085E3C">
      <w:pPr>
        <w:pStyle w:val="6"/>
        <w:numPr>
          <w:ilvl w:val="0"/>
          <w:numId w:val="23"/>
        </w:numPr>
        <w:shd w:val="clear" w:color="auto" w:fill="auto"/>
        <w:spacing w:line="298" w:lineRule="exact"/>
        <w:ind w:left="500" w:firstLine="0"/>
        <w:rPr>
          <w:sz w:val="24"/>
          <w:szCs w:val="24"/>
        </w:rPr>
      </w:pPr>
      <w:r w:rsidRPr="00D726DF">
        <w:rPr>
          <w:sz w:val="24"/>
          <w:szCs w:val="24"/>
        </w:rPr>
        <w:t xml:space="preserve"> Игры-драматизации;</w:t>
      </w:r>
    </w:p>
    <w:p w:rsidR="00F11D68" w:rsidRPr="00D726DF" w:rsidRDefault="00E1413D" w:rsidP="00085E3C">
      <w:pPr>
        <w:pStyle w:val="6"/>
        <w:numPr>
          <w:ilvl w:val="0"/>
          <w:numId w:val="23"/>
        </w:numPr>
        <w:shd w:val="clear" w:color="auto" w:fill="auto"/>
        <w:spacing w:line="298" w:lineRule="exact"/>
        <w:ind w:left="500" w:firstLine="0"/>
        <w:rPr>
          <w:sz w:val="24"/>
          <w:szCs w:val="24"/>
        </w:rPr>
      </w:pPr>
      <w:r w:rsidRPr="00D726DF">
        <w:rPr>
          <w:sz w:val="24"/>
          <w:szCs w:val="24"/>
        </w:rPr>
        <w:t xml:space="preserve"> Словесные упражнения;</w:t>
      </w:r>
    </w:p>
    <w:p w:rsidR="00F11D68" w:rsidRPr="00D726DF" w:rsidRDefault="00E1413D" w:rsidP="00085E3C">
      <w:pPr>
        <w:pStyle w:val="6"/>
        <w:numPr>
          <w:ilvl w:val="0"/>
          <w:numId w:val="23"/>
        </w:numPr>
        <w:shd w:val="clear" w:color="auto" w:fill="auto"/>
        <w:spacing w:line="298" w:lineRule="exact"/>
        <w:ind w:left="500" w:firstLine="0"/>
        <w:rPr>
          <w:sz w:val="24"/>
          <w:szCs w:val="24"/>
        </w:rPr>
      </w:pPr>
      <w:r w:rsidRPr="00D726DF">
        <w:rPr>
          <w:sz w:val="24"/>
          <w:szCs w:val="24"/>
        </w:rPr>
        <w:t xml:space="preserve"> Рассматривание картин;</w:t>
      </w:r>
    </w:p>
    <w:p w:rsidR="00F11D68" w:rsidRPr="00D726DF" w:rsidRDefault="00E1413D" w:rsidP="00085E3C">
      <w:pPr>
        <w:pStyle w:val="6"/>
        <w:numPr>
          <w:ilvl w:val="0"/>
          <w:numId w:val="23"/>
        </w:numPr>
        <w:shd w:val="clear" w:color="auto" w:fill="auto"/>
        <w:spacing w:after="259" w:line="298" w:lineRule="exact"/>
        <w:ind w:left="500" w:firstLine="0"/>
        <w:rPr>
          <w:sz w:val="24"/>
          <w:szCs w:val="24"/>
        </w:rPr>
      </w:pPr>
      <w:r w:rsidRPr="00D726DF">
        <w:rPr>
          <w:sz w:val="24"/>
          <w:szCs w:val="24"/>
        </w:rPr>
        <w:t xml:space="preserve"> Пересказ коротких рассказов и сказок.</w:t>
      </w:r>
    </w:p>
    <w:p w:rsidR="00F11D68" w:rsidRPr="00D726DF" w:rsidRDefault="00E1413D" w:rsidP="004063C0">
      <w:pPr>
        <w:pStyle w:val="6"/>
        <w:shd w:val="clear" w:color="auto" w:fill="auto"/>
        <w:spacing w:line="274" w:lineRule="exact"/>
        <w:ind w:left="140" w:right="920" w:firstLine="0"/>
        <w:jc w:val="left"/>
        <w:rPr>
          <w:sz w:val="24"/>
          <w:szCs w:val="24"/>
        </w:rPr>
      </w:pPr>
      <w:r w:rsidRPr="00D726DF">
        <w:rPr>
          <w:rStyle w:val="aa"/>
          <w:sz w:val="24"/>
          <w:szCs w:val="24"/>
        </w:rPr>
        <w:lastRenderedPageBreak/>
        <w:t xml:space="preserve">Развитие связной речи Связная речь - </w:t>
      </w:r>
      <w:r w:rsidRPr="00D726DF">
        <w:rPr>
          <w:sz w:val="24"/>
          <w:szCs w:val="24"/>
        </w:rPr>
        <w:t>это единое смысловое и структурное целое, включающее связанные между собой и тематически объединенные, законченные отрезки.</w:t>
      </w:r>
    </w:p>
    <w:p w:rsidR="00F11D68" w:rsidRPr="00D726DF" w:rsidRDefault="00E1413D">
      <w:pPr>
        <w:pStyle w:val="30"/>
        <w:shd w:val="clear" w:color="auto" w:fill="auto"/>
        <w:spacing w:line="274" w:lineRule="exact"/>
        <w:ind w:left="140" w:firstLine="0"/>
        <w:rPr>
          <w:sz w:val="24"/>
          <w:szCs w:val="24"/>
        </w:rPr>
      </w:pPr>
      <w:r w:rsidRPr="00D726DF">
        <w:rPr>
          <w:sz w:val="24"/>
          <w:szCs w:val="24"/>
        </w:rPr>
        <w:t>Главная функция связной речи - коммуникативная</w:t>
      </w:r>
      <w:r w:rsidRPr="00D726DF">
        <w:rPr>
          <w:rStyle w:val="34"/>
          <w:sz w:val="24"/>
          <w:szCs w:val="24"/>
        </w:rPr>
        <w:t>.</w:t>
      </w:r>
    </w:p>
    <w:p w:rsidR="00F11D68" w:rsidRPr="00D726DF" w:rsidRDefault="00E1413D">
      <w:pPr>
        <w:pStyle w:val="6"/>
        <w:shd w:val="clear" w:color="auto" w:fill="auto"/>
        <w:spacing w:line="274" w:lineRule="exact"/>
        <w:ind w:left="140" w:firstLine="0"/>
        <w:jc w:val="left"/>
        <w:rPr>
          <w:sz w:val="24"/>
          <w:szCs w:val="24"/>
        </w:rPr>
      </w:pPr>
      <w:r w:rsidRPr="00D726DF">
        <w:rPr>
          <w:sz w:val="24"/>
          <w:szCs w:val="24"/>
        </w:rPr>
        <w:t>Формы связной речи и направления работы по развитию связной речи:</w:t>
      </w:r>
    </w:p>
    <w:p w:rsidR="00F11D68" w:rsidRPr="00D726DF" w:rsidRDefault="00E1413D">
      <w:pPr>
        <w:pStyle w:val="6"/>
        <w:shd w:val="clear" w:color="auto" w:fill="auto"/>
        <w:spacing w:line="274" w:lineRule="exact"/>
        <w:ind w:left="140" w:right="180" w:firstLine="0"/>
        <w:jc w:val="left"/>
        <w:rPr>
          <w:sz w:val="24"/>
          <w:szCs w:val="24"/>
        </w:rPr>
      </w:pPr>
      <w:r w:rsidRPr="00D726DF">
        <w:rPr>
          <w:sz w:val="24"/>
          <w:szCs w:val="24"/>
        </w:rPr>
        <w:t>Диалогическая речь - первичная естественная форма языкового общения. Главная особенность диалога - чередование говорения одного собеседника с прослушиванием и последующим говорением другого.</w:t>
      </w:r>
    </w:p>
    <w:p w:rsidR="00F11D68" w:rsidRPr="00D726DF" w:rsidRDefault="00E1413D">
      <w:pPr>
        <w:pStyle w:val="6"/>
        <w:shd w:val="clear" w:color="auto" w:fill="auto"/>
        <w:spacing w:line="274" w:lineRule="exact"/>
        <w:ind w:left="140" w:firstLine="0"/>
        <w:jc w:val="left"/>
        <w:rPr>
          <w:sz w:val="24"/>
          <w:szCs w:val="24"/>
        </w:rPr>
      </w:pPr>
      <w:r w:rsidRPr="00D726DF">
        <w:rPr>
          <w:sz w:val="24"/>
          <w:szCs w:val="24"/>
        </w:rPr>
        <w:t xml:space="preserve">Для диалога </w:t>
      </w:r>
      <w:proofErr w:type="gramStart"/>
      <w:r w:rsidRPr="00D726DF">
        <w:rPr>
          <w:sz w:val="24"/>
          <w:szCs w:val="24"/>
        </w:rPr>
        <w:t>характерны</w:t>
      </w:r>
      <w:proofErr w:type="gramEnd"/>
      <w:r w:rsidRPr="00D726DF">
        <w:rPr>
          <w:sz w:val="24"/>
          <w:szCs w:val="24"/>
        </w:rPr>
        <w:t>:</w:t>
      </w:r>
    </w:p>
    <w:p w:rsidR="00F11D68" w:rsidRPr="00D726DF" w:rsidRDefault="00E1413D" w:rsidP="00085E3C">
      <w:pPr>
        <w:pStyle w:val="6"/>
        <w:numPr>
          <w:ilvl w:val="0"/>
          <w:numId w:val="23"/>
        </w:numPr>
        <w:shd w:val="clear" w:color="auto" w:fill="auto"/>
        <w:spacing w:line="274" w:lineRule="exact"/>
        <w:ind w:left="500" w:firstLine="0"/>
        <w:rPr>
          <w:sz w:val="24"/>
          <w:szCs w:val="24"/>
        </w:rPr>
      </w:pPr>
      <w:r w:rsidRPr="00D726DF">
        <w:rPr>
          <w:sz w:val="24"/>
          <w:szCs w:val="24"/>
        </w:rPr>
        <w:t xml:space="preserve"> разговорная лексика и фразеология;</w:t>
      </w:r>
    </w:p>
    <w:p w:rsidR="00F11D68" w:rsidRPr="00D726DF" w:rsidRDefault="00E1413D" w:rsidP="00085E3C">
      <w:pPr>
        <w:pStyle w:val="6"/>
        <w:numPr>
          <w:ilvl w:val="0"/>
          <w:numId w:val="23"/>
        </w:numPr>
        <w:shd w:val="clear" w:color="auto" w:fill="auto"/>
        <w:tabs>
          <w:tab w:val="left" w:pos="908"/>
        </w:tabs>
        <w:spacing w:line="298" w:lineRule="exact"/>
        <w:ind w:left="500" w:firstLine="0"/>
        <w:rPr>
          <w:sz w:val="24"/>
          <w:szCs w:val="24"/>
        </w:rPr>
      </w:pPr>
      <w:r w:rsidRPr="00D726DF">
        <w:rPr>
          <w:sz w:val="24"/>
          <w:szCs w:val="24"/>
        </w:rPr>
        <w:t>краткость, недоговоренность, обрывистость;</w:t>
      </w:r>
    </w:p>
    <w:p w:rsidR="00F11D68" w:rsidRPr="00D726DF" w:rsidRDefault="00E1413D" w:rsidP="00085E3C">
      <w:pPr>
        <w:pStyle w:val="6"/>
        <w:numPr>
          <w:ilvl w:val="0"/>
          <w:numId w:val="23"/>
        </w:numPr>
        <w:shd w:val="clear" w:color="auto" w:fill="auto"/>
        <w:tabs>
          <w:tab w:val="left" w:pos="908"/>
        </w:tabs>
        <w:spacing w:line="298" w:lineRule="exact"/>
        <w:ind w:left="500" w:firstLine="0"/>
        <w:rPr>
          <w:sz w:val="24"/>
          <w:szCs w:val="24"/>
        </w:rPr>
      </w:pPr>
      <w:r w:rsidRPr="00D726DF">
        <w:rPr>
          <w:sz w:val="24"/>
          <w:szCs w:val="24"/>
        </w:rPr>
        <w:t>простые и сложные бессоюзные предложения;</w:t>
      </w:r>
    </w:p>
    <w:p w:rsidR="00F11D68" w:rsidRPr="00D726DF" w:rsidRDefault="00E1413D" w:rsidP="00085E3C">
      <w:pPr>
        <w:pStyle w:val="6"/>
        <w:numPr>
          <w:ilvl w:val="0"/>
          <w:numId w:val="23"/>
        </w:numPr>
        <w:shd w:val="clear" w:color="auto" w:fill="auto"/>
        <w:spacing w:line="298" w:lineRule="exact"/>
        <w:ind w:left="500" w:firstLine="0"/>
        <w:rPr>
          <w:sz w:val="24"/>
          <w:szCs w:val="24"/>
        </w:rPr>
      </w:pPr>
      <w:r w:rsidRPr="00D726DF">
        <w:rPr>
          <w:sz w:val="24"/>
          <w:szCs w:val="24"/>
        </w:rPr>
        <w:t xml:space="preserve"> кратковременное предварительное обдумывание.</w:t>
      </w:r>
    </w:p>
    <w:p w:rsidR="00F11D68" w:rsidRPr="00D726DF" w:rsidRDefault="00E1413D">
      <w:pPr>
        <w:pStyle w:val="6"/>
        <w:shd w:val="clear" w:color="auto" w:fill="auto"/>
        <w:spacing w:line="274" w:lineRule="exact"/>
        <w:ind w:left="140" w:right="180" w:firstLine="0"/>
        <w:rPr>
          <w:sz w:val="24"/>
          <w:szCs w:val="24"/>
        </w:rPr>
      </w:pPr>
      <w:r w:rsidRPr="00D726DF">
        <w:rPr>
          <w:rStyle w:val="aa"/>
          <w:sz w:val="24"/>
          <w:szCs w:val="24"/>
        </w:rPr>
        <w:t xml:space="preserve">Монологическая речь </w:t>
      </w:r>
      <w:r w:rsidRPr="00D726DF">
        <w:rPr>
          <w:sz w:val="24"/>
          <w:szCs w:val="24"/>
        </w:rPr>
        <w:t xml:space="preserve">- связное логическое и последовательное высказывание, протекающее относительно долго во времени, не рассчитанное на немедленную реакцию слушателей. Она имеет несравненно более сложное строение, выражает мысль одного человека, которая неизвестна слушателям. Поэтому высказывание содержит более полную формулировку информации, оно </w:t>
      </w:r>
      <w:proofErr w:type="gramStart"/>
      <w:r w:rsidRPr="00D726DF">
        <w:rPr>
          <w:sz w:val="24"/>
          <w:szCs w:val="24"/>
        </w:rPr>
        <w:t>более развернуто</w:t>
      </w:r>
      <w:proofErr w:type="gramEnd"/>
      <w:r w:rsidRPr="00D726DF">
        <w:rPr>
          <w:sz w:val="24"/>
          <w:szCs w:val="24"/>
        </w:rPr>
        <w:t>. В монологе необходимы внутренняя подготовка, более длительное предварительное обдумывание высказывания, сосредоточение мысли на главном. Здесь также важны неречевые средства (жесты, мимика, интонация), умение говорить эмоционально, живо, выразительно, но они занимают подчиненное место.</w:t>
      </w:r>
    </w:p>
    <w:p w:rsidR="00F11D68" w:rsidRPr="00D726DF" w:rsidRDefault="00E1413D">
      <w:pPr>
        <w:pStyle w:val="30"/>
        <w:shd w:val="clear" w:color="auto" w:fill="auto"/>
        <w:spacing w:line="274" w:lineRule="exact"/>
        <w:ind w:left="140" w:firstLine="0"/>
        <w:rPr>
          <w:sz w:val="24"/>
          <w:szCs w:val="24"/>
        </w:rPr>
      </w:pPr>
      <w:r w:rsidRPr="00D726DF">
        <w:rPr>
          <w:sz w:val="24"/>
          <w:szCs w:val="24"/>
        </w:rPr>
        <w:t xml:space="preserve">Для монолога </w:t>
      </w:r>
      <w:proofErr w:type="gramStart"/>
      <w:r w:rsidRPr="00D726DF">
        <w:rPr>
          <w:sz w:val="24"/>
          <w:szCs w:val="24"/>
        </w:rPr>
        <w:t>характерны</w:t>
      </w:r>
      <w:proofErr w:type="gramEnd"/>
      <w:r w:rsidRPr="00D726DF">
        <w:rPr>
          <w:sz w:val="24"/>
          <w:szCs w:val="24"/>
        </w:rPr>
        <w:t>:</w:t>
      </w:r>
    </w:p>
    <w:p w:rsidR="00F11D68" w:rsidRPr="00D726DF" w:rsidRDefault="00E1413D" w:rsidP="00085E3C">
      <w:pPr>
        <w:pStyle w:val="6"/>
        <w:numPr>
          <w:ilvl w:val="0"/>
          <w:numId w:val="23"/>
        </w:numPr>
        <w:shd w:val="clear" w:color="auto" w:fill="auto"/>
        <w:spacing w:line="274" w:lineRule="exact"/>
        <w:ind w:left="500" w:firstLine="0"/>
        <w:rPr>
          <w:sz w:val="24"/>
          <w:szCs w:val="24"/>
        </w:rPr>
      </w:pPr>
      <w:r w:rsidRPr="00D726DF">
        <w:rPr>
          <w:sz w:val="24"/>
          <w:szCs w:val="24"/>
        </w:rPr>
        <w:t xml:space="preserve"> литературная лексика;</w:t>
      </w:r>
    </w:p>
    <w:p w:rsidR="00F11D68" w:rsidRPr="00D726DF" w:rsidRDefault="00E1413D" w:rsidP="00085E3C">
      <w:pPr>
        <w:pStyle w:val="6"/>
        <w:numPr>
          <w:ilvl w:val="0"/>
          <w:numId w:val="23"/>
        </w:numPr>
        <w:shd w:val="clear" w:color="auto" w:fill="auto"/>
        <w:spacing w:line="298" w:lineRule="exact"/>
        <w:ind w:left="500" w:firstLine="0"/>
        <w:rPr>
          <w:sz w:val="24"/>
          <w:szCs w:val="24"/>
        </w:rPr>
      </w:pPr>
      <w:r w:rsidRPr="00D726DF">
        <w:rPr>
          <w:sz w:val="24"/>
          <w:szCs w:val="24"/>
        </w:rPr>
        <w:t xml:space="preserve"> развернутость высказывания, законченность, логическая завершенность;</w:t>
      </w:r>
    </w:p>
    <w:p w:rsidR="00F11D68" w:rsidRPr="00D726DF" w:rsidRDefault="00E1413D" w:rsidP="00085E3C">
      <w:pPr>
        <w:pStyle w:val="6"/>
        <w:numPr>
          <w:ilvl w:val="0"/>
          <w:numId w:val="23"/>
        </w:numPr>
        <w:shd w:val="clear" w:color="auto" w:fill="auto"/>
        <w:spacing w:line="298" w:lineRule="exact"/>
        <w:ind w:left="500" w:firstLine="0"/>
        <w:rPr>
          <w:sz w:val="24"/>
          <w:szCs w:val="24"/>
        </w:rPr>
      </w:pPr>
      <w:r w:rsidRPr="00D726DF">
        <w:rPr>
          <w:sz w:val="24"/>
          <w:szCs w:val="24"/>
        </w:rPr>
        <w:t xml:space="preserve"> синтаксическая </w:t>
      </w:r>
      <w:proofErr w:type="spellStart"/>
      <w:r w:rsidRPr="00D726DF">
        <w:rPr>
          <w:sz w:val="24"/>
          <w:szCs w:val="24"/>
        </w:rPr>
        <w:t>оформленность</w:t>
      </w:r>
      <w:proofErr w:type="spellEnd"/>
      <w:r w:rsidRPr="00D726DF">
        <w:rPr>
          <w:sz w:val="24"/>
          <w:szCs w:val="24"/>
        </w:rPr>
        <w:t xml:space="preserve"> (развернутая система связующих элементов);</w:t>
      </w:r>
    </w:p>
    <w:p w:rsidR="00F11D68" w:rsidRPr="00D726DF" w:rsidRDefault="00E1413D" w:rsidP="00085E3C">
      <w:pPr>
        <w:pStyle w:val="6"/>
        <w:numPr>
          <w:ilvl w:val="0"/>
          <w:numId w:val="23"/>
        </w:numPr>
        <w:shd w:val="clear" w:color="auto" w:fill="auto"/>
        <w:spacing w:line="298" w:lineRule="exact"/>
        <w:ind w:left="500" w:firstLine="0"/>
        <w:rPr>
          <w:sz w:val="24"/>
          <w:szCs w:val="24"/>
        </w:rPr>
      </w:pPr>
      <w:r w:rsidRPr="00D726DF">
        <w:rPr>
          <w:sz w:val="24"/>
          <w:szCs w:val="24"/>
        </w:rPr>
        <w:t xml:space="preserve"> связность монолога обеспечивается одним говорящим.</w:t>
      </w:r>
    </w:p>
    <w:p w:rsidR="00F11D68" w:rsidRPr="00D726DF" w:rsidRDefault="00E1413D">
      <w:pPr>
        <w:pStyle w:val="30"/>
        <w:shd w:val="clear" w:color="auto" w:fill="auto"/>
        <w:spacing w:line="298" w:lineRule="exact"/>
        <w:ind w:left="140" w:firstLine="0"/>
        <w:rPr>
          <w:sz w:val="24"/>
          <w:szCs w:val="24"/>
        </w:rPr>
      </w:pPr>
      <w:r w:rsidRPr="00D726DF">
        <w:rPr>
          <w:sz w:val="24"/>
          <w:szCs w:val="24"/>
        </w:rPr>
        <w:t>Формы обучения связной речи:</w:t>
      </w:r>
    </w:p>
    <w:p w:rsidR="00F11D68" w:rsidRPr="00D726DF" w:rsidRDefault="00E1413D">
      <w:pPr>
        <w:pStyle w:val="30"/>
        <w:shd w:val="clear" w:color="auto" w:fill="auto"/>
        <w:spacing w:line="230" w:lineRule="exact"/>
        <w:ind w:left="720" w:firstLine="0"/>
        <w:rPr>
          <w:sz w:val="24"/>
          <w:szCs w:val="24"/>
        </w:rPr>
      </w:pPr>
      <w:r w:rsidRPr="00D726DF">
        <w:rPr>
          <w:rStyle w:val="35"/>
          <w:b/>
          <w:bCs/>
          <w:sz w:val="24"/>
          <w:szCs w:val="24"/>
        </w:rPr>
        <w:t>Диалогическая</w:t>
      </w:r>
    </w:p>
    <w:p w:rsidR="00F11D68" w:rsidRPr="00D726DF" w:rsidRDefault="00E1413D" w:rsidP="00085E3C">
      <w:pPr>
        <w:pStyle w:val="6"/>
        <w:numPr>
          <w:ilvl w:val="0"/>
          <w:numId w:val="23"/>
        </w:numPr>
        <w:shd w:val="clear" w:color="auto" w:fill="auto"/>
        <w:spacing w:line="230" w:lineRule="exact"/>
        <w:ind w:left="1060" w:firstLine="0"/>
        <w:jc w:val="left"/>
        <w:rPr>
          <w:sz w:val="24"/>
          <w:szCs w:val="24"/>
        </w:rPr>
      </w:pPr>
      <w:r w:rsidRPr="00D726DF">
        <w:rPr>
          <w:sz w:val="24"/>
          <w:szCs w:val="24"/>
        </w:rPr>
        <w:t xml:space="preserve"> Диалог</w:t>
      </w:r>
    </w:p>
    <w:p w:rsidR="00F11D68" w:rsidRPr="00D726DF" w:rsidRDefault="00E1413D" w:rsidP="00085E3C">
      <w:pPr>
        <w:pStyle w:val="6"/>
        <w:numPr>
          <w:ilvl w:val="0"/>
          <w:numId w:val="23"/>
        </w:numPr>
        <w:shd w:val="clear" w:color="auto" w:fill="auto"/>
        <w:spacing w:line="230" w:lineRule="exact"/>
        <w:ind w:left="1060" w:firstLine="0"/>
        <w:jc w:val="left"/>
        <w:rPr>
          <w:sz w:val="24"/>
          <w:szCs w:val="24"/>
        </w:rPr>
      </w:pPr>
      <w:r w:rsidRPr="00D726DF">
        <w:rPr>
          <w:sz w:val="24"/>
          <w:szCs w:val="24"/>
        </w:rPr>
        <w:t xml:space="preserve"> Беседа</w:t>
      </w:r>
    </w:p>
    <w:p w:rsidR="00F11D68" w:rsidRPr="00D726DF" w:rsidRDefault="00E1413D">
      <w:pPr>
        <w:pStyle w:val="30"/>
        <w:shd w:val="clear" w:color="auto" w:fill="auto"/>
        <w:spacing w:line="230" w:lineRule="exact"/>
        <w:ind w:left="20" w:firstLine="560"/>
        <w:jc w:val="both"/>
        <w:rPr>
          <w:sz w:val="24"/>
          <w:szCs w:val="24"/>
        </w:rPr>
      </w:pPr>
      <w:r w:rsidRPr="00D726DF">
        <w:rPr>
          <w:rStyle w:val="35"/>
          <w:b/>
          <w:bCs/>
          <w:sz w:val="24"/>
          <w:szCs w:val="24"/>
        </w:rPr>
        <w:t>Монологическая</w:t>
      </w:r>
    </w:p>
    <w:p w:rsidR="00F11D68" w:rsidRPr="00D726DF" w:rsidRDefault="004063C0" w:rsidP="004063C0">
      <w:pPr>
        <w:pStyle w:val="6"/>
        <w:shd w:val="clear" w:color="auto" w:fill="auto"/>
        <w:tabs>
          <w:tab w:val="right" w:pos="3254"/>
        </w:tabs>
        <w:spacing w:line="298" w:lineRule="exact"/>
        <w:ind w:left="940" w:firstLine="0"/>
        <w:rPr>
          <w:sz w:val="24"/>
          <w:szCs w:val="24"/>
        </w:rPr>
      </w:pPr>
      <w:r>
        <w:rPr>
          <w:sz w:val="24"/>
          <w:szCs w:val="24"/>
        </w:rPr>
        <w:t>-</w:t>
      </w:r>
      <w:r w:rsidR="00E1413D" w:rsidRPr="00D726DF">
        <w:rPr>
          <w:sz w:val="24"/>
          <w:szCs w:val="24"/>
        </w:rPr>
        <w:t>Рассказ об игрушке</w:t>
      </w:r>
    </w:p>
    <w:p w:rsidR="00F11D68" w:rsidRPr="00D726DF" w:rsidRDefault="004063C0" w:rsidP="004063C0">
      <w:pPr>
        <w:pStyle w:val="6"/>
        <w:shd w:val="clear" w:color="auto" w:fill="auto"/>
        <w:tabs>
          <w:tab w:val="right" w:pos="3254"/>
        </w:tabs>
        <w:spacing w:line="298" w:lineRule="exact"/>
        <w:ind w:left="940" w:firstLine="0"/>
        <w:rPr>
          <w:sz w:val="24"/>
          <w:szCs w:val="24"/>
        </w:rPr>
      </w:pPr>
      <w:r>
        <w:rPr>
          <w:sz w:val="24"/>
          <w:szCs w:val="24"/>
        </w:rPr>
        <w:t>-</w:t>
      </w:r>
      <w:r w:rsidR="00E1413D" w:rsidRPr="00D726DF">
        <w:rPr>
          <w:sz w:val="24"/>
          <w:szCs w:val="24"/>
        </w:rPr>
        <w:t>Рассказ по картине</w:t>
      </w:r>
    </w:p>
    <w:p w:rsidR="00F11D68" w:rsidRPr="00D726DF" w:rsidRDefault="004063C0" w:rsidP="004063C0">
      <w:pPr>
        <w:pStyle w:val="6"/>
        <w:shd w:val="clear" w:color="auto" w:fill="auto"/>
        <w:tabs>
          <w:tab w:val="right" w:pos="3839"/>
        </w:tabs>
        <w:spacing w:line="298" w:lineRule="exact"/>
        <w:ind w:left="940" w:firstLine="0"/>
        <w:rPr>
          <w:sz w:val="24"/>
          <w:szCs w:val="24"/>
        </w:rPr>
      </w:pPr>
      <w:r>
        <w:rPr>
          <w:sz w:val="24"/>
          <w:szCs w:val="24"/>
        </w:rPr>
        <w:t>-</w:t>
      </w:r>
      <w:r w:rsidR="00E1413D" w:rsidRPr="00D726DF">
        <w:rPr>
          <w:sz w:val="24"/>
          <w:szCs w:val="24"/>
        </w:rPr>
        <w:t>Рассказ по серии картин</w:t>
      </w:r>
    </w:p>
    <w:p w:rsidR="00F11D68" w:rsidRPr="00D726DF" w:rsidRDefault="004063C0" w:rsidP="004063C0">
      <w:pPr>
        <w:pStyle w:val="6"/>
        <w:shd w:val="clear" w:color="auto" w:fill="auto"/>
        <w:tabs>
          <w:tab w:val="right" w:pos="3839"/>
        </w:tabs>
        <w:spacing w:line="298" w:lineRule="exact"/>
        <w:ind w:left="940" w:firstLine="0"/>
        <w:rPr>
          <w:sz w:val="24"/>
          <w:szCs w:val="24"/>
        </w:rPr>
      </w:pPr>
      <w:r>
        <w:rPr>
          <w:sz w:val="24"/>
          <w:szCs w:val="24"/>
        </w:rPr>
        <w:t>-</w:t>
      </w:r>
      <w:r w:rsidR="00E1413D" w:rsidRPr="00D726DF">
        <w:rPr>
          <w:sz w:val="24"/>
          <w:szCs w:val="24"/>
        </w:rPr>
        <w:t>Рассказ из личного опыта</w:t>
      </w:r>
    </w:p>
    <w:p w:rsidR="00F11D68" w:rsidRPr="00D726DF" w:rsidRDefault="004063C0" w:rsidP="004063C0">
      <w:pPr>
        <w:pStyle w:val="6"/>
        <w:shd w:val="clear" w:color="auto" w:fill="auto"/>
        <w:spacing w:line="298" w:lineRule="exact"/>
        <w:ind w:left="940" w:firstLine="0"/>
        <w:rPr>
          <w:sz w:val="24"/>
          <w:szCs w:val="24"/>
        </w:rPr>
      </w:pPr>
      <w:r>
        <w:rPr>
          <w:sz w:val="24"/>
          <w:szCs w:val="24"/>
        </w:rPr>
        <w:t>-</w:t>
      </w:r>
      <w:r w:rsidR="00E1413D" w:rsidRPr="00D726DF">
        <w:rPr>
          <w:sz w:val="24"/>
          <w:szCs w:val="24"/>
        </w:rPr>
        <w:t>Пересказ</w:t>
      </w:r>
    </w:p>
    <w:p w:rsidR="00F11D68" w:rsidRPr="00D726DF" w:rsidRDefault="004063C0" w:rsidP="004063C0">
      <w:pPr>
        <w:pStyle w:val="6"/>
        <w:shd w:val="clear" w:color="auto" w:fill="auto"/>
        <w:spacing w:after="496" w:line="298" w:lineRule="exact"/>
        <w:ind w:left="940" w:firstLine="0"/>
        <w:rPr>
          <w:sz w:val="24"/>
          <w:szCs w:val="24"/>
        </w:rPr>
      </w:pPr>
      <w:r>
        <w:rPr>
          <w:sz w:val="24"/>
          <w:szCs w:val="24"/>
        </w:rPr>
        <w:t>-</w:t>
      </w:r>
      <w:r w:rsidR="00E1413D" w:rsidRPr="00D726DF">
        <w:rPr>
          <w:sz w:val="24"/>
          <w:szCs w:val="24"/>
        </w:rPr>
        <w:t>Рассуждения</w:t>
      </w:r>
    </w:p>
    <w:p w:rsidR="00F11D68" w:rsidRPr="00D726DF" w:rsidRDefault="00E1413D">
      <w:pPr>
        <w:pStyle w:val="30"/>
        <w:shd w:val="clear" w:color="auto" w:fill="auto"/>
        <w:spacing w:line="278" w:lineRule="exact"/>
        <w:ind w:left="2500" w:firstLine="0"/>
        <w:rPr>
          <w:sz w:val="24"/>
          <w:szCs w:val="24"/>
        </w:rPr>
      </w:pPr>
      <w:r w:rsidRPr="00D726DF">
        <w:rPr>
          <w:sz w:val="24"/>
          <w:szCs w:val="24"/>
        </w:rPr>
        <w:t>Методы и приемы обучения связной речи</w:t>
      </w:r>
    </w:p>
    <w:p w:rsidR="00F11D68" w:rsidRPr="00D726DF" w:rsidRDefault="00E1413D" w:rsidP="00085E3C">
      <w:pPr>
        <w:pStyle w:val="6"/>
        <w:numPr>
          <w:ilvl w:val="0"/>
          <w:numId w:val="24"/>
        </w:numPr>
        <w:shd w:val="clear" w:color="auto" w:fill="auto"/>
        <w:spacing w:line="278" w:lineRule="exact"/>
        <w:ind w:left="20" w:right="20" w:firstLine="560"/>
        <w:rPr>
          <w:sz w:val="24"/>
          <w:szCs w:val="24"/>
        </w:rPr>
      </w:pPr>
      <w:r w:rsidRPr="00D726DF">
        <w:rPr>
          <w:sz w:val="24"/>
          <w:szCs w:val="24"/>
        </w:rPr>
        <w:t xml:space="preserve"> </w:t>
      </w:r>
      <w:r w:rsidRPr="00D726DF">
        <w:rPr>
          <w:rStyle w:val="41"/>
          <w:sz w:val="24"/>
          <w:szCs w:val="24"/>
        </w:rPr>
        <w:t>Совместное рассказывание</w:t>
      </w:r>
      <w:r w:rsidRPr="00D726DF">
        <w:rPr>
          <w:sz w:val="24"/>
          <w:szCs w:val="24"/>
        </w:rPr>
        <w:t xml:space="preserve"> - совместное построение коротких высказываний, когда взрослый начинает фразу, а ребенок заканчивает ее.</w:t>
      </w:r>
    </w:p>
    <w:p w:rsidR="00F11D68" w:rsidRPr="00D726DF" w:rsidRDefault="00E1413D" w:rsidP="00085E3C">
      <w:pPr>
        <w:pStyle w:val="6"/>
        <w:numPr>
          <w:ilvl w:val="0"/>
          <w:numId w:val="24"/>
        </w:numPr>
        <w:shd w:val="clear" w:color="auto" w:fill="auto"/>
        <w:spacing w:line="278" w:lineRule="exact"/>
        <w:ind w:left="20" w:right="20" w:firstLine="560"/>
        <w:rPr>
          <w:sz w:val="24"/>
          <w:szCs w:val="24"/>
        </w:rPr>
      </w:pPr>
      <w:r w:rsidRPr="00D726DF">
        <w:rPr>
          <w:sz w:val="24"/>
          <w:szCs w:val="24"/>
        </w:rPr>
        <w:t xml:space="preserve"> </w:t>
      </w:r>
      <w:r w:rsidRPr="00D726DF">
        <w:rPr>
          <w:rStyle w:val="41"/>
          <w:sz w:val="24"/>
          <w:szCs w:val="24"/>
        </w:rPr>
        <w:t>План рассказа</w:t>
      </w:r>
      <w:r w:rsidRPr="00D726DF">
        <w:rPr>
          <w:sz w:val="24"/>
          <w:szCs w:val="24"/>
        </w:rPr>
        <w:t xml:space="preserve"> - это 2-3 вопроса, </w:t>
      </w:r>
      <w:proofErr w:type="gramStart"/>
      <w:r w:rsidRPr="00D726DF">
        <w:rPr>
          <w:sz w:val="24"/>
          <w:szCs w:val="24"/>
        </w:rPr>
        <w:t>определяющих</w:t>
      </w:r>
      <w:proofErr w:type="gramEnd"/>
      <w:r w:rsidRPr="00D726DF">
        <w:rPr>
          <w:sz w:val="24"/>
          <w:szCs w:val="24"/>
        </w:rPr>
        <w:t xml:space="preserve"> его содержание и последовательность. Сначала он применяется вместе с образцом, а затем становится ведущим приемом обучения. План рассказа может сопровождаться коллективным обсуждением.</w:t>
      </w:r>
    </w:p>
    <w:p w:rsidR="00F11D68" w:rsidRPr="00D726DF" w:rsidRDefault="00E1413D" w:rsidP="00085E3C">
      <w:pPr>
        <w:pStyle w:val="6"/>
        <w:numPr>
          <w:ilvl w:val="0"/>
          <w:numId w:val="24"/>
        </w:numPr>
        <w:shd w:val="clear" w:color="auto" w:fill="auto"/>
        <w:spacing w:line="278" w:lineRule="exact"/>
        <w:ind w:left="20" w:right="20" w:firstLine="560"/>
        <w:rPr>
          <w:sz w:val="24"/>
          <w:szCs w:val="24"/>
        </w:rPr>
      </w:pPr>
      <w:r w:rsidRPr="00D726DF">
        <w:rPr>
          <w:sz w:val="24"/>
          <w:szCs w:val="24"/>
        </w:rPr>
        <w:t xml:space="preserve"> </w:t>
      </w:r>
      <w:r w:rsidRPr="00D726DF">
        <w:rPr>
          <w:rStyle w:val="41"/>
          <w:sz w:val="24"/>
          <w:szCs w:val="24"/>
        </w:rPr>
        <w:t>Образец рассказа</w:t>
      </w:r>
      <w:r w:rsidRPr="00D726DF">
        <w:rPr>
          <w:sz w:val="24"/>
          <w:szCs w:val="24"/>
        </w:rPr>
        <w:t xml:space="preserve"> - это краткое живое описание предмета или изложения какого-либо события, доступное детям для подражания и заимствования.</w:t>
      </w:r>
    </w:p>
    <w:p w:rsidR="00F11D68" w:rsidRPr="00D726DF" w:rsidRDefault="00E1413D" w:rsidP="00085E3C">
      <w:pPr>
        <w:pStyle w:val="6"/>
        <w:numPr>
          <w:ilvl w:val="0"/>
          <w:numId w:val="24"/>
        </w:numPr>
        <w:shd w:val="clear" w:color="auto" w:fill="auto"/>
        <w:spacing w:line="278" w:lineRule="exact"/>
        <w:ind w:left="20" w:right="20" w:firstLine="560"/>
        <w:rPr>
          <w:sz w:val="24"/>
          <w:szCs w:val="24"/>
        </w:rPr>
      </w:pPr>
      <w:r w:rsidRPr="00D726DF">
        <w:rPr>
          <w:sz w:val="24"/>
          <w:szCs w:val="24"/>
        </w:rPr>
        <w:t xml:space="preserve"> </w:t>
      </w:r>
      <w:r w:rsidRPr="00D726DF">
        <w:rPr>
          <w:rStyle w:val="41"/>
          <w:sz w:val="24"/>
          <w:szCs w:val="24"/>
        </w:rPr>
        <w:t>Частичный образец</w:t>
      </w:r>
      <w:r w:rsidRPr="00D726DF">
        <w:rPr>
          <w:sz w:val="24"/>
          <w:szCs w:val="24"/>
        </w:rPr>
        <w:t xml:space="preserve"> - начало или конец рассказа, разновидность образца рассказа.</w:t>
      </w:r>
    </w:p>
    <w:p w:rsidR="00F11D68" w:rsidRPr="00D726DF" w:rsidRDefault="00E1413D" w:rsidP="00085E3C">
      <w:pPr>
        <w:pStyle w:val="6"/>
        <w:numPr>
          <w:ilvl w:val="0"/>
          <w:numId w:val="24"/>
        </w:numPr>
        <w:shd w:val="clear" w:color="auto" w:fill="auto"/>
        <w:spacing w:line="278" w:lineRule="exact"/>
        <w:ind w:left="20" w:right="20" w:firstLine="560"/>
        <w:rPr>
          <w:sz w:val="24"/>
          <w:szCs w:val="24"/>
        </w:rPr>
      </w:pPr>
      <w:r w:rsidRPr="00D726DF">
        <w:rPr>
          <w:sz w:val="24"/>
          <w:szCs w:val="24"/>
        </w:rPr>
        <w:t xml:space="preserve"> </w:t>
      </w:r>
      <w:r w:rsidRPr="00D726DF">
        <w:rPr>
          <w:rStyle w:val="41"/>
          <w:sz w:val="24"/>
          <w:szCs w:val="24"/>
        </w:rPr>
        <w:t>Анализ образца</w:t>
      </w:r>
      <w:r w:rsidRPr="00D726DF">
        <w:rPr>
          <w:sz w:val="24"/>
          <w:szCs w:val="24"/>
        </w:rPr>
        <w:t xml:space="preserve"> рассказа привлечет внимание детей к последовательности или структуре рассказа. Сначала воспитатель сам поясняет, с чего начинается рассказ, о чем говорится потом и какова концовка. Постепенно к разбору содержания и структуры образца привлекаются дети. Этот прием направлен на ознакомление детей с построением разных типов монологов, он подсказывает им план будущих рассказов.</w:t>
      </w:r>
    </w:p>
    <w:p w:rsidR="00F11D68" w:rsidRPr="00D726DF" w:rsidRDefault="00E1413D" w:rsidP="00085E3C">
      <w:pPr>
        <w:pStyle w:val="6"/>
        <w:numPr>
          <w:ilvl w:val="0"/>
          <w:numId w:val="24"/>
        </w:numPr>
        <w:shd w:val="clear" w:color="auto" w:fill="auto"/>
        <w:spacing w:line="278" w:lineRule="exact"/>
        <w:ind w:left="20" w:right="20" w:firstLine="560"/>
        <w:rPr>
          <w:sz w:val="24"/>
          <w:szCs w:val="24"/>
        </w:rPr>
      </w:pPr>
      <w:r w:rsidRPr="00D726DF">
        <w:rPr>
          <w:sz w:val="24"/>
          <w:szCs w:val="24"/>
        </w:rPr>
        <w:lastRenderedPageBreak/>
        <w:t xml:space="preserve"> </w:t>
      </w:r>
      <w:r w:rsidRPr="00D726DF">
        <w:rPr>
          <w:rStyle w:val="41"/>
          <w:sz w:val="24"/>
          <w:szCs w:val="24"/>
        </w:rPr>
        <w:t>Коллективное составление</w:t>
      </w:r>
      <w:r w:rsidRPr="00D726DF">
        <w:rPr>
          <w:sz w:val="24"/>
          <w:szCs w:val="24"/>
        </w:rPr>
        <w:t xml:space="preserve"> рассказа преимущественно используется на первых этапах обучения рассказыванию. Дети продолжают предложения, начатые воспитателем или другими детьми.</w:t>
      </w:r>
    </w:p>
    <w:p w:rsidR="00F11D68" w:rsidRPr="00D726DF" w:rsidRDefault="00E1413D" w:rsidP="00085E3C">
      <w:pPr>
        <w:pStyle w:val="6"/>
        <w:numPr>
          <w:ilvl w:val="0"/>
          <w:numId w:val="24"/>
        </w:numPr>
        <w:shd w:val="clear" w:color="auto" w:fill="auto"/>
        <w:spacing w:line="278" w:lineRule="exact"/>
        <w:ind w:left="20" w:right="20" w:firstLine="560"/>
        <w:rPr>
          <w:sz w:val="24"/>
          <w:szCs w:val="24"/>
        </w:rPr>
      </w:pPr>
      <w:r w:rsidRPr="00D726DF">
        <w:rPr>
          <w:sz w:val="24"/>
          <w:szCs w:val="24"/>
        </w:rPr>
        <w:t xml:space="preserve"> </w:t>
      </w:r>
      <w:r w:rsidRPr="00D726DF">
        <w:rPr>
          <w:rStyle w:val="41"/>
          <w:sz w:val="24"/>
          <w:szCs w:val="24"/>
        </w:rPr>
        <w:t>Составление рассказа подгруппами - «командами»</w:t>
      </w:r>
      <w:r w:rsidRPr="00D726DF">
        <w:rPr>
          <w:sz w:val="24"/>
          <w:szCs w:val="24"/>
        </w:rPr>
        <w:t xml:space="preserve"> - разновидность коллективного составления рассказа.</w:t>
      </w:r>
    </w:p>
    <w:p w:rsidR="00F11D68" w:rsidRPr="00D726DF" w:rsidRDefault="00E1413D" w:rsidP="00085E3C">
      <w:pPr>
        <w:pStyle w:val="6"/>
        <w:numPr>
          <w:ilvl w:val="0"/>
          <w:numId w:val="24"/>
        </w:numPr>
        <w:shd w:val="clear" w:color="auto" w:fill="auto"/>
        <w:spacing w:line="278" w:lineRule="exact"/>
        <w:ind w:left="20" w:right="20" w:firstLine="560"/>
        <w:rPr>
          <w:sz w:val="24"/>
          <w:szCs w:val="24"/>
        </w:rPr>
      </w:pPr>
      <w:r w:rsidRPr="00D726DF">
        <w:rPr>
          <w:sz w:val="24"/>
          <w:szCs w:val="24"/>
        </w:rPr>
        <w:t xml:space="preserve"> </w:t>
      </w:r>
      <w:r w:rsidRPr="00D726DF">
        <w:rPr>
          <w:rStyle w:val="41"/>
          <w:sz w:val="24"/>
          <w:szCs w:val="24"/>
        </w:rPr>
        <w:t>Составление рассказа по частям</w:t>
      </w:r>
      <w:r w:rsidRPr="00D726DF">
        <w:rPr>
          <w:sz w:val="24"/>
          <w:szCs w:val="24"/>
        </w:rPr>
        <w:t xml:space="preserve"> - также разновидность коллективного рассказывания, при котором каждый рассказчик создает часть текста. Этот прием используется при описании много эпизодных картинок.</w:t>
      </w:r>
    </w:p>
    <w:p w:rsidR="00F11D68" w:rsidRPr="00D726DF" w:rsidRDefault="00E1413D" w:rsidP="00085E3C">
      <w:pPr>
        <w:pStyle w:val="6"/>
        <w:numPr>
          <w:ilvl w:val="0"/>
          <w:numId w:val="24"/>
        </w:numPr>
        <w:shd w:val="clear" w:color="auto" w:fill="auto"/>
        <w:spacing w:line="278" w:lineRule="exact"/>
        <w:ind w:left="20" w:right="20" w:firstLine="560"/>
        <w:rPr>
          <w:sz w:val="24"/>
          <w:szCs w:val="24"/>
        </w:rPr>
      </w:pPr>
      <w:r w:rsidRPr="00D726DF">
        <w:rPr>
          <w:sz w:val="24"/>
          <w:szCs w:val="24"/>
        </w:rPr>
        <w:t xml:space="preserve"> </w:t>
      </w:r>
      <w:r w:rsidRPr="00D726DF">
        <w:rPr>
          <w:rStyle w:val="41"/>
          <w:sz w:val="24"/>
          <w:szCs w:val="24"/>
        </w:rPr>
        <w:t>Моделирование</w:t>
      </w:r>
      <w:r w:rsidRPr="00D726DF">
        <w:rPr>
          <w:sz w:val="24"/>
          <w:szCs w:val="24"/>
        </w:rPr>
        <w:t xml:space="preserve"> используется при работе с детьми старшего дошкольного возраста.</w:t>
      </w:r>
    </w:p>
    <w:p w:rsidR="00F11D68" w:rsidRPr="00D726DF" w:rsidRDefault="00E1413D">
      <w:pPr>
        <w:pStyle w:val="6"/>
        <w:shd w:val="clear" w:color="auto" w:fill="auto"/>
        <w:spacing w:line="278" w:lineRule="exact"/>
        <w:ind w:left="20" w:right="20" w:firstLine="560"/>
        <w:rPr>
          <w:sz w:val="24"/>
          <w:szCs w:val="24"/>
        </w:rPr>
      </w:pPr>
      <w:r w:rsidRPr="00D726DF">
        <w:rPr>
          <w:rStyle w:val="aa"/>
          <w:sz w:val="24"/>
          <w:szCs w:val="24"/>
        </w:rPr>
        <w:t xml:space="preserve">Модель </w:t>
      </w:r>
      <w:r w:rsidRPr="00D726DF">
        <w:rPr>
          <w:sz w:val="24"/>
          <w:szCs w:val="24"/>
        </w:rPr>
        <w:t xml:space="preserve">- это схема явления, отражающая его структурные элементы и связи, наиболее существенные стороны и свойства объекта. В моделях связных высказываний речи это их структура, содержание (свойства объектов при описании, взаимоотношения героев и развитие событий в повествовании), средства </w:t>
      </w:r>
      <w:proofErr w:type="spellStart"/>
      <w:r w:rsidRPr="00D726DF">
        <w:rPr>
          <w:sz w:val="24"/>
          <w:szCs w:val="24"/>
        </w:rPr>
        <w:t>внутритекстовой</w:t>
      </w:r>
      <w:proofErr w:type="spellEnd"/>
      <w:r w:rsidRPr="00D726DF">
        <w:rPr>
          <w:sz w:val="24"/>
          <w:szCs w:val="24"/>
        </w:rPr>
        <w:t xml:space="preserve"> связи.</w:t>
      </w:r>
    </w:p>
    <w:p w:rsidR="00F11D68" w:rsidRPr="00D726DF" w:rsidRDefault="00E1413D">
      <w:pPr>
        <w:pStyle w:val="30"/>
        <w:shd w:val="clear" w:color="auto" w:fill="auto"/>
        <w:spacing w:line="278" w:lineRule="exact"/>
        <w:ind w:left="20" w:right="20" w:firstLine="560"/>
        <w:jc w:val="both"/>
        <w:rPr>
          <w:sz w:val="24"/>
          <w:szCs w:val="24"/>
        </w:rPr>
      </w:pPr>
      <w:r w:rsidRPr="00D726DF">
        <w:rPr>
          <w:sz w:val="24"/>
          <w:szCs w:val="24"/>
        </w:rPr>
        <w:t>Воспитание любви и интереса к художественному слову. Знакомство детей с художественной литературой.</w:t>
      </w:r>
    </w:p>
    <w:p w:rsidR="00F11D68" w:rsidRPr="00D726DF" w:rsidRDefault="00E1413D">
      <w:pPr>
        <w:pStyle w:val="6"/>
        <w:shd w:val="clear" w:color="auto" w:fill="auto"/>
        <w:spacing w:line="278" w:lineRule="exact"/>
        <w:ind w:left="580" w:right="800" w:firstLine="0"/>
        <w:jc w:val="left"/>
        <w:rPr>
          <w:sz w:val="24"/>
          <w:szCs w:val="24"/>
        </w:rPr>
      </w:pPr>
      <w:r w:rsidRPr="00D726DF">
        <w:rPr>
          <w:rStyle w:val="aa"/>
          <w:sz w:val="24"/>
          <w:szCs w:val="24"/>
        </w:rPr>
        <w:t xml:space="preserve">Цель: </w:t>
      </w:r>
      <w:r w:rsidRPr="00D726DF">
        <w:rPr>
          <w:sz w:val="24"/>
          <w:szCs w:val="24"/>
        </w:rPr>
        <w:t xml:space="preserve">формирование интереса и потребности в чтении (восприятии книг) </w:t>
      </w:r>
      <w:r w:rsidRPr="00D726DF">
        <w:rPr>
          <w:rStyle w:val="aa"/>
          <w:sz w:val="24"/>
          <w:szCs w:val="24"/>
        </w:rPr>
        <w:t>Задачи:</w:t>
      </w:r>
    </w:p>
    <w:p w:rsidR="00F11D68" w:rsidRPr="00D726DF" w:rsidRDefault="00E1413D" w:rsidP="00085E3C">
      <w:pPr>
        <w:pStyle w:val="6"/>
        <w:numPr>
          <w:ilvl w:val="0"/>
          <w:numId w:val="25"/>
        </w:numPr>
        <w:shd w:val="clear" w:color="auto" w:fill="auto"/>
        <w:spacing w:line="278" w:lineRule="exact"/>
        <w:ind w:left="580" w:right="20" w:firstLine="0"/>
        <w:jc w:val="left"/>
        <w:rPr>
          <w:sz w:val="24"/>
          <w:szCs w:val="24"/>
        </w:rPr>
      </w:pPr>
      <w:r w:rsidRPr="00D726DF">
        <w:rPr>
          <w:sz w:val="24"/>
          <w:szCs w:val="24"/>
        </w:rPr>
        <w:t xml:space="preserve"> Вызывать интерес к художественной литературе как средству познания, приобщения к словесному искусству, воспитания культуры чувств и</w:t>
      </w:r>
    </w:p>
    <w:p w:rsidR="00F11D68" w:rsidRPr="00D726DF" w:rsidRDefault="00E1413D">
      <w:pPr>
        <w:pStyle w:val="6"/>
        <w:shd w:val="clear" w:color="auto" w:fill="auto"/>
        <w:spacing w:line="278" w:lineRule="exact"/>
        <w:ind w:left="20" w:firstLine="0"/>
        <w:jc w:val="left"/>
        <w:rPr>
          <w:sz w:val="24"/>
          <w:szCs w:val="24"/>
        </w:rPr>
      </w:pPr>
      <w:r w:rsidRPr="00D726DF">
        <w:rPr>
          <w:sz w:val="24"/>
          <w:szCs w:val="24"/>
        </w:rPr>
        <w:t>переживаний.</w:t>
      </w:r>
    </w:p>
    <w:p w:rsidR="00F11D68" w:rsidRPr="00D726DF" w:rsidRDefault="00E1413D" w:rsidP="00085E3C">
      <w:pPr>
        <w:pStyle w:val="6"/>
        <w:numPr>
          <w:ilvl w:val="0"/>
          <w:numId w:val="25"/>
        </w:numPr>
        <w:shd w:val="clear" w:color="auto" w:fill="auto"/>
        <w:spacing w:line="278" w:lineRule="exact"/>
        <w:ind w:left="580" w:right="500" w:firstLine="0"/>
        <w:jc w:val="left"/>
        <w:rPr>
          <w:sz w:val="24"/>
          <w:szCs w:val="24"/>
        </w:rPr>
      </w:pPr>
      <w:r w:rsidRPr="00D726DF">
        <w:rPr>
          <w:sz w:val="24"/>
          <w:szCs w:val="24"/>
        </w:rPr>
        <w:t>Приобщать к словесному искусству, в том числе развивать художественное восприятие и эстетический вкус.</w:t>
      </w:r>
    </w:p>
    <w:p w:rsidR="00F11D68" w:rsidRPr="00D726DF" w:rsidRDefault="00E1413D" w:rsidP="00085E3C">
      <w:pPr>
        <w:pStyle w:val="6"/>
        <w:numPr>
          <w:ilvl w:val="0"/>
          <w:numId w:val="25"/>
        </w:numPr>
        <w:shd w:val="clear" w:color="auto" w:fill="auto"/>
        <w:spacing w:line="278" w:lineRule="exact"/>
        <w:ind w:left="580" w:right="800" w:firstLine="0"/>
        <w:jc w:val="left"/>
        <w:rPr>
          <w:sz w:val="24"/>
          <w:szCs w:val="24"/>
        </w:rPr>
      </w:pPr>
      <w:proofErr w:type="gramStart"/>
      <w:r w:rsidRPr="00D726DF">
        <w:rPr>
          <w:sz w:val="24"/>
          <w:szCs w:val="24"/>
        </w:rPr>
        <w:t>Формировать и совершенствовать</w:t>
      </w:r>
      <w:proofErr w:type="gramEnd"/>
      <w:r w:rsidRPr="00D726DF">
        <w:rPr>
          <w:sz w:val="24"/>
          <w:szCs w:val="24"/>
        </w:rPr>
        <w:t xml:space="preserve"> связную речь, поощрять собственное словесное творчество через прототипы, данные в художественном тексте.</w:t>
      </w:r>
    </w:p>
    <w:p w:rsidR="00F11D68" w:rsidRPr="00D726DF" w:rsidRDefault="00E1413D">
      <w:pPr>
        <w:pStyle w:val="6"/>
        <w:shd w:val="clear" w:color="auto" w:fill="auto"/>
        <w:spacing w:line="278" w:lineRule="exact"/>
        <w:ind w:left="700" w:firstLine="0"/>
        <w:jc w:val="left"/>
        <w:rPr>
          <w:sz w:val="24"/>
          <w:szCs w:val="24"/>
        </w:rPr>
      </w:pPr>
      <w:r w:rsidRPr="00D726DF">
        <w:rPr>
          <w:sz w:val="24"/>
          <w:szCs w:val="24"/>
        </w:rPr>
        <w:t>Развивать литературную речь.</w:t>
      </w:r>
    </w:p>
    <w:p w:rsidR="00F11D68" w:rsidRPr="00D726DF" w:rsidRDefault="00E1413D">
      <w:pPr>
        <w:pStyle w:val="30"/>
        <w:shd w:val="clear" w:color="auto" w:fill="auto"/>
        <w:spacing w:line="278" w:lineRule="exact"/>
        <w:ind w:left="20" w:firstLine="560"/>
        <w:jc w:val="both"/>
        <w:rPr>
          <w:sz w:val="24"/>
          <w:szCs w:val="24"/>
        </w:rPr>
      </w:pPr>
      <w:r w:rsidRPr="00D726DF">
        <w:rPr>
          <w:sz w:val="24"/>
          <w:szCs w:val="24"/>
        </w:rPr>
        <w:t>Формы:</w:t>
      </w:r>
    </w:p>
    <w:p w:rsidR="00F11D68" w:rsidRPr="00D726DF" w:rsidRDefault="00E1413D" w:rsidP="00085E3C">
      <w:pPr>
        <w:pStyle w:val="6"/>
        <w:numPr>
          <w:ilvl w:val="0"/>
          <w:numId w:val="24"/>
        </w:numPr>
        <w:shd w:val="clear" w:color="auto" w:fill="auto"/>
        <w:spacing w:line="278" w:lineRule="exact"/>
        <w:ind w:left="20" w:firstLine="560"/>
        <w:rPr>
          <w:sz w:val="24"/>
          <w:szCs w:val="24"/>
        </w:rPr>
      </w:pPr>
      <w:r w:rsidRPr="00D726DF">
        <w:rPr>
          <w:sz w:val="24"/>
          <w:szCs w:val="24"/>
        </w:rPr>
        <w:t xml:space="preserve"> Чтение литературного произведения.</w:t>
      </w:r>
    </w:p>
    <w:p w:rsidR="00F11D68" w:rsidRPr="00D726DF" w:rsidRDefault="00E1413D" w:rsidP="00085E3C">
      <w:pPr>
        <w:pStyle w:val="6"/>
        <w:numPr>
          <w:ilvl w:val="0"/>
          <w:numId w:val="24"/>
        </w:numPr>
        <w:shd w:val="clear" w:color="auto" w:fill="auto"/>
        <w:spacing w:line="298" w:lineRule="exact"/>
        <w:ind w:left="580" w:firstLine="0"/>
        <w:jc w:val="left"/>
        <w:rPr>
          <w:sz w:val="24"/>
          <w:szCs w:val="24"/>
        </w:rPr>
      </w:pPr>
      <w:r w:rsidRPr="00D726DF">
        <w:rPr>
          <w:sz w:val="24"/>
          <w:szCs w:val="24"/>
        </w:rPr>
        <w:t xml:space="preserve"> Рассказывание литературного произведения.</w:t>
      </w:r>
    </w:p>
    <w:p w:rsidR="00F11D68" w:rsidRPr="00D726DF" w:rsidRDefault="00E1413D" w:rsidP="00085E3C">
      <w:pPr>
        <w:pStyle w:val="6"/>
        <w:numPr>
          <w:ilvl w:val="0"/>
          <w:numId w:val="24"/>
        </w:numPr>
        <w:shd w:val="clear" w:color="auto" w:fill="auto"/>
        <w:spacing w:line="298" w:lineRule="exact"/>
        <w:ind w:left="580" w:firstLine="0"/>
        <w:jc w:val="left"/>
        <w:rPr>
          <w:sz w:val="24"/>
          <w:szCs w:val="24"/>
        </w:rPr>
      </w:pPr>
      <w:r w:rsidRPr="00D726DF">
        <w:rPr>
          <w:sz w:val="24"/>
          <w:szCs w:val="24"/>
        </w:rPr>
        <w:t xml:space="preserve"> Беседа о прочитанном произведении.</w:t>
      </w:r>
    </w:p>
    <w:p w:rsidR="00F11D68" w:rsidRPr="00D726DF" w:rsidRDefault="00E1413D" w:rsidP="00085E3C">
      <w:pPr>
        <w:pStyle w:val="6"/>
        <w:numPr>
          <w:ilvl w:val="0"/>
          <w:numId w:val="24"/>
        </w:numPr>
        <w:shd w:val="clear" w:color="auto" w:fill="auto"/>
        <w:spacing w:line="298" w:lineRule="exact"/>
        <w:ind w:left="580" w:firstLine="0"/>
        <w:jc w:val="left"/>
        <w:rPr>
          <w:sz w:val="24"/>
          <w:szCs w:val="24"/>
        </w:rPr>
      </w:pPr>
      <w:r w:rsidRPr="00D726DF">
        <w:rPr>
          <w:sz w:val="24"/>
          <w:szCs w:val="24"/>
        </w:rPr>
        <w:t xml:space="preserve"> Обсуждение литературного произведения.</w:t>
      </w:r>
    </w:p>
    <w:p w:rsidR="00F11D68" w:rsidRPr="00D726DF" w:rsidRDefault="00E1413D" w:rsidP="00085E3C">
      <w:pPr>
        <w:pStyle w:val="6"/>
        <w:numPr>
          <w:ilvl w:val="0"/>
          <w:numId w:val="24"/>
        </w:numPr>
        <w:shd w:val="clear" w:color="auto" w:fill="auto"/>
        <w:spacing w:line="298" w:lineRule="exact"/>
        <w:ind w:left="580" w:firstLine="0"/>
        <w:jc w:val="left"/>
        <w:rPr>
          <w:sz w:val="24"/>
          <w:szCs w:val="24"/>
        </w:rPr>
      </w:pPr>
      <w:r w:rsidRPr="00D726DF">
        <w:rPr>
          <w:sz w:val="24"/>
          <w:szCs w:val="24"/>
        </w:rPr>
        <w:t xml:space="preserve"> </w:t>
      </w:r>
      <w:proofErr w:type="spellStart"/>
      <w:r w:rsidRPr="00D726DF">
        <w:rPr>
          <w:sz w:val="24"/>
          <w:szCs w:val="24"/>
        </w:rPr>
        <w:t>Инсценирование</w:t>
      </w:r>
      <w:proofErr w:type="spellEnd"/>
      <w:r w:rsidRPr="00D726DF">
        <w:rPr>
          <w:sz w:val="24"/>
          <w:szCs w:val="24"/>
        </w:rPr>
        <w:t xml:space="preserve"> литературного произведения.</w:t>
      </w:r>
    </w:p>
    <w:p w:rsidR="00F11D68" w:rsidRPr="00D726DF" w:rsidRDefault="00E1413D" w:rsidP="00085E3C">
      <w:pPr>
        <w:pStyle w:val="6"/>
        <w:numPr>
          <w:ilvl w:val="0"/>
          <w:numId w:val="24"/>
        </w:numPr>
        <w:shd w:val="clear" w:color="auto" w:fill="auto"/>
        <w:spacing w:line="298" w:lineRule="exact"/>
        <w:ind w:left="580" w:firstLine="0"/>
        <w:jc w:val="left"/>
        <w:rPr>
          <w:sz w:val="24"/>
          <w:szCs w:val="24"/>
        </w:rPr>
      </w:pPr>
      <w:r w:rsidRPr="00D726DF">
        <w:rPr>
          <w:sz w:val="24"/>
          <w:szCs w:val="24"/>
        </w:rPr>
        <w:t xml:space="preserve"> Театрализованная игра.</w:t>
      </w:r>
    </w:p>
    <w:p w:rsidR="00F11D68" w:rsidRPr="00D726DF" w:rsidRDefault="00E1413D" w:rsidP="00085E3C">
      <w:pPr>
        <w:pStyle w:val="6"/>
        <w:numPr>
          <w:ilvl w:val="0"/>
          <w:numId w:val="24"/>
        </w:numPr>
        <w:shd w:val="clear" w:color="auto" w:fill="auto"/>
        <w:spacing w:line="298" w:lineRule="exact"/>
        <w:ind w:left="580" w:firstLine="0"/>
        <w:jc w:val="left"/>
        <w:rPr>
          <w:sz w:val="24"/>
          <w:szCs w:val="24"/>
        </w:rPr>
      </w:pPr>
      <w:r w:rsidRPr="00D726DF">
        <w:rPr>
          <w:sz w:val="24"/>
          <w:szCs w:val="24"/>
        </w:rPr>
        <w:t xml:space="preserve"> Игра на основе сюжета литературного произведения.</w:t>
      </w:r>
    </w:p>
    <w:p w:rsidR="00F11D68" w:rsidRPr="00D726DF" w:rsidRDefault="00E1413D" w:rsidP="00085E3C">
      <w:pPr>
        <w:pStyle w:val="6"/>
        <w:numPr>
          <w:ilvl w:val="0"/>
          <w:numId w:val="24"/>
        </w:numPr>
        <w:shd w:val="clear" w:color="auto" w:fill="auto"/>
        <w:spacing w:line="298" w:lineRule="exact"/>
        <w:ind w:left="580" w:firstLine="0"/>
        <w:jc w:val="left"/>
        <w:rPr>
          <w:sz w:val="24"/>
          <w:szCs w:val="24"/>
        </w:rPr>
      </w:pPr>
      <w:r w:rsidRPr="00D726DF">
        <w:rPr>
          <w:sz w:val="24"/>
          <w:szCs w:val="24"/>
        </w:rPr>
        <w:t xml:space="preserve"> Продуктивная деятельность по мотивам </w:t>
      </w:r>
      <w:proofErr w:type="gramStart"/>
      <w:r w:rsidRPr="00D726DF">
        <w:rPr>
          <w:sz w:val="24"/>
          <w:szCs w:val="24"/>
        </w:rPr>
        <w:t>прочитанного</w:t>
      </w:r>
      <w:proofErr w:type="gramEnd"/>
      <w:r w:rsidRPr="00D726DF">
        <w:rPr>
          <w:sz w:val="24"/>
          <w:szCs w:val="24"/>
        </w:rPr>
        <w:t>.</w:t>
      </w:r>
    </w:p>
    <w:p w:rsidR="00F11D68" w:rsidRPr="00D726DF" w:rsidRDefault="00E1413D" w:rsidP="00085E3C">
      <w:pPr>
        <w:pStyle w:val="6"/>
        <w:numPr>
          <w:ilvl w:val="0"/>
          <w:numId w:val="24"/>
        </w:numPr>
        <w:shd w:val="clear" w:color="auto" w:fill="auto"/>
        <w:spacing w:line="298" w:lineRule="exact"/>
        <w:ind w:left="580" w:firstLine="0"/>
        <w:jc w:val="left"/>
        <w:rPr>
          <w:sz w:val="24"/>
          <w:szCs w:val="24"/>
        </w:rPr>
      </w:pPr>
      <w:r w:rsidRPr="00D726DF">
        <w:rPr>
          <w:sz w:val="24"/>
          <w:szCs w:val="24"/>
        </w:rPr>
        <w:t xml:space="preserve"> Сочинение по мотивам </w:t>
      </w:r>
      <w:proofErr w:type="gramStart"/>
      <w:r w:rsidRPr="00D726DF">
        <w:rPr>
          <w:sz w:val="24"/>
          <w:szCs w:val="24"/>
        </w:rPr>
        <w:t>прочитанного</w:t>
      </w:r>
      <w:proofErr w:type="gramEnd"/>
      <w:r w:rsidRPr="00D726DF">
        <w:rPr>
          <w:sz w:val="24"/>
          <w:szCs w:val="24"/>
        </w:rPr>
        <w:t>.</w:t>
      </w:r>
    </w:p>
    <w:p w:rsidR="00F11D68" w:rsidRPr="00D726DF" w:rsidRDefault="00E1413D" w:rsidP="00085E3C">
      <w:pPr>
        <w:pStyle w:val="6"/>
        <w:numPr>
          <w:ilvl w:val="0"/>
          <w:numId w:val="24"/>
        </w:numPr>
        <w:shd w:val="clear" w:color="auto" w:fill="auto"/>
        <w:spacing w:after="294" w:line="298" w:lineRule="exact"/>
        <w:ind w:left="580" w:firstLine="0"/>
        <w:jc w:val="left"/>
        <w:rPr>
          <w:sz w:val="24"/>
          <w:szCs w:val="24"/>
        </w:rPr>
      </w:pPr>
      <w:r w:rsidRPr="00D726DF">
        <w:rPr>
          <w:sz w:val="24"/>
          <w:szCs w:val="24"/>
        </w:rPr>
        <w:t xml:space="preserve"> Ситуативная беседа по мотивам прочитанного литературного произведения.</w:t>
      </w:r>
    </w:p>
    <w:p w:rsidR="00F11D68" w:rsidRPr="00D726DF" w:rsidRDefault="00E1413D">
      <w:pPr>
        <w:pStyle w:val="40"/>
        <w:keepNext/>
        <w:keepLines/>
        <w:shd w:val="clear" w:color="auto" w:fill="auto"/>
        <w:spacing w:before="0" w:after="0" w:line="230" w:lineRule="exact"/>
        <w:ind w:right="20"/>
        <w:jc w:val="center"/>
        <w:rPr>
          <w:sz w:val="24"/>
          <w:szCs w:val="24"/>
        </w:rPr>
      </w:pPr>
      <w:bookmarkStart w:id="28" w:name="bookmark30"/>
      <w:r w:rsidRPr="00D726DF">
        <w:rPr>
          <w:sz w:val="24"/>
          <w:szCs w:val="24"/>
        </w:rPr>
        <w:t xml:space="preserve">Основные принципы организации работы по воспитанию у детей интереса </w:t>
      </w:r>
      <w:proofErr w:type="gramStart"/>
      <w:r w:rsidRPr="00D726DF">
        <w:rPr>
          <w:sz w:val="24"/>
          <w:szCs w:val="24"/>
        </w:rPr>
        <w:t>к</w:t>
      </w:r>
      <w:bookmarkEnd w:id="28"/>
      <w:proofErr w:type="gramEnd"/>
    </w:p>
    <w:p w:rsidR="00F11D68" w:rsidRPr="00D726DF" w:rsidRDefault="00E1413D">
      <w:pPr>
        <w:pStyle w:val="30"/>
        <w:shd w:val="clear" w:color="auto" w:fill="auto"/>
        <w:spacing w:line="230" w:lineRule="exact"/>
        <w:ind w:right="20" w:firstLine="0"/>
        <w:jc w:val="center"/>
        <w:rPr>
          <w:sz w:val="24"/>
          <w:szCs w:val="24"/>
        </w:rPr>
      </w:pPr>
      <w:r w:rsidRPr="00D726DF">
        <w:rPr>
          <w:sz w:val="24"/>
          <w:szCs w:val="24"/>
        </w:rPr>
        <w:t>художественному слову:</w:t>
      </w:r>
    </w:p>
    <w:p w:rsidR="00F11D68" w:rsidRPr="00D726DF" w:rsidRDefault="00E1413D" w:rsidP="00085E3C">
      <w:pPr>
        <w:pStyle w:val="6"/>
        <w:numPr>
          <w:ilvl w:val="0"/>
          <w:numId w:val="23"/>
        </w:numPr>
        <w:shd w:val="clear" w:color="auto" w:fill="auto"/>
        <w:spacing w:line="302" w:lineRule="exact"/>
        <w:ind w:left="720" w:right="20" w:hanging="380"/>
        <w:jc w:val="left"/>
        <w:rPr>
          <w:sz w:val="24"/>
          <w:szCs w:val="24"/>
        </w:rPr>
      </w:pPr>
      <w:r w:rsidRPr="00D726DF">
        <w:rPr>
          <w:sz w:val="24"/>
          <w:szCs w:val="24"/>
        </w:rPr>
        <w:t xml:space="preserve"> Ежедневное чтение детям вслух </w:t>
      </w:r>
      <w:proofErr w:type="gramStart"/>
      <w:r w:rsidRPr="00D726DF">
        <w:rPr>
          <w:sz w:val="24"/>
          <w:szCs w:val="24"/>
        </w:rPr>
        <w:t>является обязательным и рассматривается</w:t>
      </w:r>
      <w:proofErr w:type="gramEnd"/>
      <w:r w:rsidRPr="00D726DF">
        <w:rPr>
          <w:sz w:val="24"/>
          <w:szCs w:val="24"/>
        </w:rPr>
        <w:t xml:space="preserve"> как традиция.</w:t>
      </w:r>
    </w:p>
    <w:p w:rsidR="00F11D68" w:rsidRPr="00D726DF" w:rsidRDefault="00E1413D">
      <w:pPr>
        <w:pStyle w:val="6"/>
        <w:shd w:val="clear" w:color="auto" w:fill="auto"/>
        <w:spacing w:line="278" w:lineRule="exact"/>
        <w:ind w:left="720" w:right="20" w:firstLine="0"/>
        <w:jc w:val="left"/>
        <w:rPr>
          <w:sz w:val="24"/>
          <w:szCs w:val="24"/>
        </w:rPr>
      </w:pPr>
      <w:r w:rsidRPr="00D726DF">
        <w:rPr>
          <w:sz w:val="24"/>
          <w:szCs w:val="24"/>
        </w:rPr>
        <w:t>В отборе художественных текстов учитываются предпочтения педагогов и особенности детей, а также способность книги конкурировать с видеотехникой не только на уровне содержания, но и на уровне зрительного ряда.</w:t>
      </w:r>
    </w:p>
    <w:p w:rsidR="00F11D68" w:rsidRPr="00D726DF" w:rsidRDefault="00E1413D" w:rsidP="00085E3C">
      <w:pPr>
        <w:pStyle w:val="6"/>
        <w:numPr>
          <w:ilvl w:val="0"/>
          <w:numId w:val="23"/>
        </w:numPr>
        <w:shd w:val="clear" w:color="auto" w:fill="auto"/>
        <w:tabs>
          <w:tab w:val="center" w:pos="6729"/>
          <w:tab w:val="right" w:pos="8879"/>
        </w:tabs>
        <w:spacing w:line="278" w:lineRule="exact"/>
        <w:ind w:left="720" w:right="20" w:hanging="380"/>
        <w:jc w:val="left"/>
        <w:rPr>
          <w:sz w:val="24"/>
          <w:szCs w:val="24"/>
        </w:rPr>
      </w:pPr>
      <w:r w:rsidRPr="00D726DF">
        <w:rPr>
          <w:sz w:val="24"/>
          <w:szCs w:val="24"/>
        </w:rPr>
        <w:t xml:space="preserve"> Создание по поводу художественной литературы детско-родительских проектов с включением различных видов деятельности:</w:t>
      </w:r>
      <w:r w:rsidRPr="00D726DF">
        <w:rPr>
          <w:sz w:val="24"/>
          <w:szCs w:val="24"/>
        </w:rPr>
        <w:tab/>
        <w:t>игровой,</w:t>
      </w:r>
      <w:r w:rsidRPr="00D726DF">
        <w:rPr>
          <w:sz w:val="24"/>
          <w:szCs w:val="24"/>
        </w:rPr>
        <w:tab/>
        <w:t>продуктивной,</w:t>
      </w:r>
    </w:p>
    <w:p w:rsidR="00F11D68" w:rsidRPr="00D726DF" w:rsidRDefault="00E1413D">
      <w:pPr>
        <w:pStyle w:val="6"/>
        <w:shd w:val="clear" w:color="auto" w:fill="auto"/>
        <w:spacing w:line="278" w:lineRule="exact"/>
        <w:ind w:left="720" w:right="20" w:firstLine="0"/>
        <w:rPr>
          <w:sz w:val="24"/>
          <w:szCs w:val="24"/>
        </w:rPr>
      </w:pPr>
      <w:proofErr w:type="gramStart"/>
      <w:r w:rsidRPr="00D726DF">
        <w:rPr>
          <w:sz w:val="24"/>
          <w:szCs w:val="24"/>
        </w:rPr>
        <w:t>коммуникативной, познавательно-исследовательской, в ходе чего создаются целостные продукты в виде книг-самоделок, выставок изобразительного творчества, макетов, плакатов, карт и схем, сценариев, викторин, досугов, детско-родительских праздников и др.</w:t>
      </w:r>
      <w:proofErr w:type="gramEnd"/>
    </w:p>
    <w:p w:rsidR="00F11D68" w:rsidRPr="00D726DF" w:rsidRDefault="00E1413D" w:rsidP="00085E3C">
      <w:pPr>
        <w:pStyle w:val="6"/>
        <w:numPr>
          <w:ilvl w:val="0"/>
          <w:numId w:val="23"/>
        </w:numPr>
        <w:shd w:val="clear" w:color="auto" w:fill="auto"/>
        <w:spacing w:after="315" w:line="278" w:lineRule="exact"/>
        <w:ind w:left="720" w:right="20" w:hanging="380"/>
        <w:jc w:val="left"/>
        <w:rPr>
          <w:sz w:val="24"/>
          <w:szCs w:val="24"/>
        </w:rPr>
      </w:pPr>
      <w:r w:rsidRPr="00D726DF">
        <w:rPr>
          <w:sz w:val="24"/>
          <w:szCs w:val="24"/>
        </w:rPr>
        <w:t xml:space="preserve"> Отказ от обучающих занятий по ознакомлению с художественной литературой в пользу свободного непринудительного чтения.</w:t>
      </w:r>
    </w:p>
    <w:p w:rsidR="00F11D68" w:rsidRPr="00D726DF" w:rsidRDefault="00E1413D">
      <w:pPr>
        <w:pStyle w:val="32"/>
        <w:keepNext/>
        <w:keepLines/>
        <w:shd w:val="clear" w:color="auto" w:fill="auto"/>
        <w:spacing w:before="0" w:after="227" w:line="260" w:lineRule="exact"/>
        <w:ind w:right="700" w:firstLine="0"/>
        <w:rPr>
          <w:sz w:val="24"/>
          <w:szCs w:val="24"/>
        </w:rPr>
      </w:pPr>
      <w:bookmarkStart w:id="29" w:name="bookmark31"/>
      <w:r w:rsidRPr="00D726DF">
        <w:rPr>
          <w:sz w:val="24"/>
          <w:szCs w:val="24"/>
        </w:rPr>
        <w:lastRenderedPageBreak/>
        <w:t>ВАРИАТИВНАЯ ЧАСТЬ</w:t>
      </w:r>
      <w:bookmarkEnd w:id="29"/>
    </w:p>
    <w:p w:rsidR="00F11D68" w:rsidRPr="00D726DF" w:rsidRDefault="00E1413D">
      <w:pPr>
        <w:pStyle w:val="40"/>
        <w:keepNext/>
        <w:keepLines/>
        <w:shd w:val="clear" w:color="auto" w:fill="auto"/>
        <w:spacing w:before="0" w:after="9" w:line="230" w:lineRule="exact"/>
        <w:ind w:right="700"/>
        <w:jc w:val="center"/>
        <w:rPr>
          <w:sz w:val="24"/>
          <w:szCs w:val="24"/>
        </w:rPr>
      </w:pPr>
      <w:bookmarkStart w:id="30" w:name="bookmark32"/>
      <w:r w:rsidRPr="00D726DF">
        <w:rPr>
          <w:sz w:val="24"/>
          <w:szCs w:val="24"/>
        </w:rPr>
        <w:t>Задачи образовательной области «Речевое развитие» Вторая младшая группа (от 3 до 4 лет)</w:t>
      </w:r>
      <w:bookmarkEnd w:id="30"/>
    </w:p>
    <w:p w:rsidR="00F11D68" w:rsidRPr="00D726DF" w:rsidRDefault="00E1413D" w:rsidP="00085E3C">
      <w:pPr>
        <w:pStyle w:val="6"/>
        <w:numPr>
          <w:ilvl w:val="0"/>
          <w:numId w:val="23"/>
        </w:numPr>
        <w:shd w:val="clear" w:color="auto" w:fill="auto"/>
        <w:spacing w:after="279" w:line="278" w:lineRule="exact"/>
        <w:ind w:left="20" w:right="20" w:firstLine="0"/>
        <w:rPr>
          <w:sz w:val="24"/>
          <w:szCs w:val="24"/>
        </w:rPr>
      </w:pPr>
      <w:r w:rsidRPr="00D726DF">
        <w:rPr>
          <w:sz w:val="24"/>
          <w:szCs w:val="24"/>
        </w:rPr>
        <w:t xml:space="preserve"> Развитие всех компонентов устной речи. Практическое овладение воспитанниками нормами речи родного языка. Развитие свободного общения с взрослыми на родном языке.</w:t>
      </w:r>
    </w:p>
    <w:p w:rsidR="00F11D68" w:rsidRPr="00D726DF" w:rsidRDefault="00E1413D">
      <w:pPr>
        <w:pStyle w:val="40"/>
        <w:keepNext/>
        <w:keepLines/>
        <w:shd w:val="clear" w:color="auto" w:fill="auto"/>
        <w:spacing w:before="0" w:after="193" w:line="230" w:lineRule="exact"/>
        <w:ind w:right="700"/>
        <w:jc w:val="center"/>
        <w:rPr>
          <w:sz w:val="24"/>
          <w:szCs w:val="24"/>
        </w:rPr>
      </w:pPr>
      <w:bookmarkStart w:id="31" w:name="bookmark33"/>
      <w:r w:rsidRPr="00D726DF">
        <w:rPr>
          <w:sz w:val="24"/>
          <w:szCs w:val="24"/>
        </w:rPr>
        <w:t>Средняя группа (от 4 до 5 лет)</w:t>
      </w:r>
      <w:bookmarkEnd w:id="31"/>
    </w:p>
    <w:p w:rsidR="00F11D68" w:rsidRPr="00D726DF" w:rsidRDefault="00E1413D">
      <w:pPr>
        <w:pStyle w:val="6"/>
        <w:shd w:val="clear" w:color="auto" w:fill="auto"/>
        <w:spacing w:line="274" w:lineRule="exact"/>
        <w:ind w:left="20" w:right="20" w:firstLine="0"/>
        <w:rPr>
          <w:sz w:val="24"/>
          <w:szCs w:val="24"/>
        </w:rPr>
      </w:pPr>
      <w:r w:rsidRPr="00D726DF">
        <w:rPr>
          <w:sz w:val="24"/>
          <w:szCs w:val="24"/>
        </w:rPr>
        <w:t>-Формирование у детей интереса к изучению родного и второго государственного языка через создание национального культурного пространства в учреждение. Побуждение детей к общению, используя информационно-коммуникативные технологии, игры - ситуации, наглядность.</w:t>
      </w:r>
    </w:p>
    <w:p w:rsidR="00F11D68" w:rsidRPr="00D726DF" w:rsidRDefault="00E1413D">
      <w:pPr>
        <w:pStyle w:val="40"/>
        <w:keepNext/>
        <w:keepLines/>
        <w:shd w:val="clear" w:color="auto" w:fill="auto"/>
        <w:spacing w:before="0" w:after="240" w:line="274" w:lineRule="exact"/>
        <w:ind w:right="700"/>
        <w:jc w:val="center"/>
        <w:rPr>
          <w:sz w:val="24"/>
          <w:szCs w:val="24"/>
        </w:rPr>
      </w:pPr>
      <w:bookmarkStart w:id="32" w:name="bookmark34"/>
      <w:r w:rsidRPr="00D726DF">
        <w:rPr>
          <w:sz w:val="24"/>
          <w:szCs w:val="24"/>
        </w:rPr>
        <w:t>Старшая группа (от 5 до 6 лет)</w:t>
      </w:r>
      <w:bookmarkEnd w:id="32"/>
    </w:p>
    <w:p w:rsidR="00F11D68" w:rsidRPr="00D726DF" w:rsidRDefault="00E1413D" w:rsidP="00085E3C">
      <w:pPr>
        <w:pStyle w:val="6"/>
        <w:numPr>
          <w:ilvl w:val="0"/>
          <w:numId w:val="23"/>
        </w:numPr>
        <w:shd w:val="clear" w:color="auto" w:fill="auto"/>
        <w:spacing w:line="274" w:lineRule="exact"/>
        <w:ind w:left="20" w:right="20" w:firstLine="0"/>
        <w:rPr>
          <w:sz w:val="24"/>
          <w:szCs w:val="24"/>
        </w:rPr>
      </w:pPr>
      <w:r w:rsidRPr="00D726DF">
        <w:rPr>
          <w:sz w:val="24"/>
          <w:szCs w:val="24"/>
        </w:rPr>
        <w:t xml:space="preserve"> Воспитание культуры общения. Совершенствование диалогической речи. Общение с взрослыми и детьми в повседневной жизни на татарском и русском языках.</w:t>
      </w:r>
    </w:p>
    <w:p w:rsidR="00F11D68" w:rsidRPr="00D726DF" w:rsidRDefault="00E1413D">
      <w:pPr>
        <w:pStyle w:val="30"/>
        <w:shd w:val="clear" w:color="auto" w:fill="auto"/>
        <w:spacing w:line="274" w:lineRule="exact"/>
        <w:ind w:right="700" w:firstLine="0"/>
        <w:jc w:val="center"/>
        <w:rPr>
          <w:sz w:val="24"/>
          <w:szCs w:val="24"/>
        </w:rPr>
      </w:pPr>
      <w:r w:rsidRPr="00D726DF">
        <w:rPr>
          <w:sz w:val="24"/>
          <w:szCs w:val="24"/>
        </w:rPr>
        <w:t>Подготовительная группа (от 6 до 7 лет)</w:t>
      </w:r>
    </w:p>
    <w:p w:rsidR="00F11D68" w:rsidRPr="00D726DF" w:rsidRDefault="00E1413D">
      <w:pPr>
        <w:pStyle w:val="6"/>
        <w:shd w:val="clear" w:color="auto" w:fill="auto"/>
        <w:spacing w:after="311" w:line="274" w:lineRule="exact"/>
        <w:ind w:left="20" w:right="20" w:firstLine="0"/>
        <w:rPr>
          <w:sz w:val="24"/>
          <w:szCs w:val="24"/>
        </w:rPr>
      </w:pPr>
      <w:r w:rsidRPr="00D726DF">
        <w:rPr>
          <w:sz w:val="24"/>
          <w:szCs w:val="24"/>
        </w:rPr>
        <w:t>Обогащение словарного запаса детей словами, используемыми в повседневной, общественной жизни, применение слов и словосочетаний в различных ситуациях, во всех видах детской деятельности. Развитие навыков устного общения с взрослыми и детьми на основе освоения культурных языковых традиций.</w:t>
      </w:r>
    </w:p>
    <w:p w:rsidR="00F11D68" w:rsidRPr="00D726DF" w:rsidRDefault="00E1413D" w:rsidP="00085E3C">
      <w:pPr>
        <w:pStyle w:val="32"/>
        <w:keepNext/>
        <w:keepLines/>
        <w:numPr>
          <w:ilvl w:val="0"/>
          <w:numId w:val="26"/>
        </w:numPr>
        <w:shd w:val="clear" w:color="auto" w:fill="auto"/>
        <w:tabs>
          <w:tab w:val="left" w:pos="1693"/>
        </w:tabs>
        <w:spacing w:before="0" w:line="260" w:lineRule="exact"/>
        <w:ind w:left="960" w:firstLine="0"/>
        <w:jc w:val="both"/>
        <w:rPr>
          <w:sz w:val="24"/>
          <w:szCs w:val="24"/>
        </w:rPr>
      </w:pPr>
      <w:bookmarkStart w:id="33" w:name="bookmark35"/>
      <w:r w:rsidRPr="00D726DF">
        <w:rPr>
          <w:sz w:val="24"/>
          <w:szCs w:val="24"/>
        </w:rPr>
        <w:t>Образовательная область «</w:t>
      </w:r>
      <w:proofErr w:type="gramStart"/>
      <w:r w:rsidRPr="00D726DF">
        <w:rPr>
          <w:sz w:val="24"/>
          <w:szCs w:val="24"/>
        </w:rPr>
        <w:t>Художественно-эстетическое</w:t>
      </w:r>
      <w:bookmarkEnd w:id="33"/>
      <w:proofErr w:type="gramEnd"/>
    </w:p>
    <w:p w:rsidR="00F11D68" w:rsidRPr="00D726DF" w:rsidRDefault="00E1413D">
      <w:pPr>
        <w:pStyle w:val="32"/>
        <w:keepNext/>
        <w:keepLines/>
        <w:shd w:val="clear" w:color="auto" w:fill="auto"/>
        <w:spacing w:before="0" w:line="260" w:lineRule="exact"/>
        <w:ind w:right="700" w:firstLine="0"/>
        <w:rPr>
          <w:sz w:val="24"/>
          <w:szCs w:val="24"/>
        </w:rPr>
        <w:sectPr w:rsidR="00F11D68" w:rsidRPr="00D726DF">
          <w:type w:val="continuous"/>
          <w:pgSz w:w="11909" w:h="16838"/>
          <w:pgMar w:top="505" w:right="1453" w:bottom="923" w:left="1247" w:header="0" w:footer="3" w:gutter="0"/>
          <w:cols w:space="720"/>
          <w:noEndnote/>
          <w:docGrid w:linePitch="360"/>
        </w:sectPr>
      </w:pPr>
      <w:bookmarkStart w:id="34" w:name="bookmark36"/>
      <w:r w:rsidRPr="00D726DF">
        <w:rPr>
          <w:sz w:val="24"/>
          <w:szCs w:val="24"/>
        </w:rPr>
        <w:t>развитие»</w:t>
      </w:r>
      <w:bookmarkEnd w:id="34"/>
    </w:p>
    <w:p w:rsidR="00F11D68" w:rsidRPr="00D726DF" w:rsidRDefault="00E1413D">
      <w:pPr>
        <w:pStyle w:val="6"/>
        <w:shd w:val="clear" w:color="auto" w:fill="auto"/>
        <w:tabs>
          <w:tab w:val="left" w:pos="1162"/>
        </w:tabs>
        <w:spacing w:line="274" w:lineRule="exact"/>
        <w:ind w:left="140" w:firstLine="0"/>
        <w:rPr>
          <w:sz w:val="24"/>
          <w:szCs w:val="24"/>
        </w:rPr>
      </w:pPr>
      <w:r w:rsidRPr="00D726DF">
        <w:rPr>
          <w:rStyle w:val="aa"/>
          <w:sz w:val="24"/>
          <w:szCs w:val="24"/>
        </w:rPr>
        <w:lastRenderedPageBreak/>
        <w:t>Цели:</w:t>
      </w:r>
      <w:r w:rsidRPr="00D726DF">
        <w:rPr>
          <w:rStyle w:val="aa"/>
          <w:sz w:val="24"/>
          <w:szCs w:val="24"/>
        </w:rPr>
        <w:tab/>
      </w:r>
      <w:r w:rsidRPr="00D726DF">
        <w:rPr>
          <w:sz w:val="24"/>
          <w:szCs w:val="24"/>
        </w:rPr>
        <w:t>формирование интереса к эстетической стороне окружающей</w:t>
      </w:r>
    </w:p>
    <w:p w:rsidR="00F11D68" w:rsidRPr="00D726DF" w:rsidRDefault="00E1413D">
      <w:pPr>
        <w:pStyle w:val="6"/>
        <w:shd w:val="clear" w:color="auto" w:fill="auto"/>
        <w:spacing w:line="274" w:lineRule="exact"/>
        <w:ind w:left="140" w:right="620" w:firstLine="0"/>
        <w:rPr>
          <w:sz w:val="24"/>
          <w:szCs w:val="24"/>
        </w:rPr>
      </w:pPr>
      <w:r w:rsidRPr="00D726DF">
        <w:rPr>
          <w:sz w:val="24"/>
          <w:szCs w:val="24"/>
        </w:rPr>
        <w:t>действительности, эстетического отношения к предметам и явлениям окружающего мира, произведениям искусства; развитие детского художественного творчества, интереса к самостоятельной творческой деятельности.</w:t>
      </w:r>
    </w:p>
    <w:p w:rsidR="00F11D68" w:rsidRPr="00D726DF" w:rsidRDefault="00E1413D">
      <w:pPr>
        <w:pStyle w:val="30"/>
        <w:shd w:val="clear" w:color="auto" w:fill="auto"/>
        <w:spacing w:line="274" w:lineRule="exact"/>
        <w:ind w:left="140" w:firstLine="0"/>
        <w:jc w:val="both"/>
        <w:rPr>
          <w:sz w:val="24"/>
          <w:szCs w:val="24"/>
        </w:rPr>
      </w:pPr>
      <w:r w:rsidRPr="00D726DF">
        <w:rPr>
          <w:sz w:val="24"/>
          <w:szCs w:val="24"/>
        </w:rPr>
        <w:t xml:space="preserve">Задачи в соответствии с </w:t>
      </w:r>
      <w:proofErr w:type="spellStart"/>
      <w:r w:rsidRPr="00D726DF">
        <w:rPr>
          <w:sz w:val="24"/>
          <w:szCs w:val="24"/>
        </w:rPr>
        <w:t>ФГОС</w:t>
      </w:r>
      <w:proofErr w:type="spellEnd"/>
      <w:r w:rsidRPr="00D726DF">
        <w:rPr>
          <w:sz w:val="24"/>
          <w:szCs w:val="24"/>
        </w:rPr>
        <w:t xml:space="preserve"> </w:t>
      </w:r>
      <w:proofErr w:type="gramStart"/>
      <w:r w:rsidRPr="00D726DF">
        <w:rPr>
          <w:sz w:val="24"/>
          <w:szCs w:val="24"/>
        </w:rPr>
        <w:t>ДО</w:t>
      </w:r>
      <w:proofErr w:type="gramEnd"/>
      <w:r w:rsidRPr="00D726DF">
        <w:rPr>
          <w:sz w:val="24"/>
          <w:szCs w:val="24"/>
        </w:rPr>
        <w:t>:</w:t>
      </w:r>
    </w:p>
    <w:p w:rsidR="00F11D68" w:rsidRPr="00D726DF" w:rsidRDefault="00E1413D" w:rsidP="00085E3C">
      <w:pPr>
        <w:pStyle w:val="6"/>
        <w:numPr>
          <w:ilvl w:val="0"/>
          <w:numId w:val="24"/>
        </w:numPr>
        <w:shd w:val="clear" w:color="auto" w:fill="auto"/>
        <w:spacing w:line="274" w:lineRule="exact"/>
        <w:ind w:left="860" w:right="620" w:hanging="360"/>
        <w:rPr>
          <w:sz w:val="24"/>
          <w:szCs w:val="24"/>
        </w:rPr>
      </w:pPr>
      <w:r w:rsidRPr="00D726DF">
        <w:rPr>
          <w:sz w:val="24"/>
          <w:szCs w:val="24"/>
        </w:rPr>
        <w:t xml:space="preserve"> 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rsidR="00F11D68" w:rsidRPr="00D726DF" w:rsidRDefault="00E1413D" w:rsidP="00085E3C">
      <w:pPr>
        <w:pStyle w:val="6"/>
        <w:numPr>
          <w:ilvl w:val="0"/>
          <w:numId w:val="24"/>
        </w:numPr>
        <w:shd w:val="clear" w:color="auto" w:fill="auto"/>
        <w:spacing w:line="274" w:lineRule="exact"/>
        <w:ind w:left="860" w:hanging="360"/>
        <w:rPr>
          <w:sz w:val="24"/>
          <w:szCs w:val="24"/>
        </w:rPr>
      </w:pPr>
      <w:r w:rsidRPr="00D726DF">
        <w:rPr>
          <w:sz w:val="24"/>
          <w:szCs w:val="24"/>
        </w:rPr>
        <w:t xml:space="preserve"> Становление эстетического отношения к окружающему миру.</w:t>
      </w:r>
    </w:p>
    <w:p w:rsidR="00F11D68" w:rsidRPr="00D726DF" w:rsidRDefault="00E1413D" w:rsidP="00085E3C">
      <w:pPr>
        <w:pStyle w:val="6"/>
        <w:numPr>
          <w:ilvl w:val="0"/>
          <w:numId w:val="24"/>
        </w:numPr>
        <w:shd w:val="clear" w:color="auto" w:fill="auto"/>
        <w:spacing w:line="298" w:lineRule="exact"/>
        <w:ind w:left="860" w:hanging="360"/>
        <w:rPr>
          <w:sz w:val="24"/>
          <w:szCs w:val="24"/>
        </w:rPr>
      </w:pPr>
      <w:r w:rsidRPr="00D726DF">
        <w:rPr>
          <w:sz w:val="24"/>
          <w:szCs w:val="24"/>
        </w:rPr>
        <w:t xml:space="preserve"> Формирование элементарных представлений о видах искусства.</w:t>
      </w:r>
    </w:p>
    <w:p w:rsidR="00F11D68" w:rsidRPr="00D726DF" w:rsidRDefault="00E1413D" w:rsidP="00085E3C">
      <w:pPr>
        <w:pStyle w:val="6"/>
        <w:numPr>
          <w:ilvl w:val="0"/>
          <w:numId w:val="24"/>
        </w:numPr>
        <w:shd w:val="clear" w:color="auto" w:fill="auto"/>
        <w:spacing w:line="298" w:lineRule="exact"/>
        <w:ind w:left="860" w:hanging="360"/>
        <w:rPr>
          <w:sz w:val="24"/>
          <w:szCs w:val="24"/>
        </w:rPr>
      </w:pPr>
      <w:r w:rsidRPr="00D726DF">
        <w:rPr>
          <w:sz w:val="24"/>
          <w:szCs w:val="24"/>
        </w:rPr>
        <w:t xml:space="preserve"> Восприятие музыки, художественной литературы, фольклора.</w:t>
      </w:r>
    </w:p>
    <w:p w:rsidR="00F11D68" w:rsidRPr="00D726DF" w:rsidRDefault="00E1413D" w:rsidP="00085E3C">
      <w:pPr>
        <w:pStyle w:val="6"/>
        <w:numPr>
          <w:ilvl w:val="0"/>
          <w:numId w:val="24"/>
        </w:numPr>
        <w:shd w:val="clear" w:color="auto" w:fill="auto"/>
        <w:spacing w:line="298" w:lineRule="exact"/>
        <w:ind w:left="860" w:hanging="360"/>
        <w:rPr>
          <w:sz w:val="24"/>
          <w:szCs w:val="24"/>
        </w:rPr>
      </w:pPr>
      <w:r w:rsidRPr="00D726DF">
        <w:rPr>
          <w:sz w:val="24"/>
          <w:szCs w:val="24"/>
        </w:rPr>
        <w:t xml:space="preserve"> Стимулирование сопереживания персонажам художественных произведений.</w:t>
      </w:r>
    </w:p>
    <w:p w:rsidR="00F11D68" w:rsidRPr="00D726DF" w:rsidRDefault="00E1413D" w:rsidP="00085E3C">
      <w:pPr>
        <w:pStyle w:val="6"/>
        <w:numPr>
          <w:ilvl w:val="0"/>
          <w:numId w:val="24"/>
        </w:numPr>
        <w:shd w:val="clear" w:color="auto" w:fill="auto"/>
        <w:spacing w:line="298" w:lineRule="exact"/>
        <w:ind w:left="860" w:right="620" w:hanging="360"/>
        <w:rPr>
          <w:sz w:val="24"/>
          <w:szCs w:val="24"/>
        </w:rPr>
      </w:pPr>
      <w:r w:rsidRPr="00D726DF">
        <w:rPr>
          <w:sz w:val="24"/>
          <w:szCs w:val="24"/>
        </w:rPr>
        <w:t xml:space="preserve"> Реализация самостоятельной творческой деятельности детей (изобразительной, конструктивно-модельной, музыкальной и др.).</w:t>
      </w:r>
    </w:p>
    <w:p w:rsidR="00F11D68" w:rsidRPr="00D726DF" w:rsidRDefault="00E1413D">
      <w:pPr>
        <w:pStyle w:val="30"/>
        <w:shd w:val="clear" w:color="auto" w:fill="auto"/>
        <w:spacing w:line="288" w:lineRule="exact"/>
        <w:ind w:left="700" w:firstLine="0"/>
        <w:rPr>
          <w:sz w:val="24"/>
          <w:szCs w:val="24"/>
        </w:rPr>
      </w:pPr>
      <w:r w:rsidRPr="00D726DF">
        <w:rPr>
          <w:sz w:val="24"/>
          <w:szCs w:val="24"/>
        </w:rPr>
        <w:t>Направления художественно-эстетического развития:</w:t>
      </w:r>
    </w:p>
    <w:p w:rsidR="00F11D68" w:rsidRPr="00D726DF" w:rsidRDefault="00E1413D" w:rsidP="00085E3C">
      <w:pPr>
        <w:pStyle w:val="6"/>
        <w:numPr>
          <w:ilvl w:val="0"/>
          <w:numId w:val="23"/>
        </w:numPr>
        <w:shd w:val="clear" w:color="auto" w:fill="auto"/>
        <w:spacing w:line="288" w:lineRule="exact"/>
        <w:ind w:left="860" w:firstLine="0"/>
        <w:jc w:val="left"/>
        <w:rPr>
          <w:sz w:val="24"/>
          <w:szCs w:val="24"/>
        </w:rPr>
      </w:pPr>
      <w:r w:rsidRPr="00D726DF">
        <w:rPr>
          <w:sz w:val="24"/>
          <w:szCs w:val="24"/>
        </w:rPr>
        <w:t xml:space="preserve"> Рисование.</w:t>
      </w:r>
    </w:p>
    <w:p w:rsidR="00F11D68" w:rsidRPr="00D726DF" w:rsidRDefault="00E1413D" w:rsidP="00085E3C">
      <w:pPr>
        <w:pStyle w:val="6"/>
        <w:numPr>
          <w:ilvl w:val="0"/>
          <w:numId w:val="23"/>
        </w:numPr>
        <w:shd w:val="clear" w:color="auto" w:fill="auto"/>
        <w:spacing w:line="288" w:lineRule="exact"/>
        <w:ind w:left="860" w:firstLine="0"/>
        <w:jc w:val="left"/>
        <w:rPr>
          <w:sz w:val="24"/>
          <w:szCs w:val="24"/>
        </w:rPr>
      </w:pPr>
      <w:r w:rsidRPr="00D726DF">
        <w:rPr>
          <w:sz w:val="24"/>
          <w:szCs w:val="24"/>
        </w:rPr>
        <w:t xml:space="preserve"> Лепка.</w:t>
      </w:r>
    </w:p>
    <w:p w:rsidR="00F11D68" w:rsidRPr="00D726DF" w:rsidRDefault="00E1413D" w:rsidP="00085E3C">
      <w:pPr>
        <w:pStyle w:val="6"/>
        <w:numPr>
          <w:ilvl w:val="0"/>
          <w:numId w:val="23"/>
        </w:numPr>
        <w:shd w:val="clear" w:color="auto" w:fill="auto"/>
        <w:spacing w:line="288" w:lineRule="exact"/>
        <w:ind w:left="860" w:firstLine="0"/>
        <w:jc w:val="left"/>
        <w:rPr>
          <w:sz w:val="24"/>
          <w:szCs w:val="24"/>
        </w:rPr>
      </w:pPr>
      <w:r w:rsidRPr="00D726DF">
        <w:rPr>
          <w:sz w:val="24"/>
          <w:szCs w:val="24"/>
        </w:rPr>
        <w:t xml:space="preserve"> Аппликация.</w:t>
      </w:r>
    </w:p>
    <w:p w:rsidR="00F11D68" w:rsidRPr="00D726DF" w:rsidRDefault="00E1413D" w:rsidP="00085E3C">
      <w:pPr>
        <w:pStyle w:val="6"/>
        <w:numPr>
          <w:ilvl w:val="0"/>
          <w:numId w:val="23"/>
        </w:numPr>
        <w:shd w:val="clear" w:color="auto" w:fill="auto"/>
        <w:spacing w:line="298" w:lineRule="exact"/>
        <w:ind w:left="860" w:firstLine="0"/>
        <w:jc w:val="left"/>
        <w:rPr>
          <w:sz w:val="24"/>
          <w:szCs w:val="24"/>
        </w:rPr>
      </w:pPr>
      <w:r w:rsidRPr="00D726DF">
        <w:rPr>
          <w:sz w:val="24"/>
          <w:szCs w:val="24"/>
        </w:rPr>
        <w:t xml:space="preserve"> Художественный труд.</w:t>
      </w:r>
    </w:p>
    <w:p w:rsidR="00F11D68" w:rsidRPr="00D726DF" w:rsidRDefault="00E1413D" w:rsidP="00085E3C">
      <w:pPr>
        <w:pStyle w:val="6"/>
        <w:numPr>
          <w:ilvl w:val="0"/>
          <w:numId w:val="23"/>
        </w:numPr>
        <w:shd w:val="clear" w:color="auto" w:fill="auto"/>
        <w:spacing w:line="298" w:lineRule="exact"/>
        <w:ind w:left="860" w:firstLine="0"/>
        <w:jc w:val="left"/>
        <w:rPr>
          <w:sz w:val="24"/>
          <w:szCs w:val="24"/>
        </w:rPr>
      </w:pPr>
      <w:r w:rsidRPr="00D726DF">
        <w:rPr>
          <w:sz w:val="24"/>
          <w:szCs w:val="24"/>
        </w:rPr>
        <w:t xml:space="preserve"> Творческое конструирование.</w:t>
      </w:r>
    </w:p>
    <w:p w:rsidR="00F11D68" w:rsidRPr="00D726DF" w:rsidRDefault="00E1413D" w:rsidP="00085E3C">
      <w:pPr>
        <w:pStyle w:val="6"/>
        <w:numPr>
          <w:ilvl w:val="0"/>
          <w:numId w:val="23"/>
        </w:numPr>
        <w:shd w:val="clear" w:color="auto" w:fill="auto"/>
        <w:spacing w:after="294" w:line="298" w:lineRule="exact"/>
        <w:ind w:left="860" w:firstLine="0"/>
        <w:jc w:val="left"/>
        <w:rPr>
          <w:sz w:val="24"/>
          <w:szCs w:val="24"/>
        </w:rPr>
      </w:pPr>
      <w:r w:rsidRPr="00D726DF">
        <w:rPr>
          <w:sz w:val="24"/>
          <w:szCs w:val="24"/>
        </w:rPr>
        <w:t xml:space="preserve"> Музыкальное развитие.</w:t>
      </w:r>
    </w:p>
    <w:p w:rsidR="00F11D68" w:rsidRPr="00D726DF" w:rsidRDefault="00E1413D">
      <w:pPr>
        <w:pStyle w:val="30"/>
        <w:shd w:val="clear" w:color="auto" w:fill="auto"/>
        <w:spacing w:line="230" w:lineRule="exact"/>
        <w:ind w:right="180" w:firstLine="0"/>
        <w:jc w:val="center"/>
        <w:rPr>
          <w:sz w:val="24"/>
          <w:szCs w:val="24"/>
        </w:rPr>
      </w:pPr>
      <w:r w:rsidRPr="00D726DF">
        <w:rPr>
          <w:sz w:val="24"/>
          <w:szCs w:val="24"/>
        </w:rPr>
        <w:t>Содержание художественно-эстетического развития в Программе «</w:t>
      </w:r>
      <w:proofErr w:type="gramStart"/>
      <w:r w:rsidRPr="00D726DF">
        <w:rPr>
          <w:sz w:val="24"/>
          <w:szCs w:val="24"/>
        </w:rPr>
        <w:t>От</w:t>
      </w:r>
      <w:proofErr w:type="gramEnd"/>
    </w:p>
    <w:p w:rsidR="00F11D68" w:rsidRPr="00D726DF" w:rsidRDefault="00E1413D">
      <w:pPr>
        <w:pStyle w:val="30"/>
        <w:shd w:val="clear" w:color="auto" w:fill="auto"/>
        <w:spacing w:after="194" w:line="230" w:lineRule="exact"/>
        <w:ind w:left="3400" w:firstLine="0"/>
        <w:rPr>
          <w:sz w:val="24"/>
          <w:szCs w:val="24"/>
        </w:rPr>
      </w:pPr>
      <w:r w:rsidRPr="00D726DF">
        <w:rPr>
          <w:sz w:val="24"/>
          <w:szCs w:val="24"/>
        </w:rPr>
        <w:t>рождения до школы»:</w:t>
      </w:r>
    </w:p>
    <w:tbl>
      <w:tblPr>
        <w:tblOverlap w:val="never"/>
        <w:tblW w:w="0" w:type="auto"/>
        <w:jc w:val="center"/>
        <w:tblLayout w:type="fixed"/>
        <w:tblCellMar>
          <w:left w:w="10" w:type="dxa"/>
          <w:right w:w="10" w:type="dxa"/>
        </w:tblCellMar>
        <w:tblLook w:val="04A0" w:firstRow="1" w:lastRow="0" w:firstColumn="1" w:lastColumn="0" w:noHBand="0" w:noVBand="1"/>
      </w:tblPr>
      <w:tblGrid>
        <w:gridCol w:w="1968"/>
        <w:gridCol w:w="1589"/>
        <w:gridCol w:w="1805"/>
        <w:gridCol w:w="1699"/>
        <w:gridCol w:w="2582"/>
      </w:tblGrid>
      <w:tr w:rsidR="00F11D68" w:rsidRPr="00D726DF">
        <w:trPr>
          <w:trHeight w:hRule="exact" w:val="1123"/>
          <w:jc w:val="center"/>
        </w:trPr>
        <w:tc>
          <w:tcPr>
            <w:tcW w:w="1968" w:type="dxa"/>
            <w:tcBorders>
              <w:top w:val="single" w:sz="4" w:space="0" w:color="auto"/>
              <w:left w:val="single" w:sz="4" w:space="0" w:color="auto"/>
            </w:tcBorders>
            <w:shd w:val="clear" w:color="auto" w:fill="FFFFFF"/>
            <w:vAlign w:val="bottom"/>
          </w:tcPr>
          <w:p w:rsidR="00F11D68" w:rsidRPr="00D726DF" w:rsidRDefault="00E1413D">
            <w:pPr>
              <w:pStyle w:val="6"/>
              <w:framePr w:w="9643" w:wrap="notBeside" w:vAnchor="text" w:hAnchor="text" w:xAlign="center" w:y="1"/>
              <w:shd w:val="clear" w:color="auto" w:fill="auto"/>
              <w:spacing w:line="274" w:lineRule="exact"/>
              <w:ind w:firstLine="0"/>
              <w:jc w:val="center"/>
              <w:rPr>
                <w:sz w:val="24"/>
                <w:szCs w:val="24"/>
              </w:rPr>
            </w:pPr>
            <w:r w:rsidRPr="00D726DF">
              <w:rPr>
                <w:sz w:val="24"/>
                <w:szCs w:val="24"/>
              </w:rPr>
              <w:lastRenderedPageBreak/>
              <w:t>Направления</w:t>
            </w:r>
          </w:p>
          <w:p w:rsidR="00F11D68" w:rsidRPr="00D726DF" w:rsidRDefault="00E1413D">
            <w:pPr>
              <w:pStyle w:val="6"/>
              <w:framePr w:w="9643" w:wrap="notBeside" w:vAnchor="text" w:hAnchor="text" w:xAlign="center" w:y="1"/>
              <w:shd w:val="clear" w:color="auto" w:fill="auto"/>
              <w:spacing w:line="274" w:lineRule="exact"/>
              <w:ind w:firstLine="0"/>
              <w:jc w:val="center"/>
              <w:rPr>
                <w:sz w:val="24"/>
                <w:szCs w:val="24"/>
              </w:rPr>
            </w:pPr>
            <w:r w:rsidRPr="00D726DF">
              <w:rPr>
                <w:sz w:val="24"/>
                <w:szCs w:val="24"/>
              </w:rPr>
              <w:t>Художественно</w:t>
            </w:r>
            <w:r w:rsidRPr="00D726DF">
              <w:rPr>
                <w:sz w:val="24"/>
                <w:szCs w:val="24"/>
              </w:rPr>
              <w:softHyphen/>
            </w:r>
          </w:p>
          <w:p w:rsidR="00F11D68" w:rsidRPr="00D726DF" w:rsidRDefault="00E1413D">
            <w:pPr>
              <w:pStyle w:val="6"/>
              <w:framePr w:w="9643" w:wrap="notBeside" w:vAnchor="text" w:hAnchor="text" w:xAlign="center" w:y="1"/>
              <w:shd w:val="clear" w:color="auto" w:fill="auto"/>
              <w:spacing w:line="274" w:lineRule="exact"/>
              <w:ind w:firstLine="0"/>
              <w:jc w:val="center"/>
              <w:rPr>
                <w:sz w:val="24"/>
                <w:szCs w:val="24"/>
              </w:rPr>
            </w:pPr>
            <w:r w:rsidRPr="00D726DF">
              <w:rPr>
                <w:sz w:val="24"/>
                <w:szCs w:val="24"/>
              </w:rPr>
              <w:t>эстетического</w:t>
            </w:r>
          </w:p>
          <w:p w:rsidR="00F11D68" w:rsidRPr="00D726DF" w:rsidRDefault="00E1413D">
            <w:pPr>
              <w:pStyle w:val="6"/>
              <w:framePr w:w="9643" w:wrap="notBeside" w:vAnchor="text" w:hAnchor="text" w:xAlign="center" w:y="1"/>
              <w:shd w:val="clear" w:color="auto" w:fill="auto"/>
              <w:spacing w:line="274" w:lineRule="exact"/>
              <w:ind w:firstLine="0"/>
              <w:jc w:val="center"/>
              <w:rPr>
                <w:sz w:val="24"/>
                <w:szCs w:val="24"/>
              </w:rPr>
            </w:pPr>
            <w:r w:rsidRPr="00D726DF">
              <w:rPr>
                <w:sz w:val="24"/>
                <w:szCs w:val="24"/>
              </w:rPr>
              <w:t>развития</w:t>
            </w:r>
          </w:p>
        </w:tc>
        <w:tc>
          <w:tcPr>
            <w:tcW w:w="1589" w:type="dxa"/>
            <w:tcBorders>
              <w:top w:val="single" w:sz="4" w:space="0" w:color="auto"/>
              <w:left w:val="single" w:sz="4" w:space="0" w:color="auto"/>
            </w:tcBorders>
            <w:shd w:val="clear" w:color="auto" w:fill="FFFFFF"/>
            <w:vAlign w:val="center"/>
          </w:tcPr>
          <w:p w:rsidR="00F11D68" w:rsidRPr="00D726DF" w:rsidRDefault="00E1413D">
            <w:pPr>
              <w:pStyle w:val="6"/>
              <w:framePr w:w="9643" w:wrap="notBeside" w:vAnchor="text" w:hAnchor="text" w:xAlign="center" w:y="1"/>
              <w:shd w:val="clear" w:color="auto" w:fill="auto"/>
              <w:spacing w:line="230" w:lineRule="exact"/>
              <w:ind w:firstLine="0"/>
              <w:jc w:val="center"/>
              <w:rPr>
                <w:sz w:val="24"/>
                <w:szCs w:val="24"/>
              </w:rPr>
            </w:pPr>
            <w:r w:rsidRPr="00D726DF">
              <w:rPr>
                <w:sz w:val="24"/>
                <w:szCs w:val="24"/>
              </w:rPr>
              <w:t>3-4 года</w:t>
            </w:r>
          </w:p>
        </w:tc>
        <w:tc>
          <w:tcPr>
            <w:tcW w:w="1805" w:type="dxa"/>
            <w:tcBorders>
              <w:top w:val="single" w:sz="4" w:space="0" w:color="auto"/>
              <w:left w:val="single" w:sz="4" w:space="0" w:color="auto"/>
            </w:tcBorders>
            <w:shd w:val="clear" w:color="auto" w:fill="FFFFFF"/>
            <w:vAlign w:val="center"/>
          </w:tcPr>
          <w:p w:rsidR="00F11D68" w:rsidRPr="00D726DF" w:rsidRDefault="00E1413D">
            <w:pPr>
              <w:pStyle w:val="6"/>
              <w:framePr w:w="9643" w:wrap="notBeside" w:vAnchor="text" w:hAnchor="text" w:xAlign="center" w:y="1"/>
              <w:shd w:val="clear" w:color="auto" w:fill="auto"/>
              <w:spacing w:line="230" w:lineRule="exact"/>
              <w:ind w:firstLine="0"/>
              <w:jc w:val="center"/>
              <w:rPr>
                <w:sz w:val="24"/>
                <w:szCs w:val="24"/>
              </w:rPr>
            </w:pPr>
            <w:r w:rsidRPr="00D726DF">
              <w:rPr>
                <w:sz w:val="24"/>
                <w:szCs w:val="24"/>
              </w:rPr>
              <w:t>4-5 лет</w:t>
            </w:r>
          </w:p>
        </w:tc>
        <w:tc>
          <w:tcPr>
            <w:tcW w:w="1699" w:type="dxa"/>
            <w:tcBorders>
              <w:top w:val="single" w:sz="4" w:space="0" w:color="auto"/>
              <w:left w:val="single" w:sz="4" w:space="0" w:color="auto"/>
            </w:tcBorders>
            <w:shd w:val="clear" w:color="auto" w:fill="FFFFFF"/>
            <w:vAlign w:val="center"/>
          </w:tcPr>
          <w:p w:rsidR="00F11D68" w:rsidRPr="00D726DF" w:rsidRDefault="00E1413D">
            <w:pPr>
              <w:pStyle w:val="6"/>
              <w:framePr w:w="9643" w:wrap="notBeside" w:vAnchor="text" w:hAnchor="text" w:xAlign="center" w:y="1"/>
              <w:shd w:val="clear" w:color="auto" w:fill="auto"/>
              <w:spacing w:line="230" w:lineRule="exact"/>
              <w:ind w:firstLine="0"/>
              <w:jc w:val="center"/>
              <w:rPr>
                <w:sz w:val="24"/>
                <w:szCs w:val="24"/>
              </w:rPr>
            </w:pPr>
            <w:r w:rsidRPr="00D726DF">
              <w:rPr>
                <w:sz w:val="24"/>
                <w:szCs w:val="24"/>
              </w:rPr>
              <w:t>5-6 лет</w:t>
            </w:r>
          </w:p>
        </w:tc>
        <w:tc>
          <w:tcPr>
            <w:tcW w:w="2582" w:type="dxa"/>
            <w:tcBorders>
              <w:top w:val="single" w:sz="4" w:space="0" w:color="auto"/>
              <w:left w:val="single" w:sz="4" w:space="0" w:color="auto"/>
              <w:right w:val="single" w:sz="4" w:space="0" w:color="auto"/>
            </w:tcBorders>
            <w:shd w:val="clear" w:color="auto" w:fill="FFFFFF"/>
            <w:vAlign w:val="center"/>
          </w:tcPr>
          <w:p w:rsidR="00F11D68" w:rsidRPr="00D726DF" w:rsidRDefault="00E1413D">
            <w:pPr>
              <w:pStyle w:val="6"/>
              <w:framePr w:w="9643" w:wrap="notBeside" w:vAnchor="text" w:hAnchor="text" w:xAlign="center" w:y="1"/>
              <w:shd w:val="clear" w:color="auto" w:fill="auto"/>
              <w:spacing w:line="230" w:lineRule="exact"/>
              <w:ind w:firstLine="0"/>
              <w:jc w:val="center"/>
              <w:rPr>
                <w:sz w:val="24"/>
                <w:szCs w:val="24"/>
              </w:rPr>
            </w:pPr>
            <w:r w:rsidRPr="00D726DF">
              <w:rPr>
                <w:sz w:val="24"/>
                <w:szCs w:val="24"/>
              </w:rPr>
              <w:t>6-7 лет</w:t>
            </w:r>
          </w:p>
        </w:tc>
      </w:tr>
      <w:tr w:rsidR="00F11D68" w:rsidRPr="00D726DF">
        <w:trPr>
          <w:trHeight w:hRule="exact" w:val="360"/>
          <w:jc w:val="center"/>
        </w:trPr>
        <w:tc>
          <w:tcPr>
            <w:tcW w:w="1968" w:type="dxa"/>
            <w:tcBorders>
              <w:top w:val="single" w:sz="4" w:space="0" w:color="auto"/>
              <w:left w:val="single" w:sz="4" w:space="0" w:color="auto"/>
            </w:tcBorders>
            <w:shd w:val="clear" w:color="auto" w:fill="FFFFFF"/>
            <w:vAlign w:val="center"/>
          </w:tcPr>
          <w:p w:rsidR="00F11D68" w:rsidRPr="00D726DF" w:rsidRDefault="00E1413D">
            <w:pPr>
              <w:pStyle w:val="6"/>
              <w:framePr w:w="9643" w:wrap="notBeside" w:vAnchor="text" w:hAnchor="text" w:xAlign="center" w:y="1"/>
              <w:shd w:val="clear" w:color="auto" w:fill="auto"/>
              <w:spacing w:line="230" w:lineRule="exact"/>
              <w:ind w:firstLine="0"/>
              <w:jc w:val="center"/>
              <w:rPr>
                <w:sz w:val="24"/>
                <w:szCs w:val="24"/>
              </w:rPr>
            </w:pPr>
            <w:r w:rsidRPr="00D726DF">
              <w:rPr>
                <w:sz w:val="24"/>
                <w:szCs w:val="24"/>
              </w:rPr>
              <w:t xml:space="preserve">Приобщение </w:t>
            </w:r>
            <w:proofErr w:type="gramStart"/>
            <w:r w:rsidRPr="00D726DF">
              <w:rPr>
                <w:sz w:val="24"/>
                <w:szCs w:val="24"/>
              </w:rPr>
              <w:t>к</w:t>
            </w:r>
            <w:proofErr w:type="gramEnd"/>
          </w:p>
        </w:tc>
        <w:tc>
          <w:tcPr>
            <w:tcW w:w="1589" w:type="dxa"/>
            <w:tcBorders>
              <w:top w:val="single" w:sz="4" w:space="0" w:color="auto"/>
              <w:left w:val="single" w:sz="4" w:space="0" w:color="auto"/>
            </w:tcBorders>
            <w:shd w:val="clear" w:color="auto" w:fill="FFFFFF"/>
            <w:vAlign w:val="bottom"/>
          </w:tcPr>
          <w:p w:rsidR="00F11D68" w:rsidRPr="00D726DF" w:rsidRDefault="00E1413D">
            <w:pPr>
              <w:pStyle w:val="6"/>
              <w:framePr w:w="9643" w:wrap="notBeside" w:vAnchor="text" w:hAnchor="text" w:xAlign="center" w:y="1"/>
              <w:shd w:val="clear" w:color="auto" w:fill="auto"/>
              <w:spacing w:line="230" w:lineRule="exact"/>
              <w:ind w:firstLine="0"/>
              <w:jc w:val="center"/>
              <w:rPr>
                <w:sz w:val="24"/>
                <w:szCs w:val="24"/>
              </w:rPr>
            </w:pPr>
            <w:r w:rsidRPr="00D726DF">
              <w:rPr>
                <w:sz w:val="24"/>
                <w:szCs w:val="24"/>
              </w:rPr>
              <w:t>+</w:t>
            </w:r>
          </w:p>
        </w:tc>
        <w:tc>
          <w:tcPr>
            <w:tcW w:w="1805" w:type="dxa"/>
            <w:tcBorders>
              <w:top w:val="single" w:sz="4" w:space="0" w:color="auto"/>
              <w:left w:val="single" w:sz="4" w:space="0" w:color="auto"/>
            </w:tcBorders>
            <w:shd w:val="clear" w:color="auto" w:fill="FFFFFF"/>
            <w:vAlign w:val="bottom"/>
          </w:tcPr>
          <w:p w:rsidR="00F11D68" w:rsidRPr="00D726DF" w:rsidRDefault="00E1413D">
            <w:pPr>
              <w:pStyle w:val="6"/>
              <w:framePr w:w="9643" w:wrap="notBeside" w:vAnchor="text" w:hAnchor="text" w:xAlign="center" w:y="1"/>
              <w:shd w:val="clear" w:color="auto" w:fill="auto"/>
              <w:spacing w:line="230" w:lineRule="exact"/>
              <w:ind w:firstLine="0"/>
              <w:jc w:val="center"/>
              <w:rPr>
                <w:sz w:val="24"/>
                <w:szCs w:val="24"/>
              </w:rPr>
            </w:pPr>
            <w:r w:rsidRPr="00D726DF">
              <w:rPr>
                <w:sz w:val="24"/>
                <w:szCs w:val="24"/>
              </w:rPr>
              <w:t>+</w:t>
            </w:r>
          </w:p>
        </w:tc>
        <w:tc>
          <w:tcPr>
            <w:tcW w:w="1699" w:type="dxa"/>
            <w:tcBorders>
              <w:top w:val="single" w:sz="4" w:space="0" w:color="auto"/>
              <w:left w:val="single" w:sz="4" w:space="0" w:color="auto"/>
            </w:tcBorders>
            <w:shd w:val="clear" w:color="auto" w:fill="FFFFFF"/>
            <w:vAlign w:val="bottom"/>
          </w:tcPr>
          <w:p w:rsidR="00F11D68" w:rsidRPr="00D726DF" w:rsidRDefault="00E1413D">
            <w:pPr>
              <w:pStyle w:val="6"/>
              <w:framePr w:w="9643" w:wrap="notBeside" w:vAnchor="text" w:hAnchor="text" w:xAlign="center" w:y="1"/>
              <w:shd w:val="clear" w:color="auto" w:fill="auto"/>
              <w:spacing w:line="230" w:lineRule="exact"/>
              <w:ind w:firstLine="0"/>
              <w:jc w:val="center"/>
              <w:rPr>
                <w:sz w:val="24"/>
                <w:szCs w:val="24"/>
              </w:rPr>
            </w:pPr>
            <w:r w:rsidRPr="00D726DF">
              <w:rPr>
                <w:sz w:val="24"/>
                <w:szCs w:val="24"/>
              </w:rPr>
              <w:t>+</w:t>
            </w:r>
          </w:p>
        </w:tc>
        <w:tc>
          <w:tcPr>
            <w:tcW w:w="2582" w:type="dxa"/>
            <w:tcBorders>
              <w:top w:val="single" w:sz="4" w:space="0" w:color="auto"/>
              <w:left w:val="single" w:sz="4" w:space="0" w:color="auto"/>
              <w:right w:val="single" w:sz="4" w:space="0" w:color="auto"/>
            </w:tcBorders>
            <w:shd w:val="clear" w:color="auto" w:fill="FFFFFF"/>
            <w:vAlign w:val="bottom"/>
          </w:tcPr>
          <w:p w:rsidR="00F11D68" w:rsidRPr="00D726DF" w:rsidRDefault="00E1413D">
            <w:pPr>
              <w:pStyle w:val="6"/>
              <w:framePr w:w="9643" w:wrap="notBeside" w:vAnchor="text" w:hAnchor="text" w:xAlign="center" w:y="1"/>
              <w:shd w:val="clear" w:color="auto" w:fill="auto"/>
              <w:spacing w:line="230" w:lineRule="exact"/>
              <w:ind w:firstLine="0"/>
              <w:jc w:val="center"/>
              <w:rPr>
                <w:sz w:val="24"/>
                <w:szCs w:val="24"/>
              </w:rPr>
            </w:pPr>
            <w:r w:rsidRPr="00D726DF">
              <w:rPr>
                <w:sz w:val="24"/>
                <w:szCs w:val="24"/>
              </w:rPr>
              <w:t>+</w:t>
            </w:r>
          </w:p>
        </w:tc>
      </w:tr>
      <w:tr w:rsidR="00F11D68" w:rsidRPr="00D726DF">
        <w:trPr>
          <w:trHeight w:hRule="exact" w:val="202"/>
          <w:jc w:val="center"/>
        </w:trPr>
        <w:tc>
          <w:tcPr>
            <w:tcW w:w="1968" w:type="dxa"/>
            <w:tcBorders>
              <w:left w:val="single" w:sz="4" w:space="0" w:color="auto"/>
            </w:tcBorders>
            <w:shd w:val="clear" w:color="auto" w:fill="FFFFFF"/>
            <w:vAlign w:val="bottom"/>
          </w:tcPr>
          <w:p w:rsidR="00F11D68" w:rsidRPr="00D726DF" w:rsidRDefault="00E1413D">
            <w:pPr>
              <w:pStyle w:val="6"/>
              <w:framePr w:w="9643" w:wrap="notBeside" w:vAnchor="text" w:hAnchor="text" w:xAlign="center" w:y="1"/>
              <w:shd w:val="clear" w:color="auto" w:fill="auto"/>
              <w:spacing w:line="230" w:lineRule="exact"/>
              <w:ind w:left="140" w:firstLine="0"/>
              <w:jc w:val="left"/>
              <w:rPr>
                <w:sz w:val="24"/>
                <w:szCs w:val="24"/>
              </w:rPr>
            </w:pPr>
            <w:r w:rsidRPr="00D726DF">
              <w:rPr>
                <w:sz w:val="24"/>
                <w:szCs w:val="24"/>
              </w:rPr>
              <w:t>искусству</w:t>
            </w:r>
          </w:p>
        </w:tc>
        <w:tc>
          <w:tcPr>
            <w:tcW w:w="1589" w:type="dxa"/>
            <w:tcBorders>
              <w:left w:val="single" w:sz="4" w:space="0" w:color="auto"/>
            </w:tcBorders>
            <w:shd w:val="clear" w:color="auto" w:fill="FFFFFF"/>
          </w:tcPr>
          <w:p w:rsidR="00F11D68" w:rsidRPr="00D726DF" w:rsidRDefault="00F11D68">
            <w:pPr>
              <w:framePr w:w="9643" w:wrap="notBeside" w:vAnchor="text" w:hAnchor="text" w:xAlign="center" w:y="1"/>
              <w:rPr>
                <w:rFonts w:ascii="Times New Roman" w:hAnsi="Times New Roman" w:cs="Times New Roman"/>
              </w:rPr>
            </w:pPr>
          </w:p>
        </w:tc>
        <w:tc>
          <w:tcPr>
            <w:tcW w:w="1805" w:type="dxa"/>
            <w:tcBorders>
              <w:left w:val="single" w:sz="4" w:space="0" w:color="auto"/>
            </w:tcBorders>
            <w:shd w:val="clear" w:color="auto" w:fill="FFFFFF"/>
          </w:tcPr>
          <w:p w:rsidR="00F11D68" w:rsidRPr="00D726DF" w:rsidRDefault="00F11D68">
            <w:pPr>
              <w:framePr w:w="9643" w:wrap="notBeside" w:vAnchor="text" w:hAnchor="text" w:xAlign="center" w:y="1"/>
              <w:rPr>
                <w:rFonts w:ascii="Times New Roman" w:hAnsi="Times New Roman" w:cs="Times New Roman"/>
              </w:rPr>
            </w:pPr>
          </w:p>
        </w:tc>
        <w:tc>
          <w:tcPr>
            <w:tcW w:w="1699" w:type="dxa"/>
            <w:tcBorders>
              <w:left w:val="single" w:sz="4" w:space="0" w:color="auto"/>
            </w:tcBorders>
            <w:shd w:val="clear" w:color="auto" w:fill="FFFFFF"/>
          </w:tcPr>
          <w:p w:rsidR="00F11D68" w:rsidRPr="00D726DF" w:rsidRDefault="00F11D68">
            <w:pPr>
              <w:framePr w:w="9643" w:wrap="notBeside" w:vAnchor="text" w:hAnchor="text" w:xAlign="center" w:y="1"/>
              <w:rPr>
                <w:rFonts w:ascii="Times New Roman" w:hAnsi="Times New Roman" w:cs="Times New Roman"/>
              </w:rPr>
            </w:pPr>
          </w:p>
        </w:tc>
        <w:tc>
          <w:tcPr>
            <w:tcW w:w="2582" w:type="dxa"/>
            <w:tcBorders>
              <w:left w:val="single" w:sz="4" w:space="0" w:color="auto"/>
              <w:right w:val="single" w:sz="4" w:space="0" w:color="auto"/>
            </w:tcBorders>
            <w:shd w:val="clear" w:color="auto" w:fill="FFFFFF"/>
          </w:tcPr>
          <w:p w:rsidR="00F11D68" w:rsidRPr="00D726DF" w:rsidRDefault="00F11D68">
            <w:pPr>
              <w:framePr w:w="9643" w:wrap="notBeside" w:vAnchor="text" w:hAnchor="text" w:xAlign="center" w:y="1"/>
              <w:rPr>
                <w:rFonts w:ascii="Times New Roman" w:hAnsi="Times New Roman" w:cs="Times New Roman"/>
              </w:rPr>
            </w:pPr>
          </w:p>
        </w:tc>
      </w:tr>
      <w:tr w:rsidR="00F11D68" w:rsidRPr="00D726DF">
        <w:trPr>
          <w:trHeight w:hRule="exact" w:val="317"/>
          <w:jc w:val="center"/>
        </w:trPr>
        <w:tc>
          <w:tcPr>
            <w:tcW w:w="1968" w:type="dxa"/>
            <w:tcBorders>
              <w:top w:val="single" w:sz="4" w:space="0" w:color="auto"/>
              <w:left w:val="single" w:sz="4" w:space="0" w:color="auto"/>
            </w:tcBorders>
            <w:shd w:val="clear" w:color="auto" w:fill="FFFFFF"/>
            <w:vAlign w:val="bottom"/>
          </w:tcPr>
          <w:p w:rsidR="00F11D68" w:rsidRPr="00D726DF" w:rsidRDefault="00E1413D">
            <w:pPr>
              <w:pStyle w:val="6"/>
              <w:framePr w:w="9643" w:wrap="notBeside" w:vAnchor="text" w:hAnchor="text" w:xAlign="center" w:y="1"/>
              <w:shd w:val="clear" w:color="auto" w:fill="auto"/>
              <w:spacing w:line="230" w:lineRule="exact"/>
              <w:ind w:firstLine="0"/>
              <w:jc w:val="center"/>
              <w:rPr>
                <w:sz w:val="24"/>
                <w:szCs w:val="24"/>
              </w:rPr>
            </w:pPr>
            <w:r w:rsidRPr="00D726DF">
              <w:rPr>
                <w:sz w:val="24"/>
                <w:szCs w:val="24"/>
              </w:rPr>
              <w:t>Изобразительна</w:t>
            </w:r>
          </w:p>
        </w:tc>
        <w:tc>
          <w:tcPr>
            <w:tcW w:w="1589" w:type="dxa"/>
            <w:tcBorders>
              <w:top w:val="single" w:sz="4" w:space="0" w:color="auto"/>
              <w:left w:val="single" w:sz="4" w:space="0" w:color="auto"/>
            </w:tcBorders>
            <w:shd w:val="clear" w:color="auto" w:fill="FFFFFF"/>
            <w:vAlign w:val="bottom"/>
          </w:tcPr>
          <w:p w:rsidR="00F11D68" w:rsidRPr="00D726DF" w:rsidRDefault="00E1413D">
            <w:pPr>
              <w:pStyle w:val="6"/>
              <w:framePr w:w="9643" w:wrap="notBeside" w:vAnchor="text" w:hAnchor="text" w:xAlign="center" w:y="1"/>
              <w:shd w:val="clear" w:color="auto" w:fill="auto"/>
              <w:spacing w:line="230" w:lineRule="exact"/>
              <w:ind w:left="120" w:firstLine="0"/>
              <w:jc w:val="left"/>
              <w:rPr>
                <w:sz w:val="24"/>
                <w:szCs w:val="24"/>
              </w:rPr>
            </w:pPr>
            <w:r w:rsidRPr="00D726DF">
              <w:rPr>
                <w:sz w:val="24"/>
                <w:szCs w:val="24"/>
              </w:rPr>
              <w:t>Рисование</w:t>
            </w:r>
          </w:p>
        </w:tc>
        <w:tc>
          <w:tcPr>
            <w:tcW w:w="1805" w:type="dxa"/>
            <w:tcBorders>
              <w:top w:val="single" w:sz="4" w:space="0" w:color="auto"/>
              <w:left w:val="single" w:sz="4" w:space="0" w:color="auto"/>
            </w:tcBorders>
            <w:shd w:val="clear" w:color="auto" w:fill="FFFFFF"/>
            <w:vAlign w:val="bottom"/>
          </w:tcPr>
          <w:p w:rsidR="00F11D68" w:rsidRPr="00D726DF" w:rsidRDefault="00E1413D">
            <w:pPr>
              <w:pStyle w:val="6"/>
              <w:framePr w:w="9643" w:wrap="notBeside" w:vAnchor="text" w:hAnchor="text" w:xAlign="center" w:y="1"/>
              <w:shd w:val="clear" w:color="auto" w:fill="auto"/>
              <w:spacing w:line="230" w:lineRule="exact"/>
              <w:ind w:left="120" w:firstLine="0"/>
              <w:jc w:val="left"/>
              <w:rPr>
                <w:sz w:val="24"/>
                <w:szCs w:val="24"/>
              </w:rPr>
            </w:pPr>
            <w:r w:rsidRPr="00D726DF">
              <w:rPr>
                <w:sz w:val="24"/>
                <w:szCs w:val="24"/>
              </w:rPr>
              <w:t>Рисование</w:t>
            </w:r>
          </w:p>
        </w:tc>
        <w:tc>
          <w:tcPr>
            <w:tcW w:w="1699" w:type="dxa"/>
            <w:tcBorders>
              <w:top w:val="single" w:sz="4" w:space="0" w:color="auto"/>
              <w:left w:val="single" w:sz="4" w:space="0" w:color="auto"/>
            </w:tcBorders>
            <w:shd w:val="clear" w:color="auto" w:fill="FFFFFF"/>
            <w:vAlign w:val="bottom"/>
          </w:tcPr>
          <w:p w:rsidR="00F11D68" w:rsidRPr="00D726DF" w:rsidRDefault="00E1413D">
            <w:pPr>
              <w:pStyle w:val="6"/>
              <w:framePr w:w="9643" w:wrap="notBeside" w:vAnchor="text" w:hAnchor="text" w:xAlign="center" w:y="1"/>
              <w:shd w:val="clear" w:color="auto" w:fill="auto"/>
              <w:spacing w:line="230" w:lineRule="exact"/>
              <w:ind w:left="120" w:firstLine="0"/>
              <w:jc w:val="left"/>
              <w:rPr>
                <w:sz w:val="24"/>
                <w:szCs w:val="24"/>
              </w:rPr>
            </w:pPr>
            <w:r w:rsidRPr="00D726DF">
              <w:rPr>
                <w:sz w:val="24"/>
                <w:szCs w:val="24"/>
              </w:rPr>
              <w:t>Предметное</w:t>
            </w:r>
          </w:p>
        </w:tc>
        <w:tc>
          <w:tcPr>
            <w:tcW w:w="2582" w:type="dxa"/>
            <w:tcBorders>
              <w:top w:val="single" w:sz="4" w:space="0" w:color="auto"/>
              <w:left w:val="single" w:sz="4" w:space="0" w:color="auto"/>
              <w:right w:val="single" w:sz="4" w:space="0" w:color="auto"/>
            </w:tcBorders>
            <w:shd w:val="clear" w:color="auto" w:fill="FFFFFF"/>
            <w:vAlign w:val="bottom"/>
          </w:tcPr>
          <w:p w:rsidR="00F11D68" w:rsidRPr="00D726DF" w:rsidRDefault="00E1413D">
            <w:pPr>
              <w:pStyle w:val="6"/>
              <w:framePr w:w="9643" w:wrap="notBeside" w:vAnchor="text" w:hAnchor="text" w:xAlign="center" w:y="1"/>
              <w:shd w:val="clear" w:color="auto" w:fill="auto"/>
              <w:spacing w:line="230" w:lineRule="exact"/>
              <w:ind w:left="120" w:firstLine="0"/>
              <w:jc w:val="left"/>
              <w:rPr>
                <w:sz w:val="24"/>
                <w:szCs w:val="24"/>
              </w:rPr>
            </w:pPr>
            <w:r w:rsidRPr="00D726DF">
              <w:rPr>
                <w:sz w:val="24"/>
                <w:szCs w:val="24"/>
              </w:rPr>
              <w:t>Предметное</w:t>
            </w:r>
          </w:p>
        </w:tc>
      </w:tr>
      <w:tr w:rsidR="00F11D68" w:rsidRPr="00D726DF">
        <w:trPr>
          <w:trHeight w:hRule="exact" w:val="269"/>
          <w:jc w:val="center"/>
        </w:trPr>
        <w:tc>
          <w:tcPr>
            <w:tcW w:w="1968" w:type="dxa"/>
            <w:tcBorders>
              <w:left w:val="single" w:sz="4" w:space="0" w:color="auto"/>
            </w:tcBorders>
            <w:shd w:val="clear" w:color="auto" w:fill="FFFFFF"/>
            <w:vAlign w:val="bottom"/>
          </w:tcPr>
          <w:p w:rsidR="00F11D68" w:rsidRPr="00D726DF" w:rsidRDefault="00E1413D">
            <w:pPr>
              <w:pStyle w:val="6"/>
              <w:framePr w:w="9643" w:wrap="notBeside" w:vAnchor="text" w:hAnchor="text" w:xAlign="center" w:y="1"/>
              <w:shd w:val="clear" w:color="auto" w:fill="auto"/>
              <w:spacing w:line="230" w:lineRule="exact"/>
              <w:ind w:left="140" w:firstLine="0"/>
              <w:jc w:val="left"/>
              <w:rPr>
                <w:sz w:val="24"/>
                <w:szCs w:val="24"/>
              </w:rPr>
            </w:pPr>
            <w:r w:rsidRPr="00D726DF">
              <w:rPr>
                <w:sz w:val="24"/>
                <w:szCs w:val="24"/>
              </w:rPr>
              <w:t>я деятельность</w:t>
            </w:r>
          </w:p>
        </w:tc>
        <w:tc>
          <w:tcPr>
            <w:tcW w:w="1589" w:type="dxa"/>
            <w:tcBorders>
              <w:left w:val="single" w:sz="4" w:space="0" w:color="auto"/>
            </w:tcBorders>
            <w:shd w:val="clear" w:color="auto" w:fill="FFFFFF"/>
            <w:vAlign w:val="bottom"/>
          </w:tcPr>
          <w:p w:rsidR="00F11D68" w:rsidRPr="00D726DF" w:rsidRDefault="00E1413D">
            <w:pPr>
              <w:pStyle w:val="6"/>
              <w:framePr w:w="9643" w:wrap="notBeside" w:vAnchor="text" w:hAnchor="text" w:xAlign="center" w:y="1"/>
              <w:shd w:val="clear" w:color="auto" w:fill="auto"/>
              <w:spacing w:line="230" w:lineRule="exact"/>
              <w:ind w:left="120" w:firstLine="0"/>
              <w:jc w:val="left"/>
              <w:rPr>
                <w:sz w:val="24"/>
                <w:szCs w:val="24"/>
              </w:rPr>
            </w:pPr>
            <w:r w:rsidRPr="00D726DF">
              <w:rPr>
                <w:sz w:val="24"/>
                <w:szCs w:val="24"/>
              </w:rPr>
              <w:t>Лепка</w:t>
            </w:r>
          </w:p>
        </w:tc>
        <w:tc>
          <w:tcPr>
            <w:tcW w:w="1805" w:type="dxa"/>
            <w:tcBorders>
              <w:left w:val="single" w:sz="4" w:space="0" w:color="auto"/>
            </w:tcBorders>
            <w:shd w:val="clear" w:color="auto" w:fill="FFFFFF"/>
            <w:vAlign w:val="bottom"/>
          </w:tcPr>
          <w:p w:rsidR="00F11D68" w:rsidRPr="00D726DF" w:rsidRDefault="00E1413D">
            <w:pPr>
              <w:pStyle w:val="6"/>
              <w:framePr w:w="9643" w:wrap="notBeside" w:vAnchor="text" w:hAnchor="text" w:xAlign="center" w:y="1"/>
              <w:shd w:val="clear" w:color="auto" w:fill="auto"/>
              <w:spacing w:line="230" w:lineRule="exact"/>
              <w:ind w:left="120" w:firstLine="0"/>
              <w:jc w:val="left"/>
              <w:rPr>
                <w:sz w:val="24"/>
                <w:szCs w:val="24"/>
              </w:rPr>
            </w:pPr>
            <w:r w:rsidRPr="00D726DF">
              <w:rPr>
                <w:sz w:val="24"/>
                <w:szCs w:val="24"/>
              </w:rPr>
              <w:t>Декоративное</w:t>
            </w:r>
          </w:p>
        </w:tc>
        <w:tc>
          <w:tcPr>
            <w:tcW w:w="1699" w:type="dxa"/>
            <w:tcBorders>
              <w:left w:val="single" w:sz="4" w:space="0" w:color="auto"/>
            </w:tcBorders>
            <w:shd w:val="clear" w:color="auto" w:fill="FFFFFF"/>
            <w:vAlign w:val="bottom"/>
          </w:tcPr>
          <w:p w:rsidR="00F11D68" w:rsidRPr="00D726DF" w:rsidRDefault="00E1413D">
            <w:pPr>
              <w:pStyle w:val="6"/>
              <w:framePr w:w="9643" w:wrap="notBeside" w:vAnchor="text" w:hAnchor="text" w:xAlign="center" w:y="1"/>
              <w:shd w:val="clear" w:color="auto" w:fill="auto"/>
              <w:spacing w:line="230" w:lineRule="exact"/>
              <w:ind w:left="120" w:firstLine="0"/>
              <w:jc w:val="left"/>
              <w:rPr>
                <w:sz w:val="24"/>
                <w:szCs w:val="24"/>
              </w:rPr>
            </w:pPr>
            <w:r w:rsidRPr="00D726DF">
              <w:rPr>
                <w:sz w:val="24"/>
                <w:szCs w:val="24"/>
              </w:rPr>
              <w:t>рисование</w:t>
            </w:r>
          </w:p>
        </w:tc>
        <w:tc>
          <w:tcPr>
            <w:tcW w:w="2582" w:type="dxa"/>
            <w:tcBorders>
              <w:left w:val="single" w:sz="4" w:space="0" w:color="auto"/>
              <w:right w:val="single" w:sz="4" w:space="0" w:color="auto"/>
            </w:tcBorders>
            <w:shd w:val="clear" w:color="auto" w:fill="FFFFFF"/>
            <w:vAlign w:val="bottom"/>
          </w:tcPr>
          <w:p w:rsidR="00F11D68" w:rsidRPr="00D726DF" w:rsidRDefault="00E1413D">
            <w:pPr>
              <w:pStyle w:val="6"/>
              <w:framePr w:w="9643" w:wrap="notBeside" w:vAnchor="text" w:hAnchor="text" w:xAlign="center" w:y="1"/>
              <w:shd w:val="clear" w:color="auto" w:fill="auto"/>
              <w:spacing w:line="230" w:lineRule="exact"/>
              <w:ind w:left="120" w:firstLine="0"/>
              <w:jc w:val="left"/>
              <w:rPr>
                <w:sz w:val="24"/>
                <w:szCs w:val="24"/>
              </w:rPr>
            </w:pPr>
            <w:r w:rsidRPr="00D726DF">
              <w:rPr>
                <w:sz w:val="24"/>
                <w:szCs w:val="24"/>
              </w:rPr>
              <w:t>рисование</w:t>
            </w:r>
          </w:p>
        </w:tc>
      </w:tr>
      <w:tr w:rsidR="00F11D68" w:rsidRPr="00D726DF">
        <w:trPr>
          <w:trHeight w:hRule="exact" w:val="278"/>
          <w:jc w:val="center"/>
        </w:trPr>
        <w:tc>
          <w:tcPr>
            <w:tcW w:w="1968" w:type="dxa"/>
            <w:tcBorders>
              <w:left w:val="single" w:sz="4" w:space="0" w:color="auto"/>
            </w:tcBorders>
            <w:shd w:val="clear" w:color="auto" w:fill="FFFFFF"/>
          </w:tcPr>
          <w:p w:rsidR="00F11D68" w:rsidRPr="00D726DF" w:rsidRDefault="00F11D68">
            <w:pPr>
              <w:framePr w:w="9643" w:wrap="notBeside" w:vAnchor="text" w:hAnchor="text" w:xAlign="center" w:y="1"/>
              <w:rPr>
                <w:rFonts w:ascii="Times New Roman" w:hAnsi="Times New Roman" w:cs="Times New Roman"/>
              </w:rPr>
            </w:pPr>
          </w:p>
        </w:tc>
        <w:tc>
          <w:tcPr>
            <w:tcW w:w="1589" w:type="dxa"/>
            <w:tcBorders>
              <w:left w:val="single" w:sz="4" w:space="0" w:color="auto"/>
            </w:tcBorders>
            <w:shd w:val="clear" w:color="auto" w:fill="FFFFFF"/>
            <w:vAlign w:val="bottom"/>
          </w:tcPr>
          <w:p w:rsidR="00F11D68" w:rsidRPr="00D726DF" w:rsidRDefault="00E1413D">
            <w:pPr>
              <w:pStyle w:val="6"/>
              <w:framePr w:w="9643" w:wrap="notBeside" w:vAnchor="text" w:hAnchor="text" w:xAlign="center" w:y="1"/>
              <w:shd w:val="clear" w:color="auto" w:fill="auto"/>
              <w:spacing w:line="230" w:lineRule="exact"/>
              <w:ind w:firstLine="0"/>
              <w:jc w:val="center"/>
              <w:rPr>
                <w:sz w:val="24"/>
                <w:szCs w:val="24"/>
              </w:rPr>
            </w:pPr>
            <w:r w:rsidRPr="00D726DF">
              <w:rPr>
                <w:sz w:val="24"/>
                <w:szCs w:val="24"/>
              </w:rPr>
              <w:t>Аппликация</w:t>
            </w:r>
          </w:p>
        </w:tc>
        <w:tc>
          <w:tcPr>
            <w:tcW w:w="1805" w:type="dxa"/>
            <w:tcBorders>
              <w:left w:val="single" w:sz="4" w:space="0" w:color="auto"/>
            </w:tcBorders>
            <w:shd w:val="clear" w:color="auto" w:fill="FFFFFF"/>
            <w:vAlign w:val="bottom"/>
          </w:tcPr>
          <w:p w:rsidR="00F11D68" w:rsidRPr="00D726DF" w:rsidRDefault="00E1413D">
            <w:pPr>
              <w:pStyle w:val="6"/>
              <w:framePr w:w="9643" w:wrap="notBeside" w:vAnchor="text" w:hAnchor="text" w:xAlign="center" w:y="1"/>
              <w:shd w:val="clear" w:color="auto" w:fill="auto"/>
              <w:spacing w:line="230" w:lineRule="exact"/>
              <w:ind w:left="120" w:firstLine="0"/>
              <w:jc w:val="left"/>
              <w:rPr>
                <w:sz w:val="24"/>
                <w:szCs w:val="24"/>
              </w:rPr>
            </w:pPr>
            <w:r w:rsidRPr="00D726DF">
              <w:rPr>
                <w:sz w:val="24"/>
                <w:szCs w:val="24"/>
              </w:rPr>
              <w:t>рисование</w:t>
            </w:r>
          </w:p>
        </w:tc>
        <w:tc>
          <w:tcPr>
            <w:tcW w:w="1699" w:type="dxa"/>
            <w:tcBorders>
              <w:left w:val="single" w:sz="4" w:space="0" w:color="auto"/>
            </w:tcBorders>
            <w:shd w:val="clear" w:color="auto" w:fill="FFFFFF"/>
            <w:vAlign w:val="bottom"/>
          </w:tcPr>
          <w:p w:rsidR="00F11D68" w:rsidRPr="00D726DF" w:rsidRDefault="00E1413D">
            <w:pPr>
              <w:pStyle w:val="6"/>
              <w:framePr w:w="9643" w:wrap="notBeside" w:vAnchor="text" w:hAnchor="text" w:xAlign="center" w:y="1"/>
              <w:shd w:val="clear" w:color="auto" w:fill="auto"/>
              <w:spacing w:line="230" w:lineRule="exact"/>
              <w:ind w:left="120" w:firstLine="0"/>
              <w:jc w:val="left"/>
              <w:rPr>
                <w:sz w:val="24"/>
                <w:szCs w:val="24"/>
              </w:rPr>
            </w:pPr>
            <w:r w:rsidRPr="00D726DF">
              <w:rPr>
                <w:sz w:val="24"/>
                <w:szCs w:val="24"/>
              </w:rPr>
              <w:t>Сюжетное</w:t>
            </w:r>
          </w:p>
        </w:tc>
        <w:tc>
          <w:tcPr>
            <w:tcW w:w="2582" w:type="dxa"/>
            <w:tcBorders>
              <w:left w:val="single" w:sz="4" w:space="0" w:color="auto"/>
              <w:right w:val="single" w:sz="4" w:space="0" w:color="auto"/>
            </w:tcBorders>
            <w:shd w:val="clear" w:color="auto" w:fill="FFFFFF"/>
            <w:vAlign w:val="bottom"/>
          </w:tcPr>
          <w:p w:rsidR="00F11D68" w:rsidRPr="00D726DF" w:rsidRDefault="00E1413D">
            <w:pPr>
              <w:pStyle w:val="6"/>
              <w:framePr w:w="9643" w:wrap="notBeside" w:vAnchor="text" w:hAnchor="text" w:xAlign="center" w:y="1"/>
              <w:shd w:val="clear" w:color="auto" w:fill="auto"/>
              <w:spacing w:line="230" w:lineRule="exact"/>
              <w:ind w:left="120" w:firstLine="0"/>
              <w:jc w:val="left"/>
              <w:rPr>
                <w:sz w:val="24"/>
                <w:szCs w:val="24"/>
              </w:rPr>
            </w:pPr>
            <w:r w:rsidRPr="00D726DF">
              <w:rPr>
                <w:sz w:val="24"/>
                <w:szCs w:val="24"/>
              </w:rPr>
              <w:t>Сюжетное рисование</w:t>
            </w:r>
          </w:p>
        </w:tc>
      </w:tr>
      <w:tr w:rsidR="00F11D68" w:rsidRPr="00D726DF">
        <w:trPr>
          <w:trHeight w:hRule="exact" w:val="278"/>
          <w:jc w:val="center"/>
        </w:trPr>
        <w:tc>
          <w:tcPr>
            <w:tcW w:w="1968" w:type="dxa"/>
            <w:tcBorders>
              <w:left w:val="single" w:sz="4" w:space="0" w:color="auto"/>
            </w:tcBorders>
            <w:shd w:val="clear" w:color="auto" w:fill="FFFFFF"/>
          </w:tcPr>
          <w:p w:rsidR="00F11D68" w:rsidRPr="00D726DF" w:rsidRDefault="00F11D68">
            <w:pPr>
              <w:framePr w:w="9643" w:wrap="notBeside" w:vAnchor="text" w:hAnchor="text" w:xAlign="center" w:y="1"/>
              <w:rPr>
                <w:rFonts w:ascii="Times New Roman" w:hAnsi="Times New Roman" w:cs="Times New Roman"/>
              </w:rPr>
            </w:pPr>
          </w:p>
        </w:tc>
        <w:tc>
          <w:tcPr>
            <w:tcW w:w="1589" w:type="dxa"/>
            <w:tcBorders>
              <w:left w:val="single" w:sz="4" w:space="0" w:color="auto"/>
            </w:tcBorders>
            <w:shd w:val="clear" w:color="auto" w:fill="FFFFFF"/>
          </w:tcPr>
          <w:p w:rsidR="00F11D68" w:rsidRPr="00D726DF" w:rsidRDefault="00F11D68">
            <w:pPr>
              <w:framePr w:w="9643" w:wrap="notBeside" w:vAnchor="text" w:hAnchor="text" w:xAlign="center" w:y="1"/>
              <w:rPr>
                <w:rFonts w:ascii="Times New Roman" w:hAnsi="Times New Roman" w:cs="Times New Roman"/>
              </w:rPr>
            </w:pPr>
          </w:p>
        </w:tc>
        <w:tc>
          <w:tcPr>
            <w:tcW w:w="1805" w:type="dxa"/>
            <w:tcBorders>
              <w:left w:val="single" w:sz="4" w:space="0" w:color="auto"/>
            </w:tcBorders>
            <w:shd w:val="clear" w:color="auto" w:fill="FFFFFF"/>
          </w:tcPr>
          <w:p w:rsidR="00F11D68" w:rsidRPr="00D726DF" w:rsidRDefault="00E1413D">
            <w:pPr>
              <w:pStyle w:val="6"/>
              <w:framePr w:w="9643" w:wrap="notBeside" w:vAnchor="text" w:hAnchor="text" w:xAlign="center" w:y="1"/>
              <w:shd w:val="clear" w:color="auto" w:fill="auto"/>
              <w:spacing w:line="230" w:lineRule="exact"/>
              <w:ind w:left="120" w:firstLine="0"/>
              <w:jc w:val="left"/>
              <w:rPr>
                <w:sz w:val="24"/>
                <w:szCs w:val="24"/>
              </w:rPr>
            </w:pPr>
            <w:r w:rsidRPr="00D726DF">
              <w:rPr>
                <w:sz w:val="24"/>
                <w:szCs w:val="24"/>
              </w:rPr>
              <w:t>Лепка</w:t>
            </w:r>
          </w:p>
        </w:tc>
        <w:tc>
          <w:tcPr>
            <w:tcW w:w="1699" w:type="dxa"/>
            <w:tcBorders>
              <w:left w:val="single" w:sz="4" w:space="0" w:color="auto"/>
            </w:tcBorders>
            <w:shd w:val="clear" w:color="auto" w:fill="FFFFFF"/>
          </w:tcPr>
          <w:p w:rsidR="00F11D68" w:rsidRPr="00D726DF" w:rsidRDefault="00E1413D">
            <w:pPr>
              <w:pStyle w:val="6"/>
              <w:framePr w:w="9643" w:wrap="notBeside" w:vAnchor="text" w:hAnchor="text" w:xAlign="center" w:y="1"/>
              <w:shd w:val="clear" w:color="auto" w:fill="auto"/>
              <w:spacing w:line="230" w:lineRule="exact"/>
              <w:ind w:left="120" w:firstLine="0"/>
              <w:jc w:val="left"/>
              <w:rPr>
                <w:sz w:val="24"/>
                <w:szCs w:val="24"/>
              </w:rPr>
            </w:pPr>
            <w:r w:rsidRPr="00D726DF">
              <w:rPr>
                <w:sz w:val="24"/>
                <w:szCs w:val="24"/>
              </w:rPr>
              <w:t>рисование</w:t>
            </w:r>
          </w:p>
        </w:tc>
        <w:tc>
          <w:tcPr>
            <w:tcW w:w="2582" w:type="dxa"/>
            <w:tcBorders>
              <w:left w:val="single" w:sz="4" w:space="0" w:color="auto"/>
              <w:right w:val="single" w:sz="4" w:space="0" w:color="auto"/>
            </w:tcBorders>
            <w:shd w:val="clear" w:color="auto" w:fill="FFFFFF"/>
          </w:tcPr>
          <w:p w:rsidR="00F11D68" w:rsidRPr="00D726DF" w:rsidRDefault="00E1413D">
            <w:pPr>
              <w:pStyle w:val="6"/>
              <w:framePr w:w="9643" w:wrap="notBeside" w:vAnchor="text" w:hAnchor="text" w:xAlign="center" w:y="1"/>
              <w:shd w:val="clear" w:color="auto" w:fill="auto"/>
              <w:spacing w:line="230" w:lineRule="exact"/>
              <w:ind w:left="120" w:firstLine="0"/>
              <w:jc w:val="left"/>
              <w:rPr>
                <w:sz w:val="24"/>
                <w:szCs w:val="24"/>
              </w:rPr>
            </w:pPr>
            <w:r w:rsidRPr="00D726DF">
              <w:rPr>
                <w:sz w:val="24"/>
                <w:szCs w:val="24"/>
              </w:rPr>
              <w:t>Декоративное</w:t>
            </w:r>
          </w:p>
        </w:tc>
      </w:tr>
      <w:tr w:rsidR="00F11D68" w:rsidRPr="00D726DF">
        <w:trPr>
          <w:trHeight w:hRule="exact" w:val="278"/>
          <w:jc w:val="center"/>
        </w:trPr>
        <w:tc>
          <w:tcPr>
            <w:tcW w:w="1968" w:type="dxa"/>
            <w:tcBorders>
              <w:left w:val="single" w:sz="4" w:space="0" w:color="auto"/>
            </w:tcBorders>
            <w:shd w:val="clear" w:color="auto" w:fill="FFFFFF"/>
          </w:tcPr>
          <w:p w:rsidR="00F11D68" w:rsidRPr="00D726DF" w:rsidRDefault="00F11D68">
            <w:pPr>
              <w:framePr w:w="9643" w:wrap="notBeside" w:vAnchor="text" w:hAnchor="text" w:xAlign="center" w:y="1"/>
              <w:rPr>
                <w:rFonts w:ascii="Times New Roman" w:hAnsi="Times New Roman" w:cs="Times New Roman"/>
              </w:rPr>
            </w:pPr>
          </w:p>
        </w:tc>
        <w:tc>
          <w:tcPr>
            <w:tcW w:w="1589" w:type="dxa"/>
            <w:tcBorders>
              <w:left w:val="single" w:sz="4" w:space="0" w:color="auto"/>
            </w:tcBorders>
            <w:shd w:val="clear" w:color="auto" w:fill="FFFFFF"/>
          </w:tcPr>
          <w:p w:rsidR="00F11D68" w:rsidRPr="00D726DF" w:rsidRDefault="00F11D68">
            <w:pPr>
              <w:framePr w:w="9643" w:wrap="notBeside" w:vAnchor="text" w:hAnchor="text" w:xAlign="center" w:y="1"/>
              <w:rPr>
                <w:rFonts w:ascii="Times New Roman" w:hAnsi="Times New Roman" w:cs="Times New Roman"/>
              </w:rPr>
            </w:pPr>
          </w:p>
        </w:tc>
        <w:tc>
          <w:tcPr>
            <w:tcW w:w="1805" w:type="dxa"/>
            <w:tcBorders>
              <w:left w:val="single" w:sz="4" w:space="0" w:color="auto"/>
            </w:tcBorders>
            <w:shd w:val="clear" w:color="auto" w:fill="FFFFFF"/>
            <w:vAlign w:val="bottom"/>
          </w:tcPr>
          <w:p w:rsidR="00F11D68" w:rsidRPr="00D726DF" w:rsidRDefault="00E1413D">
            <w:pPr>
              <w:pStyle w:val="6"/>
              <w:framePr w:w="9643" w:wrap="notBeside" w:vAnchor="text" w:hAnchor="text" w:xAlign="center" w:y="1"/>
              <w:shd w:val="clear" w:color="auto" w:fill="auto"/>
              <w:spacing w:line="230" w:lineRule="exact"/>
              <w:ind w:left="120" w:firstLine="0"/>
              <w:jc w:val="left"/>
              <w:rPr>
                <w:sz w:val="24"/>
                <w:szCs w:val="24"/>
              </w:rPr>
            </w:pPr>
            <w:r w:rsidRPr="00D726DF">
              <w:rPr>
                <w:sz w:val="24"/>
                <w:szCs w:val="24"/>
              </w:rPr>
              <w:t>Аппликация</w:t>
            </w:r>
          </w:p>
        </w:tc>
        <w:tc>
          <w:tcPr>
            <w:tcW w:w="1699" w:type="dxa"/>
            <w:tcBorders>
              <w:left w:val="single" w:sz="4" w:space="0" w:color="auto"/>
            </w:tcBorders>
            <w:shd w:val="clear" w:color="auto" w:fill="FFFFFF"/>
            <w:vAlign w:val="bottom"/>
          </w:tcPr>
          <w:p w:rsidR="00F11D68" w:rsidRPr="00D726DF" w:rsidRDefault="00E1413D">
            <w:pPr>
              <w:pStyle w:val="6"/>
              <w:framePr w:w="9643" w:wrap="notBeside" w:vAnchor="text" w:hAnchor="text" w:xAlign="center" w:y="1"/>
              <w:shd w:val="clear" w:color="auto" w:fill="auto"/>
              <w:spacing w:line="230" w:lineRule="exact"/>
              <w:ind w:firstLine="0"/>
              <w:jc w:val="center"/>
              <w:rPr>
                <w:sz w:val="24"/>
                <w:szCs w:val="24"/>
              </w:rPr>
            </w:pPr>
            <w:r w:rsidRPr="00D726DF">
              <w:rPr>
                <w:sz w:val="24"/>
                <w:szCs w:val="24"/>
              </w:rPr>
              <w:t>Декоративное</w:t>
            </w:r>
          </w:p>
        </w:tc>
        <w:tc>
          <w:tcPr>
            <w:tcW w:w="2582" w:type="dxa"/>
            <w:tcBorders>
              <w:left w:val="single" w:sz="4" w:space="0" w:color="auto"/>
              <w:right w:val="single" w:sz="4" w:space="0" w:color="auto"/>
            </w:tcBorders>
            <w:shd w:val="clear" w:color="auto" w:fill="FFFFFF"/>
            <w:vAlign w:val="bottom"/>
          </w:tcPr>
          <w:p w:rsidR="00F11D68" w:rsidRPr="00D726DF" w:rsidRDefault="00E1413D">
            <w:pPr>
              <w:pStyle w:val="6"/>
              <w:framePr w:w="9643" w:wrap="notBeside" w:vAnchor="text" w:hAnchor="text" w:xAlign="center" w:y="1"/>
              <w:shd w:val="clear" w:color="auto" w:fill="auto"/>
              <w:spacing w:line="230" w:lineRule="exact"/>
              <w:ind w:left="120" w:firstLine="0"/>
              <w:jc w:val="left"/>
              <w:rPr>
                <w:sz w:val="24"/>
                <w:szCs w:val="24"/>
              </w:rPr>
            </w:pPr>
            <w:r w:rsidRPr="00D726DF">
              <w:rPr>
                <w:sz w:val="24"/>
                <w:szCs w:val="24"/>
              </w:rPr>
              <w:t>рисование</w:t>
            </w:r>
          </w:p>
        </w:tc>
      </w:tr>
      <w:tr w:rsidR="00F11D68" w:rsidRPr="00D726DF">
        <w:trPr>
          <w:trHeight w:hRule="exact" w:val="274"/>
          <w:jc w:val="center"/>
        </w:trPr>
        <w:tc>
          <w:tcPr>
            <w:tcW w:w="1968" w:type="dxa"/>
            <w:tcBorders>
              <w:left w:val="single" w:sz="4" w:space="0" w:color="auto"/>
            </w:tcBorders>
            <w:shd w:val="clear" w:color="auto" w:fill="FFFFFF"/>
          </w:tcPr>
          <w:p w:rsidR="00F11D68" w:rsidRPr="00D726DF" w:rsidRDefault="00F11D68">
            <w:pPr>
              <w:framePr w:w="9643" w:wrap="notBeside" w:vAnchor="text" w:hAnchor="text" w:xAlign="center" w:y="1"/>
              <w:rPr>
                <w:rFonts w:ascii="Times New Roman" w:hAnsi="Times New Roman" w:cs="Times New Roman"/>
              </w:rPr>
            </w:pPr>
          </w:p>
        </w:tc>
        <w:tc>
          <w:tcPr>
            <w:tcW w:w="1589" w:type="dxa"/>
            <w:tcBorders>
              <w:left w:val="single" w:sz="4" w:space="0" w:color="auto"/>
            </w:tcBorders>
            <w:shd w:val="clear" w:color="auto" w:fill="FFFFFF"/>
          </w:tcPr>
          <w:p w:rsidR="00F11D68" w:rsidRPr="00D726DF" w:rsidRDefault="00F11D68">
            <w:pPr>
              <w:framePr w:w="9643" w:wrap="notBeside" w:vAnchor="text" w:hAnchor="text" w:xAlign="center" w:y="1"/>
              <w:rPr>
                <w:rFonts w:ascii="Times New Roman" w:hAnsi="Times New Roman" w:cs="Times New Roman"/>
              </w:rPr>
            </w:pPr>
          </w:p>
        </w:tc>
        <w:tc>
          <w:tcPr>
            <w:tcW w:w="1805" w:type="dxa"/>
            <w:tcBorders>
              <w:left w:val="single" w:sz="4" w:space="0" w:color="auto"/>
            </w:tcBorders>
            <w:shd w:val="clear" w:color="auto" w:fill="FFFFFF"/>
          </w:tcPr>
          <w:p w:rsidR="00F11D68" w:rsidRPr="00D726DF" w:rsidRDefault="00F11D68">
            <w:pPr>
              <w:framePr w:w="9643" w:wrap="notBeside" w:vAnchor="text" w:hAnchor="text" w:xAlign="center" w:y="1"/>
              <w:rPr>
                <w:rFonts w:ascii="Times New Roman" w:hAnsi="Times New Roman" w:cs="Times New Roman"/>
              </w:rPr>
            </w:pPr>
          </w:p>
        </w:tc>
        <w:tc>
          <w:tcPr>
            <w:tcW w:w="1699" w:type="dxa"/>
            <w:tcBorders>
              <w:left w:val="single" w:sz="4" w:space="0" w:color="auto"/>
            </w:tcBorders>
            <w:shd w:val="clear" w:color="auto" w:fill="FFFFFF"/>
          </w:tcPr>
          <w:p w:rsidR="00F11D68" w:rsidRPr="00D726DF" w:rsidRDefault="00E1413D">
            <w:pPr>
              <w:pStyle w:val="6"/>
              <w:framePr w:w="9643" w:wrap="notBeside" w:vAnchor="text" w:hAnchor="text" w:xAlign="center" w:y="1"/>
              <w:shd w:val="clear" w:color="auto" w:fill="auto"/>
              <w:spacing w:line="230" w:lineRule="exact"/>
              <w:ind w:left="120" w:firstLine="0"/>
              <w:jc w:val="left"/>
              <w:rPr>
                <w:sz w:val="24"/>
                <w:szCs w:val="24"/>
              </w:rPr>
            </w:pPr>
            <w:r w:rsidRPr="00D726DF">
              <w:rPr>
                <w:sz w:val="24"/>
                <w:szCs w:val="24"/>
              </w:rPr>
              <w:t>рисование</w:t>
            </w:r>
          </w:p>
        </w:tc>
        <w:tc>
          <w:tcPr>
            <w:tcW w:w="2582" w:type="dxa"/>
            <w:tcBorders>
              <w:left w:val="single" w:sz="4" w:space="0" w:color="auto"/>
              <w:right w:val="single" w:sz="4" w:space="0" w:color="auto"/>
            </w:tcBorders>
            <w:shd w:val="clear" w:color="auto" w:fill="FFFFFF"/>
          </w:tcPr>
          <w:p w:rsidR="00F11D68" w:rsidRPr="00D726DF" w:rsidRDefault="00E1413D">
            <w:pPr>
              <w:pStyle w:val="6"/>
              <w:framePr w:w="9643" w:wrap="notBeside" w:vAnchor="text" w:hAnchor="text" w:xAlign="center" w:y="1"/>
              <w:shd w:val="clear" w:color="auto" w:fill="auto"/>
              <w:spacing w:line="230" w:lineRule="exact"/>
              <w:ind w:left="120" w:firstLine="0"/>
              <w:jc w:val="left"/>
              <w:rPr>
                <w:sz w:val="24"/>
                <w:szCs w:val="24"/>
              </w:rPr>
            </w:pPr>
            <w:r w:rsidRPr="00D726DF">
              <w:rPr>
                <w:sz w:val="24"/>
                <w:szCs w:val="24"/>
              </w:rPr>
              <w:t>Лепка</w:t>
            </w:r>
          </w:p>
        </w:tc>
      </w:tr>
      <w:tr w:rsidR="00F11D68" w:rsidRPr="00D726DF">
        <w:trPr>
          <w:trHeight w:hRule="exact" w:val="274"/>
          <w:jc w:val="center"/>
        </w:trPr>
        <w:tc>
          <w:tcPr>
            <w:tcW w:w="1968" w:type="dxa"/>
            <w:tcBorders>
              <w:left w:val="single" w:sz="4" w:space="0" w:color="auto"/>
            </w:tcBorders>
            <w:shd w:val="clear" w:color="auto" w:fill="FFFFFF"/>
          </w:tcPr>
          <w:p w:rsidR="00F11D68" w:rsidRPr="00D726DF" w:rsidRDefault="00F11D68">
            <w:pPr>
              <w:framePr w:w="9643" w:wrap="notBeside" w:vAnchor="text" w:hAnchor="text" w:xAlign="center" w:y="1"/>
              <w:rPr>
                <w:rFonts w:ascii="Times New Roman" w:hAnsi="Times New Roman" w:cs="Times New Roman"/>
              </w:rPr>
            </w:pPr>
          </w:p>
        </w:tc>
        <w:tc>
          <w:tcPr>
            <w:tcW w:w="1589" w:type="dxa"/>
            <w:tcBorders>
              <w:left w:val="single" w:sz="4" w:space="0" w:color="auto"/>
            </w:tcBorders>
            <w:shd w:val="clear" w:color="auto" w:fill="FFFFFF"/>
          </w:tcPr>
          <w:p w:rsidR="00F11D68" w:rsidRPr="00D726DF" w:rsidRDefault="00F11D68">
            <w:pPr>
              <w:framePr w:w="9643" w:wrap="notBeside" w:vAnchor="text" w:hAnchor="text" w:xAlign="center" w:y="1"/>
              <w:rPr>
                <w:rFonts w:ascii="Times New Roman" w:hAnsi="Times New Roman" w:cs="Times New Roman"/>
              </w:rPr>
            </w:pPr>
          </w:p>
        </w:tc>
        <w:tc>
          <w:tcPr>
            <w:tcW w:w="1805" w:type="dxa"/>
            <w:tcBorders>
              <w:left w:val="single" w:sz="4" w:space="0" w:color="auto"/>
            </w:tcBorders>
            <w:shd w:val="clear" w:color="auto" w:fill="FFFFFF"/>
          </w:tcPr>
          <w:p w:rsidR="00F11D68" w:rsidRPr="00D726DF" w:rsidRDefault="00F11D68">
            <w:pPr>
              <w:framePr w:w="9643" w:wrap="notBeside" w:vAnchor="text" w:hAnchor="text" w:xAlign="center" w:y="1"/>
              <w:rPr>
                <w:rFonts w:ascii="Times New Roman" w:hAnsi="Times New Roman" w:cs="Times New Roman"/>
              </w:rPr>
            </w:pPr>
          </w:p>
        </w:tc>
        <w:tc>
          <w:tcPr>
            <w:tcW w:w="1699" w:type="dxa"/>
            <w:tcBorders>
              <w:left w:val="single" w:sz="4" w:space="0" w:color="auto"/>
            </w:tcBorders>
            <w:shd w:val="clear" w:color="auto" w:fill="FFFFFF"/>
          </w:tcPr>
          <w:p w:rsidR="00F11D68" w:rsidRPr="00D726DF" w:rsidRDefault="00E1413D">
            <w:pPr>
              <w:pStyle w:val="6"/>
              <w:framePr w:w="9643" w:wrap="notBeside" w:vAnchor="text" w:hAnchor="text" w:xAlign="center" w:y="1"/>
              <w:shd w:val="clear" w:color="auto" w:fill="auto"/>
              <w:spacing w:line="230" w:lineRule="exact"/>
              <w:ind w:left="120" w:firstLine="0"/>
              <w:jc w:val="left"/>
              <w:rPr>
                <w:sz w:val="24"/>
                <w:szCs w:val="24"/>
              </w:rPr>
            </w:pPr>
            <w:r w:rsidRPr="00D726DF">
              <w:rPr>
                <w:sz w:val="24"/>
                <w:szCs w:val="24"/>
              </w:rPr>
              <w:t>Лепка</w:t>
            </w:r>
          </w:p>
        </w:tc>
        <w:tc>
          <w:tcPr>
            <w:tcW w:w="2582" w:type="dxa"/>
            <w:tcBorders>
              <w:left w:val="single" w:sz="4" w:space="0" w:color="auto"/>
              <w:right w:val="single" w:sz="4" w:space="0" w:color="auto"/>
            </w:tcBorders>
            <w:shd w:val="clear" w:color="auto" w:fill="FFFFFF"/>
          </w:tcPr>
          <w:p w:rsidR="00F11D68" w:rsidRPr="00D726DF" w:rsidRDefault="00E1413D">
            <w:pPr>
              <w:pStyle w:val="6"/>
              <w:framePr w:w="9643" w:wrap="notBeside" w:vAnchor="text" w:hAnchor="text" w:xAlign="center" w:y="1"/>
              <w:shd w:val="clear" w:color="auto" w:fill="auto"/>
              <w:spacing w:line="230" w:lineRule="exact"/>
              <w:ind w:left="120" w:firstLine="0"/>
              <w:jc w:val="left"/>
              <w:rPr>
                <w:sz w:val="24"/>
                <w:szCs w:val="24"/>
              </w:rPr>
            </w:pPr>
            <w:r w:rsidRPr="00D726DF">
              <w:rPr>
                <w:sz w:val="24"/>
                <w:szCs w:val="24"/>
              </w:rPr>
              <w:t>Декоративная</w:t>
            </w:r>
          </w:p>
        </w:tc>
      </w:tr>
      <w:tr w:rsidR="00F11D68" w:rsidRPr="00D726DF">
        <w:trPr>
          <w:trHeight w:hRule="exact" w:val="274"/>
          <w:jc w:val="center"/>
        </w:trPr>
        <w:tc>
          <w:tcPr>
            <w:tcW w:w="1968" w:type="dxa"/>
            <w:tcBorders>
              <w:left w:val="single" w:sz="4" w:space="0" w:color="auto"/>
            </w:tcBorders>
            <w:shd w:val="clear" w:color="auto" w:fill="FFFFFF"/>
          </w:tcPr>
          <w:p w:rsidR="00F11D68" w:rsidRPr="00D726DF" w:rsidRDefault="00F11D68">
            <w:pPr>
              <w:framePr w:w="9643" w:wrap="notBeside" w:vAnchor="text" w:hAnchor="text" w:xAlign="center" w:y="1"/>
              <w:rPr>
                <w:rFonts w:ascii="Times New Roman" w:hAnsi="Times New Roman" w:cs="Times New Roman"/>
              </w:rPr>
            </w:pPr>
          </w:p>
        </w:tc>
        <w:tc>
          <w:tcPr>
            <w:tcW w:w="1589" w:type="dxa"/>
            <w:tcBorders>
              <w:left w:val="single" w:sz="4" w:space="0" w:color="auto"/>
            </w:tcBorders>
            <w:shd w:val="clear" w:color="auto" w:fill="FFFFFF"/>
          </w:tcPr>
          <w:p w:rsidR="00F11D68" w:rsidRPr="00D726DF" w:rsidRDefault="00F11D68">
            <w:pPr>
              <w:framePr w:w="9643" w:wrap="notBeside" w:vAnchor="text" w:hAnchor="text" w:xAlign="center" w:y="1"/>
              <w:rPr>
                <w:rFonts w:ascii="Times New Roman" w:hAnsi="Times New Roman" w:cs="Times New Roman"/>
              </w:rPr>
            </w:pPr>
          </w:p>
        </w:tc>
        <w:tc>
          <w:tcPr>
            <w:tcW w:w="1805" w:type="dxa"/>
            <w:tcBorders>
              <w:left w:val="single" w:sz="4" w:space="0" w:color="auto"/>
            </w:tcBorders>
            <w:shd w:val="clear" w:color="auto" w:fill="FFFFFF"/>
          </w:tcPr>
          <w:p w:rsidR="00F11D68" w:rsidRPr="00D726DF" w:rsidRDefault="00F11D68">
            <w:pPr>
              <w:framePr w:w="9643" w:wrap="notBeside" w:vAnchor="text" w:hAnchor="text" w:xAlign="center" w:y="1"/>
              <w:rPr>
                <w:rFonts w:ascii="Times New Roman" w:hAnsi="Times New Roman" w:cs="Times New Roman"/>
              </w:rPr>
            </w:pPr>
          </w:p>
        </w:tc>
        <w:tc>
          <w:tcPr>
            <w:tcW w:w="1699" w:type="dxa"/>
            <w:tcBorders>
              <w:left w:val="single" w:sz="4" w:space="0" w:color="auto"/>
            </w:tcBorders>
            <w:shd w:val="clear" w:color="auto" w:fill="FFFFFF"/>
            <w:vAlign w:val="bottom"/>
          </w:tcPr>
          <w:p w:rsidR="00F11D68" w:rsidRPr="00D726DF" w:rsidRDefault="00E1413D">
            <w:pPr>
              <w:pStyle w:val="6"/>
              <w:framePr w:w="9643" w:wrap="notBeside" w:vAnchor="text" w:hAnchor="text" w:xAlign="center" w:y="1"/>
              <w:shd w:val="clear" w:color="auto" w:fill="auto"/>
              <w:spacing w:line="230" w:lineRule="exact"/>
              <w:ind w:firstLine="0"/>
              <w:jc w:val="center"/>
              <w:rPr>
                <w:sz w:val="24"/>
                <w:szCs w:val="24"/>
              </w:rPr>
            </w:pPr>
            <w:r w:rsidRPr="00D726DF">
              <w:rPr>
                <w:sz w:val="24"/>
                <w:szCs w:val="24"/>
              </w:rPr>
              <w:t>Декоративная</w:t>
            </w:r>
          </w:p>
        </w:tc>
        <w:tc>
          <w:tcPr>
            <w:tcW w:w="2582" w:type="dxa"/>
            <w:tcBorders>
              <w:left w:val="single" w:sz="4" w:space="0" w:color="auto"/>
              <w:right w:val="single" w:sz="4" w:space="0" w:color="auto"/>
            </w:tcBorders>
            <w:shd w:val="clear" w:color="auto" w:fill="FFFFFF"/>
            <w:vAlign w:val="bottom"/>
          </w:tcPr>
          <w:p w:rsidR="00F11D68" w:rsidRPr="00D726DF" w:rsidRDefault="00E1413D">
            <w:pPr>
              <w:pStyle w:val="6"/>
              <w:framePr w:w="9643" w:wrap="notBeside" w:vAnchor="text" w:hAnchor="text" w:xAlign="center" w:y="1"/>
              <w:shd w:val="clear" w:color="auto" w:fill="auto"/>
              <w:spacing w:line="230" w:lineRule="exact"/>
              <w:ind w:left="120" w:firstLine="0"/>
              <w:jc w:val="left"/>
              <w:rPr>
                <w:sz w:val="24"/>
                <w:szCs w:val="24"/>
              </w:rPr>
            </w:pPr>
            <w:r w:rsidRPr="00D726DF">
              <w:rPr>
                <w:sz w:val="24"/>
                <w:szCs w:val="24"/>
              </w:rPr>
              <w:t>лепка</w:t>
            </w:r>
          </w:p>
        </w:tc>
      </w:tr>
      <w:tr w:rsidR="00F11D68" w:rsidRPr="00D726DF">
        <w:trPr>
          <w:trHeight w:hRule="exact" w:val="264"/>
          <w:jc w:val="center"/>
        </w:trPr>
        <w:tc>
          <w:tcPr>
            <w:tcW w:w="1968" w:type="dxa"/>
            <w:tcBorders>
              <w:left w:val="single" w:sz="4" w:space="0" w:color="auto"/>
            </w:tcBorders>
            <w:shd w:val="clear" w:color="auto" w:fill="FFFFFF"/>
          </w:tcPr>
          <w:p w:rsidR="00F11D68" w:rsidRPr="00D726DF" w:rsidRDefault="00F11D68">
            <w:pPr>
              <w:framePr w:w="9643" w:wrap="notBeside" w:vAnchor="text" w:hAnchor="text" w:xAlign="center" w:y="1"/>
              <w:rPr>
                <w:rFonts w:ascii="Times New Roman" w:hAnsi="Times New Roman" w:cs="Times New Roman"/>
              </w:rPr>
            </w:pPr>
          </w:p>
        </w:tc>
        <w:tc>
          <w:tcPr>
            <w:tcW w:w="1589" w:type="dxa"/>
            <w:tcBorders>
              <w:left w:val="single" w:sz="4" w:space="0" w:color="auto"/>
            </w:tcBorders>
            <w:shd w:val="clear" w:color="auto" w:fill="FFFFFF"/>
          </w:tcPr>
          <w:p w:rsidR="00F11D68" w:rsidRPr="00D726DF" w:rsidRDefault="00F11D68">
            <w:pPr>
              <w:framePr w:w="9643" w:wrap="notBeside" w:vAnchor="text" w:hAnchor="text" w:xAlign="center" w:y="1"/>
              <w:rPr>
                <w:rFonts w:ascii="Times New Roman" w:hAnsi="Times New Roman" w:cs="Times New Roman"/>
              </w:rPr>
            </w:pPr>
          </w:p>
        </w:tc>
        <w:tc>
          <w:tcPr>
            <w:tcW w:w="1805" w:type="dxa"/>
            <w:tcBorders>
              <w:left w:val="single" w:sz="4" w:space="0" w:color="auto"/>
            </w:tcBorders>
            <w:shd w:val="clear" w:color="auto" w:fill="FFFFFF"/>
          </w:tcPr>
          <w:p w:rsidR="00F11D68" w:rsidRPr="00D726DF" w:rsidRDefault="00F11D68">
            <w:pPr>
              <w:framePr w:w="9643" w:wrap="notBeside" w:vAnchor="text" w:hAnchor="text" w:xAlign="center" w:y="1"/>
              <w:rPr>
                <w:rFonts w:ascii="Times New Roman" w:hAnsi="Times New Roman" w:cs="Times New Roman"/>
              </w:rPr>
            </w:pPr>
          </w:p>
        </w:tc>
        <w:tc>
          <w:tcPr>
            <w:tcW w:w="1699" w:type="dxa"/>
            <w:tcBorders>
              <w:left w:val="single" w:sz="4" w:space="0" w:color="auto"/>
            </w:tcBorders>
            <w:shd w:val="clear" w:color="auto" w:fill="FFFFFF"/>
            <w:vAlign w:val="bottom"/>
          </w:tcPr>
          <w:p w:rsidR="00F11D68" w:rsidRPr="00D726DF" w:rsidRDefault="00E1413D">
            <w:pPr>
              <w:pStyle w:val="6"/>
              <w:framePr w:w="9643" w:wrap="notBeside" w:vAnchor="text" w:hAnchor="text" w:xAlign="center" w:y="1"/>
              <w:shd w:val="clear" w:color="auto" w:fill="auto"/>
              <w:spacing w:line="230" w:lineRule="exact"/>
              <w:ind w:left="120" w:firstLine="0"/>
              <w:jc w:val="left"/>
              <w:rPr>
                <w:sz w:val="24"/>
                <w:szCs w:val="24"/>
              </w:rPr>
            </w:pPr>
            <w:r w:rsidRPr="00D726DF">
              <w:rPr>
                <w:sz w:val="24"/>
                <w:szCs w:val="24"/>
              </w:rPr>
              <w:t>лепка</w:t>
            </w:r>
          </w:p>
        </w:tc>
        <w:tc>
          <w:tcPr>
            <w:tcW w:w="2582" w:type="dxa"/>
            <w:tcBorders>
              <w:left w:val="single" w:sz="4" w:space="0" w:color="auto"/>
              <w:right w:val="single" w:sz="4" w:space="0" w:color="auto"/>
            </w:tcBorders>
            <w:shd w:val="clear" w:color="auto" w:fill="FFFFFF"/>
            <w:vAlign w:val="bottom"/>
          </w:tcPr>
          <w:p w:rsidR="00F11D68" w:rsidRPr="00D726DF" w:rsidRDefault="00E1413D">
            <w:pPr>
              <w:pStyle w:val="6"/>
              <w:framePr w:w="9643" w:wrap="notBeside" w:vAnchor="text" w:hAnchor="text" w:xAlign="center" w:y="1"/>
              <w:shd w:val="clear" w:color="auto" w:fill="auto"/>
              <w:spacing w:line="230" w:lineRule="exact"/>
              <w:ind w:left="120" w:firstLine="0"/>
              <w:jc w:val="left"/>
              <w:rPr>
                <w:sz w:val="24"/>
                <w:szCs w:val="24"/>
              </w:rPr>
            </w:pPr>
            <w:r w:rsidRPr="00D726DF">
              <w:rPr>
                <w:sz w:val="24"/>
                <w:szCs w:val="24"/>
              </w:rPr>
              <w:t>Аппликация</w:t>
            </w:r>
          </w:p>
        </w:tc>
      </w:tr>
      <w:tr w:rsidR="00F11D68" w:rsidRPr="00D726DF">
        <w:trPr>
          <w:trHeight w:hRule="exact" w:val="288"/>
          <w:jc w:val="center"/>
        </w:trPr>
        <w:tc>
          <w:tcPr>
            <w:tcW w:w="1968" w:type="dxa"/>
            <w:tcBorders>
              <w:left w:val="single" w:sz="4" w:space="0" w:color="auto"/>
            </w:tcBorders>
            <w:shd w:val="clear" w:color="auto" w:fill="FFFFFF"/>
          </w:tcPr>
          <w:p w:rsidR="00F11D68" w:rsidRPr="00D726DF" w:rsidRDefault="00F11D68">
            <w:pPr>
              <w:framePr w:w="9643" w:wrap="notBeside" w:vAnchor="text" w:hAnchor="text" w:xAlign="center" w:y="1"/>
              <w:rPr>
                <w:rFonts w:ascii="Times New Roman" w:hAnsi="Times New Roman" w:cs="Times New Roman"/>
              </w:rPr>
            </w:pPr>
          </w:p>
        </w:tc>
        <w:tc>
          <w:tcPr>
            <w:tcW w:w="1589" w:type="dxa"/>
            <w:tcBorders>
              <w:left w:val="single" w:sz="4" w:space="0" w:color="auto"/>
            </w:tcBorders>
            <w:shd w:val="clear" w:color="auto" w:fill="FFFFFF"/>
          </w:tcPr>
          <w:p w:rsidR="00F11D68" w:rsidRPr="00D726DF" w:rsidRDefault="00F11D68">
            <w:pPr>
              <w:framePr w:w="9643" w:wrap="notBeside" w:vAnchor="text" w:hAnchor="text" w:xAlign="center" w:y="1"/>
              <w:rPr>
                <w:rFonts w:ascii="Times New Roman" w:hAnsi="Times New Roman" w:cs="Times New Roman"/>
              </w:rPr>
            </w:pPr>
          </w:p>
        </w:tc>
        <w:tc>
          <w:tcPr>
            <w:tcW w:w="1805" w:type="dxa"/>
            <w:tcBorders>
              <w:left w:val="single" w:sz="4" w:space="0" w:color="auto"/>
            </w:tcBorders>
            <w:shd w:val="clear" w:color="auto" w:fill="FFFFFF"/>
          </w:tcPr>
          <w:p w:rsidR="00F11D68" w:rsidRPr="00D726DF" w:rsidRDefault="00F11D68">
            <w:pPr>
              <w:framePr w:w="9643" w:wrap="notBeside" w:vAnchor="text" w:hAnchor="text" w:xAlign="center" w:y="1"/>
              <w:rPr>
                <w:rFonts w:ascii="Times New Roman" w:hAnsi="Times New Roman" w:cs="Times New Roman"/>
              </w:rPr>
            </w:pPr>
          </w:p>
        </w:tc>
        <w:tc>
          <w:tcPr>
            <w:tcW w:w="1699" w:type="dxa"/>
            <w:tcBorders>
              <w:left w:val="single" w:sz="4" w:space="0" w:color="auto"/>
            </w:tcBorders>
            <w:shd w:val="clear" w:color="auto" w:fill="FFFFFF"/>
            <w:vAlign w:val="bottom"/>
          </w:tcPr>
          <w:p w:rsidR="00F11D68" w:rsidRPr="00D726DF" w:rsidRDefault="00E1413D">
            <w:pPr>
              <w:pStyle w:val="6"/>
              <w:framePr w:w="9643" w:wrap="notBeside" w:vAnchor="text" w:hAnchor="text" w:xAlign="center" w:y="1"/>
              <w:shd w:val="clear" w:color="auto" w:fill="auto"/>
              <w:spacing w:line="230" w:lineRule="exact"/>
              <w:ind w:left="120" w:firstLine="0"/>
              <w:jc w:val="left"/>
              <w:rPr>
                <w:sz w:val="24"/>
                <w:szCs w:val="24"/>
              </w:rPr>
            </w:pPr>
            <w:r w:rsidRPr="00D726DF">
              <w:rPr>
                <w:sz w:val="24"/>
                <w:szCs w:val="24"/>
              </w:rPr>
              <w:t>Аппликация</w:t>
            </w:r>
          </w:p>
        </w:tc>
        <w:tc>
          <w:tcPr>
            <w:tcW w:w="2582" w:type="dxa"/>
            <w:tcBorders>
              <w:left w:val="single" w:sz="4" w:space="0" w:color="auto"/>
              <w:right w:val="single" w:sz="4" w:space="0" w:color="auto"/>
            </w:tcBorders>
            <w:shd w:val="clear" w:color="auto" w:fill="FFFFFF"/>
            <w:vAlign w:val="bottom"/>
          </w:tcPr>
          <w:p w:rsidR="00F11D68" w:rsidRPr="00D726DF" w:rsidRDefault="00E1413D">
            <w:pPr>
              <w:pStyle w:val="6"/>
              <w:framePr w:w="9643" w:wrap="notBeside" w:vAnchor="text" w:hAnchor="text" w:xAlign="center" w:y="1"/>
              <w:shd w:val="clear" w:color="auto" w:fill="auto"/>
              <w:spacing w:line="230" w:lineRule="exact"/>
              <w:ind w:firstLine="0"/>
              <w:jc w:val="center"/>
              <w:rPr>
                <w:sz w:val="24"/>
                <w:szCs w:val="24"/>
              </w:rPr>
            </w:pPr>
            <w:r w:rsidRPr="00D726DF">
              <w:rPr>
                <w:sz w:val="24"/>
                <w:szCs w:val="24"/>
              </w:rPr>
              <w:t>Художественный труд</w:t>
            </w:r>
          </w:p>
        </w:tc>
      </w:tr>
      <w:tr w:rsidR="00F11D68" w:rsidRPr="00D726DF">
        <w:trPr>
          <w:trHeight w:hRule="exact" w:val="302"/>
          <w:jc w:val="center"/>
        </w:trPr>
        <w:tc>
          <w:tcPr>
            <w:tcW w:w="1968" w:type="dxa"/>
            <w:tcBorders>
              <w:left w:val="single" w:sz="4" w:space="0" w:color="auto"/>
            </w:tcBorders>
            <w:shd w:val="clear" w:color="auto" w:fill="FFFFFF"/>
          </w:tcPr>
          <w:p w:rsidR="00F11D68" w:rsidRPr="00D726DF" w:rsidRDefault="00F11D68">
            <w:pPr>
              <w:framePr w:w="9643" w:wrap="notBeside" w:vAnchor="text" w:hAnchor="text" w:xAlign="center" w:y="1"/>
              <w:rPr>
                <w:rFonts w:ascii="Times New Roman" w:hAnsi="Times New Roman" w:cs="Times New Roman"/>
              </w:rPr>
            </w:pPr>
          </w:p>
        </w:tc>
        <w:tc>
          <w:tcPr>
            <w:tcW w:w="1589" w:type="dxa"/>
            <w:tcBorders>
              <w:left w:val="single" w:sz="4" w:space="0" w:color="auto"/>
            </w:tcBorders>
            <w:shd w:val="clear" w:color="auto" w:fill="FFFFFF"/>
          </w:tcPr>
          <w:p w:rsidR="00F11D68" w:rsidRPr="00D726DF" w:rsidRDefault="00F11D68">
            <w:pPr>
              <w:framePr w:w="9643" w:wrap="notBeside" w:vAnchor="text" w:hAnchor="text" w:xAlign="center" w:y="1"/>
              <w:rPr>
                <w:rFonts w:ascii="Times New Roman" w:hAnsi="Times New Roman" w:cs="Times New Roman"/>
              </w:rPr>
            </w:pPr>
          </w:p>
        </w:tc>
        <w:tc>
          <w:tcPr>
            <w:tcW w:w="1805" w:type="dxa"/>
            <w:tcBorders>
              <w:left w:val="single" w:sz="4" w:space="0" w:color="auto"/>
            </w:tcBorders>
            <w:shd w:val="clear" w:color="auto" w:fill="FFFFFF"/>
          </w:tcPr>
          <w:p w:rsidR="00F11D68" w:rsidRPr="00D726DF" w:rsidRDefault="00F11D68">
            <w:pPr>
              <w:framePr w:w="9643" w:wrap="notBeside" w:vAnchor="text" w:hAnchor="text" w:xAlign="center" w:y="1"/>
              <w:rPr>
                <w:rFonts w:ascii="Times New Roman" w:hAnsi="Times New Roman" w:cs="Times New Roman"/>
              </w:rPr>
            </w:pPr>
          </w:p>
        </w:tc>
        <w:tc>
          <w:tcPr>
            <w:tcW w:w="1699" w:type="dxa"/>
            <w:tcBorders>
              <w:left w:val="single" w:sz="4" w:space="0" w:color="auto"/>
            </w:tcBorders>
            <w:shd w:val="clear" w:color="auto" w:fill="FFFFFF"/>
          </w:tcPr>
          <w:p w:rsidR="00F11D68" w:rsidRPr="00D726DF" w:rsidRDefault="00E1413D">
            <w:pPr>
              <w:pStyle w:val="6"/>
              <w:framePr w:w="9643" w:wrap="notBeside" w:vAnchor="text" w:hAnchor="text" w:xAlign="center" w:y="1"/>
              <w:shd w:val="clear" w:color="auto" w:fill="auto"/>
              <w:spacing w:line="230" w:lineRule="exact"/>
              <w:ind w:firstLine="0"/>
              <w:jc w:val="center"/>
              <w:rPr>
                <w:sz w:val="24"/>
                <w:szCs w:val="24"/>
              </w:rPr>
            </w:pPr>
            <w:proofErr w:type="spellStart"/>
            <w:r w:rsidRPr="00D726DF">
              <w:rPr>
                <w:sz w:val="24"/>
                <w:szCs w:val="24"/>
              </w:rPr>
              <w:t>Художественн</w:t>
            </w:r>
            <w:proofErr w:type="spellEnd"/>
          </w:p>
        </w:tc>
        <w:tc>
          <w:tcPr>
            <w:tcW w:w="2582" w:type="dxa"/>
            <w:tcBorders>
              <w:left w:val="single" w:sz="4" w:space="0" w:color="auto"/>
              <w:right w:val="single" w:sz="4" w:space="0" w:color="auto"/>
            </w:tcBorders>
            <w:shd w:val="clear" w:color="auto" w:fill="FFFFFF"/>
          </w:tcPr>
          <w:p w:rsidR="00F11D68" w:rsidRPr="00D726DF" w:rsidRDefault="00E1413D">
            <w:pPr>
              <w:pStyle w:val="6"/>
              <w:framePr w:w="9643" w:wrap="notBeside" w:vAnchor="text" w:hAnchor="text" w:xAlign="center" w:y="1"/>
              <w:shd w:val="clear" w:color="auto" w:fill="auto"/>
              <w:spacing w:line="230" w:lineRule="exact"/>
              <w:ind w:firstLine="0"/>
              <w:jc w:val="center"/>
              <w:rPr>
                <w:sz w:val="24"/>
                <w:szCs w:val="24"/>
              </w:rPr>
            </w:pPr>
            <w:r w:rsidRPr="00D726DF">
              <w:rPr>
                <w:sz w:val="24"/>
                <w:szCs w:val="24"/>
              </w:rPr>
              <w:t>Работа с картоном,</w:t>
            </w:r>
          </w:p>
        </w:tc>
      </w:tr>
      <w:tr w:rsidR="00F11D68" w:rsidRPr="00D726DF">
        <w:trPr>
          <w:trHeight w:hRule="exact" w:val="278"/>
          <w:jc w:val="center"/>
        </w:trPr>
        <w:tc>
          <w:tcPr>
            <w:tcW w:w="1968" w:type="dxa"/>
            <w:tcBorders>
              <w:left w:val="single" w:sz="4" w:space="0" w:color="auto"/>
            </w:tcBorders>
            <w:shd w:val="clear" w:color="auto" w:fill="FFFFFF"/>
          </w:tcPr>
          <w:p w:rsidR="00F11D68" w:rsidRPr="00D726DF" w:rsidRDefault="00F11D68">
            <w:pPr>
              <w:framePr w:w="9643" w:wrap="notBeside" w:vAnchor="text" w:hAnchor="text" w:xAlign="center" w:y="1"/>
              <w:rPr>
                <w:rFonts w:ascii="Times New Roman" w:hAnsi="Times New Roman" w:cs="Times New Roman"/>
              </w:rPr>
            </w:pPr>
          </w:p>
        </w:tc>
        <w:tc>
          <w:tcPr>
            <w:tcW w:w="1589" w:type="dxa"/>
            <w:tcBorders>
              <w:left w:val="single" w:sz="4" w:space="0" w:color="auto"/>
            </w:tcBorders>
            <w:shd w:val="clear" w:color="auto" w:fill="FFFFFF"/>
          </w:tcPr>
          <w:p w:rsidR="00F11D68" w:rsidRPr="00D726DF" w:rsidRDefault="00F11D68">
            <w:pPr>
              <w:framePr w:w="9643" w:wrap="notBeside" w:vAnchor="text" w:hAnchor="text" w:xAlign="center" w:y="1"/>
              <w:rPr>
                <w:rFonts w:ascii="Times New Roman" w:hAnsi="Times New Roman" w:cs="Times New Roman"/>
              </w:rPr>
            </w:pPr>
          </w:p>
        </w:tc>
        <w:tc>
          <w:tcPr>
            <w:tcW w:w="1805" w:type="dxa"/>
            <w:tcBorders>
              <w:left w:val="single" w:sz="4" w:space="0" w:color="auto"/>
            </w:tcBorders>
            <w:shd w:val="clear" w:color="auto" w:fill="FFFFFF"/>
          </w:tcPr>
          <w:p w:rsidR="00F11D68" w:rsidRPr="00D726DF" w:rsidRDefault="00F11D68">
            <w:pPr>
              <w:framePr w:w="9643" w:wrap="notBeside" w:vAnchor="text" w:hAnchor="text" w:xAlign="center" w:y="1"/>
              <w:rPr>
                <w:rFonts w:ascii="Times New Roman" w:hAnsi="Times New Roman" w:cs="Times New Roman"/>
              </w:rPr>
            </w:pPr>
          </w:p>
        </w:tc>
        <w:tc>
          <w:tcPr>
            <w:tcW w:w="1699" w:type="dxa"/>
            <w:tcBorders>
              <w:left w:val="single" w:sz="4" w:space="0" w:color="auto"/>
            </w:tcBorders>
            <w:shd w:val="clear" w:color="auto" w:fill="FFFFFF"/>
          </w:tcPr>
          <w:p w:rsidR="00F11D68" w:rsidRPr="00D726DF" w:rsidRDefault="00E1413D">
            <w:pPr>
              <w:pStyle w:val="6"/>
              <w:framePr w:w="9643" w:wrap="notBeside" w:vAnchor="text" w:hAnchor="text" w:xAlign="center" w:y="1"/>
              <w:shd w:val="clear" w:color="auto" w:fill="auto"/>
              <w:spacing w:line="230" w:lineRule="exact"/>
              <w:ind w:left="120" w:firstLine="0"/>
              <w:jc w:val="left"/>
              <w:rPr>
                <w:sz w:val="24"/>
                <w:szCs w:val="24"/>
              </w:rPr>
            </w:pPr>
            <w:proofErr w:type="spellStart"/>
            <w:r w:rsidRPr="00D726DF">
              <w:rPr>
                <w:sz w:val="24"/>
                <w:szCs w:val="24"/>
              </w:rPr>
              <w:t>ый</w:t>
            </w:r>
            <w:proofErr w:type="spellEnd"/>
            <w:r w:rsidRPr="00D726DF">
              <w:rPr>
                <w:sz w:val="24"/>
                <w:szCs w:val="24"/>
              </w:rPr>
              <w:t xml:space="preserve"> труд</w:t>
            </w:r>
          </w:p>
        </w:tc>
        <w:tc>
          <w:tcPr>
            <w:tcW w:w="2582" w:type="dxa"/>
            <w:tcBorders>
              <w:left w:val="single" w:sz="4" w:space="0" w:color="auto"/>
              <w:right w:val="single" w:sz="4" w:space="0" w:color="auto"/>
            </w:tcBorders>
            <w:shd w:val="clear" w:color="auto" w:fill="FFFFFF"/>
          </w:tcPr>
          <w:p w:rsidR="00F11D68" w:rsidRPr="00D726DF" w:rsidRDefault="00E1413D">
            <w:pPr>
              <w:pStyle w:val="6"/>
              <w:framePr w:w="9643" w:wrap="notBeside" w:vAnchor="text" w:hAnchor="text" w:xAlign="center" w:y="1"/>
              <w:shd w:val="clear" w:color="auto" w:fill="auto"/>
              <w:spacing w:line="230" w:lineRule="exact"/>
              <w:ind w:firstLine="0"/>
              <w:jc w:val="center"/>
              <w:rPr>
                <w:sz w:val="24"/>
                <w:szCs w:val="24"/>
              </w:rPr>
            </w:pPr>
            <w:r w:rsidRPr="00D726DF">
              <w:rPr>
                <w:sz w:val="24"/>
                <w:szCs w:val="24"/>
              </w:rPr>
              <w:t xml:space="preserve">тканью, с </w:t>
            </w:r>
            <w:proofErr w:type="gramStart"/>
            <w:r w:rsidRPr="00D726DF">
              <w:rPr>
                <w:sz w:val="24"/>
                <w:szCs w:val="24"/>
              </w:rPr>
              <w:t>природным</w:t>
            </w:r>
            <w:proofErr w:type="gramEnd"/>
          </w:p>
        </w:tc>
      </w:tr>
      <w:tr w:rsidR="00F11D68" w:rsidRPr="00D726DF">
        <w:trPr>
          <w:trHeight w:hRule="exact" w:val="226"/>
          <w:jc w:val="center"/>
        </w:trPr>
        <w:tc>
          <w:tcPr>
            <w:tcW w:w="1968" w:type="dxa"/>
            <w:tcBorders>
              <w:left w:val="single" w:sz="4" w:space="0" w:color="auto"/>
            </w:tcBorders>
            <w:shd w:val="clear" w:color="auto" w:fill="FFFFFF"/>
          </w:tcPr>
          <w:p w:rsidR="00F11D68" w:rsidRPr="00D726DF" w:rsidRDefault="00F11D68">
            <w:pPr>
              <w:framePr w:w="9643" w:wrap="notBeside" w:vAnchor="text" w:hAnchor="text" w:xAlign="center" w:y="1"/>
              <w:rPr>
                <w:rFonts w:ascii="Times New Roman" w:hAnsi="Times New Roman" w:cs="Times New Roman"/>
              </w:rPr>
            </w:pPr>
          </w:p>
        </w:tc>
        <w:tc>
          <w:tcPr>
            <w:tcW w:w="1589" w:type="dxa"/>
            <w:tcBorders>
              <w:left w:val="single" w:sz="4" w:space="0" w:color="auto"/>
            </w:tcBorders>
            <w:shd w:val="clear" w:color="auto" w:fill="FFFFFF"/>
          </w:tcPr>
          <w:p w:rsidR="00F11D68" w:rsidRPr="00D726DF" w:rsidRDefault="00F11D68">
            <w:pPr>
              <w:framePr w:w="9643" w:wrap="notBeside" w:vAnchor="text" w:hAnchor="text" w:xAlign="center" w:y="1"/>
              <w:rPr>
                <w:rFonts w:ascii="Times New Roman" w:hAnsi="Times New Roman" w:cs="Times New Roman"/>
              </w:rPr>
            </w:pPr>
          </w:p>
        </w:tc>
        <w:tc>
          <w:tcPr>
            <w:tcW w:w="1805" w:type="dxa"/>
            <w:tcBorders>
              <w:left w:val="single" w:sz="4" w:space="0" w:color="auto"/>
            </w:tcBorders>
            <w:shd w:val="clear" w:color="auto" w:fill="FFFFFF"/>
          </w:tcPr>
          <w:p w:rsidR="00F11D68" w:rsidRPr="00D726DF" w:rsidRDefault="00F11D68">
            <w:pPr>
              <w:framePr w:w="9643" w:wrap="notBeside" w:vAnchor="text" w:hAnchor="text" w:xAlign="center" w:y="1"/>
              <w:rPr>
                <w:rFonts w:ascii="Times New Roman" w:hAnsi="Times New Roman" w:cs="Times New Roman"/>
              </w:rPr>
            </w:pPr>
          </w:p>
        </w:tc>
        <w:tc>
          <w:tcPr>
            <w:tcW w:w="1699" w:type="dxa"/>
            <w:tcBorders>
              <w:left w:val="single" w:sz="4" w:space="0" w:color="auto"/>
            </w:tcBorders>
            <w:shd w:val="clear" w:color="auto" w:fill="FFFFFF"/>
          </w:tcPr>
          <w:p w:rsidR="00F11D68" w:rsidRPr="00D726DF" w:rsidRDefault="00F11D68">
            <w:pPr>
              <w:framePr w:w="9643" w:wrap="notBeside" w:vAnchor="text" w:hAnchor="text" w:xAlign="center" w:y="1"/>
              <w:rPr>
                <w:rFonts w:ascii="Times New Roman" w:hAnsi="Times New Roman" w:cs="Times New Roman"/>
              </w:rPr>
            </w:pPr>
          </w:p>
        </w:tc>
        <w:tc>
          <w:tcPr>
            <w:tcW w:w="2582" w:type="dxa"/>
            <w:tcBorders>
              <w:left w:val="single" w:sz="4" w:space="0" w:color="auto"/>
              <w:right w:val="single" w:sz="4" w:space="0" w:color="auto"/>
            </w:tcBorders>
            <w:shd w:val="clear" w:color="auto" w:fill="FFFFFF"/>
            <w:vAlign w:val="bottom"/>
          </w:tcPr>
          <w:p w:rsidR="00F11D68" w:rsidRPr="00D726DF" w:rsidRDefault="00E1413D">
            <w:pPr>
              <w:pStyle w:val="6"/>
              <w:framePr w:w="9643" w:wrap="notBeside" w:vAnchor="text" w:hAnchor="text" w:xAlign="center" w:y="1"/>
              <w:shd w:val="clear" w:color="auto" w:fill="auto"/>
              <w:spacing w:line="230" w:lineRule="exact"/>
              <w:ind w:left="120" w:firstLine="0"/>
              <w:jc w:val="left"/>
              <w:rPr>
                <w:sz w:val="24"/>
                <w:szCs w:val="24"/>
              </w:rPr>
            </w:pPr>
            <w:r w:rsidRPr="00D726DF">
              <w:rPr>
                <w:sz w:val="24"/>
                <w:szCs w:val="24"/>
              </w:rPr>
              <w:t>материалом</w:t>
            </w:r>
          </w:p>
        </w:tc>
      </w:tr>
      <w:tr w:rsidR="00F11D68" w:rsidRPr="00D726DF">
        <w:trPr>
          <w:trHeight w:hRule="exact" w:val="307"/>
          <w:jc w:val="center"/>
        </w:trPr>
        <w:tc>
          <w:tcPr>
            <w:tcW w:w="1968" w:type="dxa"/>
            <w:tcBorders>
              <w:top w:val="single" w:sz="4" w:space="0" w:color="auto"/>
              <w:left w:val="single" w:sz="4" w:space="0" w:color="auto"/>
            </w:tcBorders>
            <w:shd w:val="clear" w:color="auto" w:fill="FFFFFF"/>
            <w:vAlign w:val="bottom"/>
          </w:tcPr>
          <w:p w:rsidR="00F11D68" w:rsidRPr="00D726DF" w:rsidRDefault="00E1413D">
            <w:pPr>
              <w:pStyle w:val="6"/>
              <w:framePr w:w="9643" w:wrap="notBeside" w:vAnchor="text" w:hAnchor="text" w:xAlign="center" w:y="1"/>
              <w:shd w:val="clear" w:color="auto" w:fill="auto"/>
              <w:spacing w:line="230" w:lineRule="exact"/>
              <w:ind w:left="140" w:firstLine="0"/>
              <w:jc w:val="left"/>
              <w:rPr>
                <w:sz w:val="24"/>
                <w:szCs w:val="24"/>
              </w:rPr>
            </w:pPr>
            <w:r w:rsidRPr="00D726DF">
              <w:rPr>
                <w:sz w:val="24"/>
                <w:szCs w:val="24"/>
              </w:rPr>
              <w:t>Музыкальная</w:t>
            </w:r>
          </w:p>
        </w:tc>
        <w:tc>
          <w:tcPr>
            <w:tcW w:w="1589" w:type="dxa"/>
            <w:tcBorders>
              <w:top w:val="single" w:sz="4" w:space="0" w:color="auto"/>
              <w:left w:val="single" w:sz="4" w:space="0" w:color="auto"/>
            </w:tcBorders>
            <w:shd w:val="clear" w:color="auto" w:fill="FFFFFF"/>
            <w:vAlign w:val="bottom"/>
          </w:tcPr>
          <w:p w:rsidR="00F11D68" w:rsidRPr="00D726DF" w:rsidRDefault="00E1413D">
            <w:pPr>
              <w:pStyle w:val="6"/>
              <w:framePr w:w="9643" w:wrap="notBeside" w:vAnchor="text" w:hAnchor="text" w:xAlign="center" w:y="1"/>
              <w:shd w:val="clear" w:color="auto" w:fill="auto"/>
              <w:spacing w:line="230" w:lineRule="exact"/>
              <w:ind w:left="120" w:firstLine="0"/>
              <w:jc w:val="left"/>
              <w:rPr>
                <w:sz w:val="24"/>
                <w:szCs w:val="24"/>
              </w:rPr>
            </w:pPr>
            <w:r w:rsidRPr="00D726DF">
              <w:rPr>
                <w:sz w:val="24"/>
                <w:szCs w:val="24"/>
              </w:rPr>
              <w:t>Слушание</w:t>
            </w:r>
          </w:p>
        </w:tc>
        <w:tc>
          <w:tcPr>
            <w:tcW w:w="1805" w:type="dxa"/>
            <w:tcBorders>
              <w:top w:val="single" w:sz="4" w:space="0" w:color="auto"/>
              <w:left w:val="single" w:sz="4" w:space="0" w:color="auto"/>
            </w:tcBorders>
            <w:shd w:val="clear" w:color="auto" w:fill="FFFFFF"/>
            <w:vAlign w:val="bottom"/>
          </w:tcPr>
          <w:p w:rsidR="00F11D68" w:rsidRPr="00D726DF" w:rsidRDefault="00E1413D">
            <w:pPr>
              <w:pStyle w:val="6"/>
              <w:framePr w:w="9643" w:wrap="notBeside" w:vAnchor="text" w:hAnchor="text" w:xAlign="center" w:y="1"/>
              <w:shd w:val="clear" w:color="auto" w:fill="auto"/>
              <w:spacing w:line="230" w:lineRule="exact"/>
              <w:ind w:left="120" w:firstLine="0"/>
              <w:jc w:val="left"/>
              <w:rPr>
                <w:sz w:val="24"/>
                <w:szCs w:val="24"/>
              </w:rPr>
            </w:pPr>
            <w:r w:rsidRPr="00D726DF">
              <w:rPr>
                <w:sz w:val="24"/>
                <w:szCs w:val="24"/>
              </w:rPr>
              <w:t>Слушание</w:t>
            </w:r>
          </w:p>
        </w:tc>
        <w:tc>
          <w:tcPr>
            <w:tcW w:w="1699" w:type="dxa"/>
            <w:tcBorders>
              <w:top w:val="single" w:sz="4" w:space="0" w:color="auto"/>
              <w:left w:val="single" w:sz="4" w:space="0" w:color="auto"/>
            </w:tcBorders>
            <w:shd w:val="clear" w:color="auto" w:fill="FFFFFF"/>
            <w:vAlign w:val="bottom"/>
          </w:tcPr>
          <w:p w:rsidR="00F11D68" w:rsidRPr="00D726DF" w:rsidRDefault="00E1413D">
            <w:pPr>
              <w:pStyle w:val="6"/>
              <w:framePr w:w="9643" w:wrap="notBeside" w:vAnchor="text" w:hAnchor="text" w:xAlign="center" w:y="1"/>
              <w:shd w:val="clear" w:color="auto" w:fill="auto"/>
              <w:spacing w:line="230" w:lineRule="exact"/>
              <w:ind w:left="120" w:firstLine="0"/>
              <w:jc w:val="left"/>
              <w:rPr>
                <w:sz w:val="24"/>
                <w:szCs w:val="24"/>
              </w:rPr>
            </w:pPr>
            <w:r w:rsidRPr="00D726DF">
              <w:rPr>
                <w:sz w:val="24"/>
                <w:szCs w:val="24"/>
              </w:rPr>
              <w:t>Слушание</w:t>
            </w:r>
          </w:p>
        </w:tc>
        <w:tc>
          <w:tcPr>
            <w:tcW w:w="2582" w:type="dxa"/>
            <w:tcBorders>
              <w:top w:val="single" w:sz="4" w:space="0" w:color="auto"/>
              <w:left w:val="single" w:sz="4" w:space="0" w:color="auto"/>
              <w:right w:val="single" w:sz="4" w:space="0" w:color="auto"/>
            </w:tcBorders>
            <w:shd w:val="clear" w:color="auto" w:fill="FFFFFF"/>
            <w:vAlign w:val="bottom"/>
          </w:tcPr>
          <w:p w:rsidR="00F11D68" w:rsidRPr="00D726DF" w:rsidRDefault="00E1413D">
            <w:pPr>
              <w:pStyle w:val="6"/>
              <w:framePr w:w="9643" w:wrap="notBeside" w:vAnchor="text" w:hAnchor="text" w:xAlign="center" w:y="1"/>
              <w:shd w:val="clear" w:color="auto" w:fill="auto"/>
              <w:spacing w:line="230" w:lineRule="exact"/>
              <w:ind w:left="120" w:firstLine="0"/>
              <w:jc w:val="left"/>
              <w:rPr>
                <w:sz w:val="24"/>
                <w:szCs w:val="24"/>
              </w:rPr>
            </w:pPr>
            <w:r w:rsidRPr="00D726DF">
              <w:rPr>
                <w:sz w:val="24"/>
                <w:szCs w:val="24"/>
              </w:rPr>
              <w:t>Слушание Пение</w:t>
            </w:r>
          </w:p>
        </w:tc>
      </w:tr>
      <w:tr w:rsidR="00F11D68" w:rsidRPr="00D726DF">
        <w:trPr>
          <w:trHeight w:hRule="exact" w:val="274"/>
          <w:jc w:val="center"/>
        </w:trPr>
        <w:tc>
          <w:tcPr>
            <w:tcW w:w="1968" w:type="dxa"/>
            <w:tcBorders>
              <w:left w:val="single" w:sz="4" w:space="0" w:color="auto"/>
            </w:tcBorders>
            <w:shd w:val="clear" w:color="auto" w:fill="FFFFFF"/>
          </w:tcPr>
          <w:p w:rsidR="00F11D68" w:rsidRPr="00D726DF" w:rsidRDefault="00E1413D">
            <w:pPr>
              <w:pStyle w:val="6"/>
              <w:framePr w:w="9643" w:wrap="notBeside" w:vAnchor="text" w:hAnchor="text" w:xAlign="center" w:y="1"/>
              <w:shd w:val="clear" w:color="auto" w:fill="auto"/>
              <w:spacing w:line="230" w:lineRule="exact"/>
              <w:ind w:left="140" w:firstLine="0"/>
              <w:jc w:val="left"/>
              <w:rPr>
                <w:sz w:val="24"/>
                <w:szCs w:val="24"/>
              </w:rPr>
            </w:pPr>
            <w:r w:rsidRPr="00D726DF">
              <w:rPr>
                <w:sz w:val="24"/>
                <w:szCs w:val="24"/>
              </w:rPr>
              <w:t>деятельность</w:t>
            </w:r>
          </w:p>
        </w:tc>
        <w:tc>
          <w:tcPr>
            <w:tcW w:w="1589" w:type="dxa"/>
            <w:tcBorders>
              <w:left w:val="single" w:sz="4" w:space="0" w:color="auto"/>
            </w:tcBorders>
            <w:shd w:val="clear" w:color="auto" w:fill="FFFFFF"/>
          </w:tcPr>
          <w:p w:rsidR="00F11D68" w:rsidRPr="00D726DF" w:rsidRDefault="00E1413D">
            <w:pPr>
              <w:pStyle w:val="6"/>
              <w:framePr w:w="9643" w:wrap="notBeside" w:vAnchor="text" w:hAnchor="text" w:xAlign="center" w:y="1"/>
              <w:shd w:val="clear" w:color="auto" w:fill="auto"/>
              <w:spacing w:line="230" w:lineRule="exact"/>
              <w:ind w:left="120" w:firstLine="0"/>
              <w:jc w:val="left"/>
              <w:rPr>
                <w:sz w:val="24"/>
                <w:szCs w:val="24"/>
              </w:rPr>
            </w:pPr>
            <w:r w:rsidRPr="00D726DF">
              <w:rPr>
                <w:sz w:val="24"/>
                <w:szCs w:val="24"/>
              </w:rPr>
              <w:t>Пение</w:t>
            </w:r>
          </w:p>
        </w:tc>
        <w:tc>
          <w:tcPr>
            <w:tcW w:w="1805" w:type="dxa"/>
            <w:tcBorders>
              <w:left w:val="single" w:sz="4" w:space="0" w:color="auto"/>
            </w:tcBorders>
            <w:shd w:val="clear" w:color="auto" w:fill="FFFFFF"/>
          </w:tcPr>
          <w:p w:rsidR="00F11D68" w:rsidRPr="00D726DF" w:rsidRDefault="00E1413D">
            <w:pPr>
              <w:pStyle w:val="6"/>
              <w:framePr w:w="9643" w:wrap="notBeside" w:vAnchor="text" w:hAnchor="text" w:xAlign="center" w:y="1"/>
              <w:shd w:val="clear" w:color="auto" w:fill="auto"/>
              <w:spacing w:line="230" w:lineRule="exact"/>
              <w:ind w:left="120" w:firstLine="0"/>
              <w:jc w:val="left"/>
              <w:rPr>
                <w:sz w:val="24"/>
                <w:szCs w:val="24"/>
              </w:rPr>
            </w:pPr>
            <w:r w:rsidRPr="00D726DF">
              <w:rPr>
                <w:sz w:val="24"/>
                <w:szCs w:val="24"/>
              </w:rPr>
              <w:t>Пение</w:t>
            </w:r>
          </w:p>
        </w:tc>
        <w:tc>
          <w:tcPr>
            <w:tcW w:w="1699" w:type="dxa"/>
            <w:tcBorders>
              <w:left w:val="single" w:sz="4" w:space="0" w:color="auto"/>
            </w:tcBorders>
            <w:shd w:val="clear" w:color="auto" w:fill="FFFFFF"/>
          </w:tcPr>
          <w:p w:rsidR="00F11D68" w:rsidRPr="00D726DF" w:rsidRDefault="00E1413D">
            <w:pPr>
              <w:pStyle w:val="6"/>
              <w:framePr w:w="9643" w:wrap="notBeside" w:vAnchor="text" w:hAnchor="text" w:xAlign="center" w:y="1"/>
              <w:shd w:val="clear" w:color="auto" w:fill="auto"/>
              <w:spacing w:line="230" w:lineRule="exact"/>
              <w:ind w:left="120" w:firstLine="0"/>
              <w:jc w:val="left"/>
              <w:rPr>
                <w:sz w:val="24"/>
                <w:szCs w:val="24"/>
              </w:rPr>
            </w:pPr>
            <w:r w:rsidRPr="00D726DF">
              <w:rPr>
                <w:sz w:val="24"/>
                <w:szCs w:val="24"/>
              </w:rPr>
              <w:t>Пение</w:t>
            </w:r>
          </w:p>
        </w:tc>
        <w:tc>
          <w:tcPr>
            <w:tcW w:w="2582" w:type="dxa"/>
            <w:tcBorders>
              <w:left w:val="single" w:sz="4" w:space="0" w:color="auto"/>
              <w:right w:val="single" w:sz="4" w:space="0" w:color="auto"/>
            </w:tcBorders>
            <w:shd w:val="clear" w:color="auto" w:fill="FFFFFF"/>
          </w:tcPr>
          <w:p w:rsidR="00F11D68" w:rsidRPr="00D726DF" w:rsidRDefault="00E1413D">
            <w:pPr>
              <w:pStyle w:val="6"/>
              <w:framePr w:w="9643" w:wrap="notBeside" w:vAnchor="text" w:hAnchor="text" w:xAlign="center" w:y="1"/>
              <w:shd w:val="clear" w:color="auto" w:fill="auto"/>
              <w:spacing w:line="230" w:lineRule="exact"/>
              <w:ind w:left="120" w:firstLine="0"/>
              <w:jc w:val="left"/>
              <w:rPr>
                <w:sz w:val="24"/>
                <w:szCs w:val="24"/>
              </w:rPr>
            </w:pPr>
            <w:r w:rsidRPr="00D726DF">
              <w:rPr>
                <w:sz w:val="24"/>
                <w:szCs w:val="24"/>
              </w:rPr>
              <w:t>Музыкально-</w:t>
            </w:r>
          </w:p>
        </w:tc>
      </w:tr>
      <w:tr w:rsidR="00F11D68" w:rsidRPr="00D726DF">
        <w:trPr>
          <w:trHeight w:hRule="exact" w:val="307"/>
          <w:jc w:val="center"/>
        </w:trPr>
        <w:tc>
          <w:tcPr>
            <w:tcW w:w="1968" w:type="dxa"/>
            <w:tcBorders>
              <w:left w:val="single" w:sz="4" w:space="0" w:color="auto"/>
            </w:tcBorders>
            <w:shd w:val="clear" w:color="auto" w:fill="FFFFFF"/>
          </w:tcPr>
          <w:p w:rsidR="00F11D68" w:rsidRPr="00D726DF" w:rsidRDefault="00F11D68">
            <w:pPr>
              <w:framePr w:w="9643" w:wrap="notBeside" w:vAnchor="text" w:hAnchor="text" w:xAlign="center" w:y="1"/>
              <w:rPr>
                <w:rFonts w:ascii="Times New Roman" w:hAnsi="Times New Roman" w:cs="Times New Roman"/>
              </w:rPr>
            </w:pPr>
          </w:p>
        </w:tc>
        <w:tc>
          <w:tcPr>
            <w:tcW w:w="1589" w:type="dxa"/>
            <w:tcBorders>
              <w:left w:val="single" w:sz="4" w:space="0" w:color="auto"/>
            </w:tcBorders>
            <w:shd w:val="clear" w:color="auto" w:fill="FFFFFF"/>
          </w:tcPr>
          <w:p w:rsidR="00F11D68" w:rsidRPr="00D726DF" w:rsidRDefault="00E1413D">
            <w:pPr>
              <w:pStyle w:val="6"/>
              <w:framePr w:w="9643" w:wrap="notBeside" w:vAnchor="text" w:hAnchor="text" w:xAlign="center" w:y="1"/>
              <w:shd w:val="clear" w:color="auto" w:fill="auto"/>
              <w:spacing w:line="230" w:lineRule="exact"/>
              <w:ind w:firstLine="0"/>
              <w:jc w:val="center"/>
              <w:rPr>
                <w:sz w:val="24"/>
                <w:szCs w:val="24"/>
              </w:rPr>
            </w:pPr>
            <w:r w:rsidRPr="00D726DF">
              <w:rPr>
                <w:sz w:val="24"/>
                <w:szCs w:val="24"/>
              </w:rPr>
              <w:t>Музыкально-</w:t>
            </w:r>
          </w:p>
        </w:tc>
        <w:tc>
          <w:tcPr>
            <w:tcW w:w="1805" w:type="dxa"/>
            <w:tcBorders>
              <w:left w:val="single" w:sz="4" w:space="0" w:color="auto"/>
            </w:tcBorders>
            <w:shd w:val="clear" w:color="auto" w:fill="FFFFFF"/>
          </w:tcPr>
          <w:p w:rsidR="00F11D68" w:rsidRPr="00D726DF" w:rsidRDefault="00E1413D">
            <w:pPr>
              <w:pStyle w:val="6"/>
              <w:framePr w:w="9643" w:wrap="notBeside" w:vAnchor="text" w:hAnchor="text" w:xAlign="center" w:y="1"/>
              <w:shd w:val="clear" w:color="auto" w:fill="auto"/>
              <w:spacing w:line="230" w:lineRule="exact"/>
              <w:ind w:left="120" w:firstLine="0"/>
              <w:jc w:val="left"/>
              <w:rPr>
                <w:sz w:val="24"/>
                <w:szCs w:val="24"/>
              </w:rPr>
            </w:pPr>
            <w:r w:rsidRPr="00D726DF">
              <w:rPr>
                <w:sz w:val="24"/>
                <w:szCs w:val="24"/>
              </w:rPr>
              <w:t>Музыкально-</w:t>
            </w:r>
          </w:p>
        </w:tc>
        <w:tc>
          <w:tcPr>
            <w:tcW w:w="1699" w:type="dxa"/>
            <w:tcBorders>
              <w:left w:val="single" w:sz="4" w:space="0" w:color="auto"/>
            </w:tcBorders>
            <w:shd w:val="clear" w:color="auto" w:fill="FFFFFF"/>
          </w:tcPr>
          <w:p w:rsidR="00F11D68" w:rsidRPr="00D726DF" w:rsidRDefault="00E1413D">
            <w:pPr>
              <w:pStyle w:val="6"/>
              <w:framePr w:w="9643" w:wrap="notBeside" w:vAnchor="text" w:hAnchor="text" w:xAlign="center" w:y="1"/>
              <w:shd w:val="clear" w:color="auto" w:fill="auto"/>
              <w:spacing w:line="230" w:lineRule="exact"/>
              <w:ind w:firstLine="0"/>
              <w:jc w:val="center"/>
              <w:rPr>
                <w:sz w:val="24"/>
                <w:szCs w:val="24"/>
              </w:rPr>
            </w:pPr>
            <w:r w:rsidRPr="00D726DF">
              <w:rPr>
                <w:sz w:val="24"/>
                <w:szCs w:val="24"/>
              </w:rPr>
              <w:t>Музыкально-</w:t>
            </w:r>
          </w:p>
        </w:tc>
        <w:tc>
          <w:tcPr>
            <w:tcW w:w="2582" w:type="dxa"/>
            <w:tcBorders>
              <w:left w:val="single" w:sz="4" w:space="0" w:color="auto"/>
              <w:right w:val="single" w:sz="4" w:space="0" w:color="auto"/>
            </w:tcBorders>
            <w:shd w:val="clear" w:color="auto" w:fill="FFFFFF"/>
          </w:tcPr>
          <w:p w:rsidR="00F11D68" w:rsidRPr="00D726DF" w:rsidRDefault="00E1413D">
            <w:pPr>
              <w:pStyle w:val="6"/>
              <w:framePr w:w="9643" w:wrap="notBeside" w:vAnchor="text" w:hAnchor="text" w:xAlign="center" w:y="1"/>
              <w:shd w:val="clear" w:color="auto" w:fill="auto"/>
              <w:spacing w:line="230" w:lineRule="exact"/>
              <w:ind w:left="120" w:firstLine="0"/>
              <w:jc w:val="left"/>
              <w:rPr>
                <w:sz w:val="24"/>
                <w:szCs w:val="24"/>
              </w:rPr>
            </w:pPr>
            <w:r w:rsidRPr="00D726DF">
              <w:rPr>
                <w:sz w:val="24"/>
                <w:szCs w:val="24"/>
              </w:rPr>
              <w:t>ритмические</w:t>
            </w:r>
          </w:p>
        </w:tc>
      </w:tr>
      <w:tr w:rsidR="00F11D68" w:rsidRPr="00D726DF">
        <w:trPr>
          <w:trHeight w:hRule="exact" w:val="274"/>
          <w:jc w:val="center"/>
        </w:trPr>
        <w:tc>
          <w:tcPr>
            <w:tcW w:w="1968" w:type="dxa"/>
            <w:tcBorders>
              <w:left w:val="single" w:sz="4" w:space="0" w:color="auto"/>
            </w:tcBorders>
            <w:shd w:val="clear" w:color="auto" w:fill="FFFFFF"/>
          </w:tcPr>
          <w:p w:rsidR="00F11D68" w:rsidRPr="00D726DF" w:rsidRDefault="00F11D68">
            <w:pPr>
              <w:framePr w:w="9643" w:wrap="notBeside" w:vAnchor="text" w:hAnchor="text" w:xAlign="center" w:y="1"/>
              <w:rPr>
                <w:rFonts w:ascii="Times New Roman" w:hAnsi="Times New Roman" w:cs="Times New Roman"/>
              </w:rPr>
            </w:pPr>
          </w:p>
        </w:tc>
        <w:tc>
          <w:tcPr>
            <w:tcW w:w="1589" w:type="dxa"/>
            <w:tcBorders>
              <w:left w:val="single" w:sz="4" w:space="0" w:color="auto"/>
            </w:tcBorders>
            <w:shd w:val="clear" w:color="auto" w:fill="FFFFFF"/>
          </w:tcPr>
          <w:p w:rsidR="00F11D68" w:rsidRPr="00D726DF" w:rsidRDefault="00E1413D">
            <w:pPr>
              <w:pStyle w:val="6"/>
              <w:framePr w:w="9643" w:wrap="notBeside" w:vAnchor="text" w:hAnchor="text" w:xAlign="center" w:y="1"/>
              <w:shd w:val="clear" w:color="auto" w:fill="auto"/>
              <w:spacing w:line="230" w:lineRule="exact"/>
              <w:ind w:firstLine="0"/>
              <w:jc w:val="center"/>
              <w:rPr>
                <w:sz w:val="24"/>
                <w:szCs w:val="24"/>
              </w:rPr>
            </w:pPr>
            <w:r w:rsidRPr="00D726DF">
              <w:rPr>
                <w:sz w:val="24"/>
                <w:szCs w:val="24"/>
              </w:rPr>
              <w:t>ритмические</w:t>
            </w:r>
          </w:p>
        </w:tc>
        <w:tc>
          <w:tcPr>
            <w:tcW w:w="1805" w:type="dxa"/>
            <w:tcBorders>
              <w:left w:val="single" w:sz="4" w:space="0" w:color="auto"/>
            </w:tcBorders>
            <w:shd w:val="clear" w:color="auto" w:fill="FFFFFF"/>
          </w:tcPr>
          <w:p w:rsidR="00F11D68" w:rsidRPr="00D726DF" w:rsidRDefault="00E1413D">
            <w:pPr>
              <w:pStyle w:val="6"/>
              <w:framePr w:w="9643" w:wrap="notBeside" w:vAnchor="text" w:hAnchor="text" w:xAlign="center" w:y="1"/>
              <w:shd w:val="clear" w:color="auto" w:fill="auto"/>
              <w:spacing w:line="230" w:lineRule="exact"/>
              <w:ind w:left="120" w:firstLine="0"/>
              <w:jc w:val="left"/>
              <w:rPr>
                <w:sz w:val="24"/>
                <w:szCs w:val="24"/>
              </w:rPr>
            </w:pPr>
            <w:r w:rsidRPr="00D726DF">
              <w:rPr>
                <w:sz w:val="24"/>
                <w:szCs w:val="24"/>
              </w:rPr>
              <w:t>ритмические</w:t>
            </w:r>
          </w:p>
        </w:tc>
        <w:tc>
          <w:tcPr>
            <w:tcW w:w="1699" w:type="dxa"/>
            <w:tcBorders>
              <w:left w:val="single" w:sz="4" w:space="0" w:color="auto"/>
            </w:tcBorders>
            <w:shd w:val="clear" w:color="auto" w:fill="FFFFFF"/>
          </w:tcPr>
          <w:p w:rsidR="00F11D68" w:rsidRPr="00D726DF" w:rsidRDefault="00E1413D">
            <w:pPr>
              <w:pStyle w:val="6"/>
              <w:framePr w:w="9643" w:wrap="notBeside" w:vAnchor="text" w:hAnchor="text" w:xAlign="center" w:y="1"/>
              <w:shd w:val="clear" w:color="auto" w:fill="auto"/>
              <w:spacing w:line="230" w:lineRule="exact"/>
              <w:ind w:firstLine="0"/>
              <w:jc w:val="center"/>
              <w:rPr>
                <w:sz w:val="24"/>
                <w:szCs w:val="24"/>
              </w:rPr>
            </w:pPr>
            <w:r w:rsidRPr="00D726DF">
              <w:rPr>
                <w:sz w:val="24"/>
                <w:szCs w:val="24"/>
              </w:rPr>
              <w:t>ритмические</w:t>
            </w:r>
          </w:p>
        </w:tc>
        <w:tc>
          <w:tcPr>
            <w:tcW w:w="2582" w:type="dxa"/>
            <w:tcBorders>
              <w:left w:val="single" w:sz="4" w:space="0" w:color="auto"/>
              <w:right w:val="single" w:sz="4" w:space="0" w:color="auto"/>
            </w:tcBorders>
            <w:shd w:val="clear" w:color="auto" w:fill="FFFFFF"/>
          </w:tcPr>
          <w:p w:rsidR="00F11D68" w:rsidRPr="00D726DF" w:rsidRDefault="00E1413D">
            <w:pPr>
              <w:pStyle w:val="6"/>
              <w:framePr w:w="9643" w:wrap="notBeside" w:vAnchor="text" w:hAnchor="text" w:xAlign="center" w:y="1"/>
              <w:shd w:val="clear" w:color="auto" w:fill="auto"/>
              <w:spacing w:line="230" w:lineRule="exact"/>
              <w:ind w:left="120" w:firstLine="0"/>
              <w:jc w:val="left"/>
              <w:rPr>
                <w:sz w:val="24"/>
                <w:szCs w:val="24"/>
              </w:rPr>
            </w:pPr>
            <w:r w:rsidRPr="00D726DF">
              <w:rPr>
                <w:sz w:val="24"/>
                <w:szCs w:val="24"/>
              </w:rPr>
              <w:t>движения</w:t>
            </w:r>
          </w:p>
        </w:tc>
      </w:tr>
      <w:tr w:rsidR="00F11D68" w:rsidRPr="00D726DF">
        <w:trPr>
          <w:trHeight w:hRule="exact" w:val="235"/>
          <w:jc w:val="center"/>
        </w:trPr>
        <w:tc>
          <w:tcPr>
            <w:tcW w:w="1968" w:type="dxa"/>
            <w:tcBorders>
              <w:left w:val="single" w:sz="4" w:space="0" w:color="auto"/>
              <w:bottom w:val="single" w:sz="4" w:space="0" w:color="auto"/>
            </w:tcBorders>
            <w:shd w:val="clear" w:color="auto" w:fill="FFFFFF"/>
          </w:tcPr>
          <w:p w:rsidR="00F11D68" w:rsidRPr="00D726DF" w:rsidRDefault="00F11D68">
            <w:pPr>
              <w:framePr w:w="9643" w:wrap="notBeside" w:vAnchor="text" w:hAnchor="text" w:xAlign="center" w:y="1"/>
              <w:rPr>
                <w:rFonts w:ascii="Times New Roman" w:hAnsi="Times New Roman" w:cs="Times New Roman"/>
              </w:rPr>
            </w:pPr>
          </w:p>
        </w:tc>
        <w:tc>
          <w:tcPr>
            <w:tcW w:w="1589" w:type="dxa"/>
            <w:tcBorders>
              <w:left w:val="single" w:sz="4" w:space="0" w:color="auto"/>
              <w:bottom w:val="single" w:sz="4" w:space="0" w:color="auto"/>
            </w:tcBorders>
            <w:shd w:val="clear" w:color="auto" w:fill="FFFFFF"/>
            <w:vAlign w:val="bottom"/>
          </w:tcPr>
          <w:p w:rsidR="00F11D68" w:rsidRPr="00D726DF" w:rsidRDefault="00E1413D">
            <w:pPr>
              <w:pStyle w:val="6"/>
              <w:framePr w:w="9643" w:wrap="notBeside" w:vAnchor="text" w:hAnchor="text" w:xAlign="center" w:y="1"/>
              <w:shd w:val="clear" w:color="auto" w:fill="auto"/>
              <w:spacing w:line="230" w:lineRule="exact"/>
              <w:ind w:left="120" w:firstLine="0"/>
              <w:jc w:val="left"/>
              <w:rPr>
                <w:sz w:val="24"/>
                <w:szCs w:val="24"/>
              </w:rPr>
            </w:pPr>
            <w:r w:rsidRPr="00D726DF">
              <w:rPr>
                <w:sz w:val="24"/>
                <w:szCs w:val="24"/>
              </w:rPr>
              <w:t>движения</w:t>
            </w:r>
          </w:p>
        </w:tc>
        <w:tc>
          <w:tcPr>
            <w:tcW w:w="1805" w:type="dxa"/>
            <w:tcBorders>
              <w:left w:val="single" w:sz="4" w:space="0" w:color="auto"/>
              <w:bottom w:val="single" w:sz="4" w:space="0" w:color="auto"/>
            </w:tcBorders>
            <w:shd w:val="clear" w:color="auto" w:fill="FFFFFF"/>
            <w:vAlign w:val="bottom"/>
          </w:tcPr>
          <w:p w:rsidR="00F11D68" w:rsidRPr="00D726DF" w:rsidRDefault="00E1413D">
            <w:pPr>
              <w:pStyle w:val="6"/>
              <w:framePr w:w="9643" w:wrap="notBeside" w:vAnchor="text" w:hAnchor="text" w:xAlign="center" w:y="1"/>
              <w:shd w:val="clear" w:color="auto" w:fill="auto"/>
              <w:spacing w:line="230" w:lineRule="exact"/>
              <w:ind w:left="120" w:firstLine="0"/>
              <w:jc w:val="left"/>
              <w:rPr>
                <w:sz w:val="24"/>
                <w:szCs w:val="24"/>
              </w:rPr>
            </w:pPr>
            <w:r w:rsidRPr="00D726DF">
              <w:rPr>
                <w:sz w:val="24"/>
                <w:szCs w:val="24"/>
              </w:rPr>
              <w:t>движения</w:t>
            </w:r>
          </w:p>
        </w:tc>
        <w:tc>
          <w:tcPr>
            <w:tcW w:w="1699" w:type="dxa"/>
            <w:tcBorders>
              <w:left w:val="single" w:sz="4" w:space="0" w:color="auto"/>
              <w:bottom w:val="single" w:sz="4" w:space="0" w:color="auto"/>
            </w:tcBorders>
            <w:shd w:val="clear" w:color="auto" w:fill="FFFFFF"/>
            <w:vAlign w:val="bottom"/>
          </w:tcPr>
          <w:p w:rsidR="00F11D68" w:rsidRPr="00D726DF" w:rsidRDefault="00E1413D">
            <w:pPr>
              <w:pStyle w:val="6"/>
              <w:framePr w:w="9643" w:wrap="notBeside" w:vAnchor="text" w:hAnchor="text" w:xAlign="center" w:y="1"/>
              <w:shd w:val="clear" w:color="auto" w:fill="auto"/>
              <w:spacing w:line="230" w:lineRule="exact"/>
              <w:ind w:left="120" w:firstLine="0"/>
              <w:jc w:val="left"/>
              <w:rPr>
                <w:sz w:val="24"/>
                <w:szCs w:val="24"/>
              </w:rPr>
            </w:pPr>
            <w:r w:rsidRPr="00D726DF">
              <w:rPr>
                <w:sz w:val="24"/>
                <w:szCs w:val="24"/>
              </w:rPr>
              <w:t>движения</w:t>
            </w:r>
          </w:p>
        </w:tc>
        <w:tc>
          <w:tcPr>
            <w:tcW w:w="2582" w:type="dxa"/>
            <w:tcBorders>
              <w:left w:val="single" w:sz="4" w:space="0" w:color="auto"/>
              <w:bottom w:val="single" w:sz="4" w:space="0" w:color="auto"/>
              <w:right w:val="single" w:sz="4" w:space="0" w:color="auto"/>
            </w:tcBorders>
            <w:shd w:val="clear" w:color="auto" w:fill="FFFFFF"/>
          </w:tcPr>
          <w:p w:rsidR="00F11D68" w:rsidRPr="00D726DF" w:rsidRDefault="00F11D68">
            <w:pPr>
              <w:framePr w:w="9643" w:wrap="notBeside" w:vAnchor="text" w:hAnchor="text" w:xAlign="center" w:y="1"/>
              <w:rPr>
                <w:rFonts w:ascii="Times New Roman" w:hAnsi="Times New Roman" w:cs="Times New Roman"/>
              </w:rPr>
            </w:pPr>
          </w:p>
        </w:tc>
      </w:tr>
    </w:tbl>
    <w:p w:rsidR="00F11D68" w:rsidRPr="00D726DF" w:rsidRDefault="00F11D68">
      <w:pPr>
        <w:rPr>
          <w:rFonts w:ascii="Times New Roman" w:hAnsi="Times New Roman" w:cs="Times New Roman"/>
        </w:rPr>
      </w:pPr>
    </w:p>
    <w:p w:rsidR="00F11D68" w:rsidRPr="00D726DF" w:rsidRDefault="00F11D68">
      <w:pPr>
        <w:rPr>
          <w:rFonts w:ascii="Times New Roman" w:hAnsi="Times New Roman" w:cs="Times New Roman"/>
        </w:rPr>
        <w:sectPr w:rsidR="00F11D68" w:rsidRPr="00D726DF">
          <w:type w:val="continuous"/>
          <w:pgSz w:w="11909" w:h="16838"/>
          <w:pgMar w:top="311" w:right="1128" w:bottom="1881" w:left="1128" w:header="0" w:footer="3" w:gutter="0"/>
          <w:cols w:space="720"/>
          <w:noEndnote/>
          <w:docGrid w:linePitch="360"/>
        </w:sectPr>
      </w:pPr>
    </w:p>
    <w:p w:rsidR="00F11D68" w:rsidRPr="00D726DF" w:rsidRDefault="00F11D68">
      <w:pPr>
        <w:pStyle w:val="20"/>
        <w:shd w:val="clear" w:color="auto" w:fill="auto"/>
        <w:spacing w:line="260" w:lineRule="exact"/>
        <w:jc w:val="left"/>
        <w:rPr>
          <w:sz w:val="24"/>
          <w:szCs w:val="24"/>
        </w:rPr>
        <w:sectPr w:rsidR="00F11D68" w:rsidRPr="00D726DF">
          <w:footerReference w:type="even" r:id="rId17"/>
          <w:footerReference w:type="default" r:id="rId18"/>
          <w:type w:val="continuous"/>
          <w:pgSz w:w="11909" w:h="16838"/>
          <w:pgMar w:top="16116" w:right="5664" w:bottom="312" w:left="5688" w:header="0" w:footer="3" w:gutter="0"/>
          <w:cols w:space="720"/>
          <w:noEndnote/>
          <w:titlePg/>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978"/>
        <w:gridCol w:w="3182"/>
        <w:gridCol w:w="3197"/>
        <w:gridCol w:w="3187"/>
        <w:gridCol w:w="3197"/>
      </w:tblGrid>
      <w:tr w:rsidR="00F11D68" w:rsidRPr="00D726DF">
        <w:trPr>
          <w:trHeight w:hRule="exact" w:val="566"/>
          <w:jc w:val="center"/>
        </w:trPr>
        <w:tc>
          <w:tcPr>
            <w:tcW w:w="1978" w:type="dxa"/>
            <w:tcBorders>
              <w:top w:val="single" w:sz="4" w:space="0" w:color="auto"/>
              <w:left w:val="single" w:sz="4" w:space="0" w:color="auto"/>
            </w:tcBorders>
            <w:shd w:val="clear" w:color="auto" w:fill="FFFFFF"/>
            <w:vAlign w:val="bottom"/>
          </w:tcPr>
          <w:p w:rsidR="00F11D68" w:rsidRPr="00D726DF" w:rsidRDefault="00E1413D">
            <w:pPr>
              <w:pStyle w:val="6"/>
              <w:framePr w:w="14741" w:wrap="notBeside" w:vAnchor="text" w:hAnchor="text" w:xAlign="center" w:y="1"/>
              <w:shd w:val="clear" w:color="auto" w:fill="auto"/>
              <w:spacing w:line="269" w:lineRule="exact"/>
              <w:ind w:firstLine="0"/>
              <w:rPr>
                <w:sz w:val="24"/>
                <w:szCs w:val="24"/>
              </w:rPr>
            </w:pPr>
            <w:r w:rsidRPr="00D726DF">
              <w:rPr>
                <w:sz w:val="24"/>
                <w:szCs w:val="24"/>
              </w:rPr>
              <w:lastRenderedPageBreak/>
              <w:t>Изобразительна я деятельность</w:t>
            </w:r>
          </w:p>
        </w:tc>
        <w:tc>
          <w:tcPr>
            <w:tcW w:w="3182" w:type="dxa"/>
            <w:tcBorders>
              <w:top w:val="single" w:sz="4" w:space="0" w:color="auto"/>
              <w:left w:val="single" w:sz="4" w:space="0" w:color="auto"/>
            </w:tcBorders>
            <w:shd w:val="clear" w:color="auto" w:fill="FFFFFF"/>
          </w:tcPr>
          <w:p w:rsidR="00F11D68" w:rsidRPr="00D726DF" w:rsidRDefault="00E1413D">
            <w:pPr>
              <w:pStyle w:val="6"/>
              <w:framePr w:w="14741" w:wrap="notBeside" w:vAnchor="text" w:hAnchor="text" w:xAlign="center" w:y="1"/>
              <w:shd w:val="clear" w:color="auto" w:fill="auto"/>
              <w:spacing w:line="230" w:lineRule="exact"/>
              <w:ind w:firstLine="0"/>
              <w:jc w:val="center"/>
              <w:rPr>
                <w:sz w:val="24"/>
                <w:szCs w:val="24"/>
              </w:rPr>
            </w:pPr>
            <w:r w:rsidRPr="00D726DF">
              <w:rPr>
                <w:sz w:val="24"/>
                <w:szCs w:val="24"/>
              </w:rPr>
              <w:t>3-4 года</w:t>
            </w:r>
          </w:p>
        </w:tc>
        <w:tc>
          <w:tcPr>
            <w:tcW w:w="3197" w:type="dxa"/>
            <w:tcBorders>
              <w:top w:val="single" w:sz="4" w:space="0" w:color="auto"/>
              <w:left w:val="single" w:sz="4" w:space="0" w:color="auto"/>
            </w:tcBorders>
            <w:shd w:val="clear" w:color="auto" w:fill="FFFFFF"/>
          </w:tcPr>
          <w:p w:rsidR="00F11D68" w:rsidRPr="00D726DF" w:rsidRDefault="00E1413D">
            <w:pPr>
              <w:pStyle w:val="6"/>
              <w:framePr w:w="14741" w:wrap="notBeside" w:vAnchor="text" w:hAnchor="text" w:xAlign="center" w:y="1"/>
              <w:shd w:val="clear" w:color="auto" w:fill="auto"/>
              <w:spacing w:line="230" w:lineRule="exact"/>
              <w:ind w:firstLine="0"/>
              <w:jc w:val="center"/>
              <w:rPr>
                <w:sz w:val="24"/>
                <w:szCs w:val="24"/>
              </w:rPr>
            </w:pPr>
            <w:r w:rsidRPr="00D726DF">
              <w:rPr>
                <w:sz w:val="24"/>
                <w:szCs w:val="24"/>
              </w:rPr>
              <w:t>4-5 лет</w:t>
            </w:r>
          </w:p>
        </w:tc>
        <w:tc>
          <w:tcPr>
            <w:tcW w:w="3187" w:type="dxa"/>
            <w:tcBorders>
              <w:top w:val="single" w:sz="4" w:space="0" w:color="auto"/>
              <w:left w:val="single" w:sz="4" w:space="0" w:color="auto"/>
            </w:tcBorders>
            <w:shd w:val="clear" w:color="auto" w:fill="FFFFFF"/>
          </w:tcPr>
          <w:p w:rsidR="00F11D68" w:rsidRPr="00D726DF" w:rsidRDefault="00E1413D">
            <w:pPr>
              <w:pStyle w:val="6"/>
              <w:framePr w:w="14741" w:wrap="notBeside" w:vAnchor="text" w:hAnchor="text" w:xAlign="center" w:y="1"/>
              <w:shd w:val="clear" w:color="auto" w:fill="auto"/>
              <w:spacing w:line="230" w:lineRule="exact"/>
              <w:ind w:firstLine="0"/>
              <w:jc w:val="center"/>
              <w:rPr>
                <w:sz w:val="24"/>
                <w:szCs w:val="24"/>
              </w:rPr>
            </w:pPr>
            <w:r w:rsidRPr="00D726DF">
              <w:rPr>
                <w:sz w:val="24"/>
                <w:szCs w:val="24"/>
              </w:rPr>
              <w:t>5-6 лет</w:t>
            </w:r>
          </w:p>
        </w:tc>
        <w:tc>
          <w:tcPr>
            <w:tcW w:w="3197" w:type="dxa"/>
            <w:tcBorders>
              <w:top w:val="single" w:sz="4" w:space="0" w:color="auto"/>
              <w:left w:val="single" w:sz="4" w:space="0" w:color="auto"/>
              <w:right w:val="single" w:sz="4" w:space="0" w:color="auto"/>
            </w:tcBorders>
            <w:shd w:val="clear" w:color="auto" w:fill="FFFFFF"/>
          </w:tcPr>
          <w:p w:rsidR="00F11D68" w:rsidRPr="00D726DF" w:rsidRDefault="00E1413D">
            <w:pPr>
              <w:pStyle w:val="6"/>
              <w:framePr w:w="14741" w:wrap="notBeside" w:vAnchor="text" w:hAnchor="text" w:xAlign="center" w:y="1"/>
              <w:shd w:val="clear" w:color="auto" w:fill="auto"/>
              <w:spacing w:line="230" w:lineRule="exact"/>
              <w:ind w:firstLine="0"/>
              <w:jc w:val="center"/>
              <w:rPr>
                <w:sz w:val="24"/>
                <w:szCs w:val="24"/>
              </w:rPr>
            </w:pPr>
            <w:r w:rsidRPr="00D726DF">
              <w:rPr>
                <w:sz w:val="24"/>
                <w:szCs w:val="24"/>
              </w:rPr>
              <w:t>6-7 лет</w:t>
            </w:r>
          </w:p>
        </w:tc>
      </w:tr>
      <w:tr w:rsidR="00F11D68" w:rsidRPr="00D726DF">
        <w:trPr>
          <w:trHeight w:hRule="exact" w:val="4978"/>
          <w:jc w:val="center"/>
        </w:trPr>
        <w:tc>
          <w:tcPr>
            <w:tcW w:w="1978" w:type="dxa"/>
            <w:tcBorders>
              <w:top w:val="single" w:sz="4" w:space="0" w:color="auto"/>
              <w:left w:val="single" w:sz="4" w:space="0" w:color="auto"/>
            </w:tcBorders>
            <w:shd w:val="clear" w:color="auto" w:fill="FFFFFF"/>
          </w:tcPr>
          <w:p w:rsidR="00F11D68" w:rsidRPr="00D726DF" w:rsidRDefault="00E1413D">
            <w:pPr>
              <w:pStyle w:val="6"/>
              <w:framePr w:w="14741" w:wrap="notBeside" w:vAnchor="text" w:hAnchor="text" w:xAlign="center" w:y="1"/>
              <w:shd w:val="clear" w:color="auto" w:fill="auto"/>
              <w:spacing w:line="230" w:lineRule="exact"/>
              <w:ind w:firstLine="0"/>
              <w:rPr>
                <w:sz w:val="24"/>
                <w:szCs w:val="24"/>
              </w:rPr>
            </w:pPr>
            <w:r w:rsidRPr="00D726DF">
              <w:rPr>
                <w:sz w:val="24"/>
                <w:szCs w:val="24"/>
              </w:rPr>
              <w:t>рисование</w:t>
            </w:r>
          </w:p>
        </w:tc>
        <w:tc>
          <w:tcPr>
            <w:tcW w:w="3182" w:type="dxa"/>
            <w:tcBorders>
              <w:top w:val="single" w:sz="4" w:space="0" w:color="auto"/>
              <w:left w:val="single" w:sz="4" w:space="0" w:color="auto"/>
            </w:tcBorders>
            <w:shd w:val="clear" w:color="auto" w:fill="FFFFFF"/>
          </w:tcPr>
          <w:p w:rsidR="00F11D68" w:rsidRPr="00D726DF" w:rsidRDefault="00E1413D">
            <w:pPr>
              <w:pStyle w:val="6"/>
              <w:framePr w:w="14741" w:wrap="notBeside" w:vAnchor="text" w:hAnchor="text" w:xAlign="center" w:y="1"/>
              <w:shd w:val="clear" w:color="auto" w:fill="auto"/>
              <w:spacing w:line="274" w:lineRule="exact"/>
              <w:ind w:left="120" w:hanging="100"/>
              <w:jc w:val="left"/>
              <w:rPr>
                <w:sz w:val="24"/>
                <w:szCs w:val="24"/>
              </w:rPr>
            </w:pPr>
            <w:r w:rsidRPr="00D726DF">
              <w:rPr>
                <w:sz w:val="24"/>
                <w:szCs w:val="24"/>
              </w:rPr>
              <w:t>Правильно держать карандаш, фломастер, кисть, не напрягая мышц и не сжимая сильно пальцы;</w:t>
            </w:r>
          </w:p>
          <w:p w:rsidR="00F11D68" w:rsidRPr="00D726DF" w:rsidRDefault="00E1413D">
            <w:pPr>
              <w:pStyle w:val="6"/>
              <w:framePr w:w="14741" w:wrap="notBeside" w:vAnchor="text" w:hAnchor="text" w:xAlign="center" w:y="1"/>
              <w:shd w:val="clear" w:color="auto" w:fill="auto"/>
              <w:spacing w:line="274" w:lineRule="exact"/>
              <w:ind w:left="120" w:hanging="100"/>
              <w:jc w:val="left"/>
              <w:rPr>
                <w:sz w:val="24"/>
                <w:szCs w:val="24"/>
              </w:rPr>
            </w:pPr>
            <w:r w:rsidRPr="00D726DF">
              <w:rPr>
                <w:sz w:val="24"/>
                <w:szCs w:val="24"/>
              </w:rPr>
              <w:t>Учить ритмичному нанесению линий, штрихов, пятен, мазков. Учить изображать простые предметы, рисовать прямые линии. Учить располагать изображения по всему листу.</w:t>
            </w:r>
          </w:p>
        </w:tc>
        <w:tc>
          <w:tcPr>
            <w:tcW w:w="3197" w:type="dxa"/>
            <w:tcBorders>
              <w:top w:val="single" w:sz="4" w:space="0" w:color="auto"/>
              <w:left w:val="single" w:sz="4" w:space="0" w:color="auto"/>
            </w:tcBorders>
            <w:shd w:val="clear" w:color="auto" w:fill="FFFFFF"/>
            <w:vAlign w:val="bottom"/>
          </w:tcPr>
          <w:p w:rsidR="00F11D68" w:rsidRPr="00D726DF" w:rsidRDefault="00E1413D">
            <w:pPr>
              <w:pStyle w:val="6"/>
              <w:framePr w:w="14741" w:wrap="notBeside" w:vAnchor="text" w:hAnchor="text" w:xAlign="center" w:y="1"/>
              <w:shd w:val="clear" w:color="auto" w:fill="auto"/>
              <w:spacing w:line="274" w:lineRule="exact"/>
              <w:ind w:left="120" w:hanging="100"/>
              <w:jc w:val="left"/>
              <w:rPr>
                <w:sz w:val="24"/>
                <w:szCs w:val="24"/>
              </w:rPr>
            </w:pPr>
            <w:proofErr w:type="gramStart"/>
            <w:r w:rsidRPr="00D726DF">
              <w:rPr>
                <w:sz w:val="24"/>
                <w:szCs w:val="24"/>
              </w:rPr>
              <w:t>Закреплять умение правильно держать карандаш, кисть, фломастер,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правильно передавать расположение частей при рисовании сложных предметов</w:t>
            </w:r>
            <w:proofErr w:type="gramEnd"/>
          </w:p>
        </w:tc>
        <w:tc>
          <w:tcPr>
            <w:tcW w:w="3187" w:type="dxa"/>
            <w:tcBorders>
              <w:top w:val="single" w:sz="4" w:space="0" w:color="auto"/>
              <w:left w:val="single" w:sz="4" w:space="0" w:color="auto"/>
            </w:tcBorders>
            <w:shd w:val="clear" w:color="auto" w:fill="FFFFFF"/>
          </w:tcPr>
          <w:p w:rsidR="00F11D68" w:rsidRPr="00D726DF" w:rsidRDefault="00E1413D">
            <w:pPr>
              <w:pStyle w:val="6"/>
              <w:framePr w:w="14741" w:wrap="notBeside" w:vAnchor="text" w:hAnchor="text" w:xAlign="center" w:y="1"/>
              <w:shd w:val="clear" w:color="auto" w:fill="auto"/>
              <w:spacing w:line="274" w:lineRule="exact"/>
              <w:ind w:left="120" w:hanging="120"/>
              <w:jc w:val="left"/>
              <w:rPr>
                <w:sz w:val="24"/>
                <w:szCs w:val="24"/>
              </w:rPr>
            </w:pPr>
            <w:r w:rsidRPr="00D726DF">
              <w:rPr>
                <w:sz w:val="24"/>
                <w:szCs w:val="24"/>
              </w:rPr>
              <w:t>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w:t>
            </w:r>
          </w:p>
          <w:p w:rsidR="00F11D68" w:rsidRPr="00D726DF" w:rsidRDefault="00E1413D">
            <w:pPr>
              <w:pStyle w:val="6"/>
              <w:framePr w:w="14741" w:wrap="notBeside" w:vAnchor="text" w:hAnchor="text" w:xAlign="center" w:y="1"/>
              <w:shd w:val="clear" w:color="auto" w:fill="auto"/>
              <w:spacing w:line="274" w:lineRule="exact"/>
              <w:ind w:left="120" w:hanging="120"/>
              <w:jc w:val="left"/>
              <w:rPr>
                <w:sz w:val="24"/>
                <w:szCs w:val="24"/>
              </w:rPr>
            </w:pPr>
            <w:r w:rsidRPr="00D726DF">
              <w:rPr>
                <w:sz w:val="24"/>
                <w:szCs w:val="24"/>
              </w:rPr>
              <w:t>Предметное рисование. Рисование в движении. Рисование акварелью.</w:t>
            </w:r>
          </w:p>
          <w:p w:rsidR="00F11D68" w:rsidRPr="00D726DF" w:rsidRDefault="00E1413D">
            <w:pPr>
              <w:pStyle w:val="6"/>
              <w:framePr w:w="14741" w:wrap="notBeside" w:vAnchor="text" w:hAnchor="text" w:xAlign="center" w:y="1"/>
              <w:shd w:val="clear" w:color="auto" w:fill="auto"/>
              <w:spacing w:line="274" w:lineRule="exact"/>
              <w:ind w:left="120" w:hanging="120"/>
              <w:jc w:val="left"/>
              <w:rPr>
                <w:sz w:val="24"/>
                <w:szCs w:val="24"/>
              </w:rPr>
            </w:pPr>
            <w:r w:rsidRPr="00D726DF">
              <w:rPr>
                <w:sz w:val="24"/>
                <w:szCs w:val="24"/>
              </w:rPr>
              <w:t>Сюжетное рисование.</w:t>
            </w:r>
          </w:p>
        </w:tc>
        <w:tc>
          <w:tcPr>
            <w:tcW w:w="3197" w:type="dxa"/>
            <w:tcBorders>
              <w:top w:val="single" w:sz="4" w:space="0" w:color="auto"/>
              <w:left w:val="single" w:sz="4" w:space="0" w:color="auto"/>
              <w:right w:val="single" w:sz="4" w:space="0" w:color="auto"/>
            </w:tcBorders>
            <w:shd w:val="clear" w:color="auto" w:fill="FFFFFF"/>
          </w:tcPr>
          <w:p w:rsidR="00F11D68" w:rsidRPr="00D726DF" w:rsidRDefault="00E1413D">
            <w:pPr>
              <w:pStyle w:val="6"/>
              <w:framePr w:w="14741" w:wrap="notBeside" w:vAnchor="text" w:hAnchor="text" w:xAlign="center" w:y="1"/>
              <w:shd w:val="clear" w:color="auto" w:fill="auto"/>
              <w:spacing w:line="274" w:lineRule="exact"/>
              <w:ind w:left="120" w:hanging="100"/>
              <w:jc w:val="left"/>
              <w:rPr>
                <w:sz w:val="24"/>
                <w:szCs w:val="24"/>
              </w:rPr>
            </w:pPr>
            <w:r w:rsidRPr="00D726DF">
              <w:rPr>
                <w:sz w:val="24"/>
                <w:szCs w:val="24"/>
              </w:rPr>
              <w:t xml:space="preserve">Коллективное творчество. </w:t>
            </w:r>
            <w:proofErr w:type="gramStart"/>
            <w:r w:rsidRPr="00D726DF">
              <w:rPr>
                <w:sz w:val="24"/>
                <w:szCs w:val="24"/>
              </w:rPr>
              <w:t xml:space="preserve">Предметное рисование, изображение предметов по памяти и с натуры; Расширять (гуашь, акварель, сухая и жирная пастель, сангина, угольный карандаш, </w:t>
            </w:r>
            <w:proofErr w:type="spellStart"/>
            <w:r w:rsidRPr="00D726DF">
              <w:rPr>
                <w:sz w:val="24"/>
                <w:szCs w:val="24"/>
              </w:rPr>
              <w:t>гелевая</w:t>
            </w:r>
            <w:proofErr w:type="spellEnd"/>
            <w:r w:rsidRPr="00D726DF">
              <w:rPr>
                <w:sz w:val="24"/>
                <w:szCs w:val="24"/>
              </w:rPr>
              <w:t xml:space="preserve"> ручка и др. Рисовать акварелью по сырому слою.</w:t>
            </w:r>
            <w:proofErr w:type="gramEnd"/>
            <w:r w:rsidRPr="00D726DF">
              <w:rPr>
                <w:sz w:val="24"/>
                <w:szCs w:val="24"/>
              </w:rPr>
              <w:t xml:space="preserve"> Сюжетное рисование.</w:t>
            </w:r>
          </w:p>
        </w:tc>
      </w:tr>
      <w:tr w:rsidR="00F11D68" w:rsidRPr="00D726DF">
        <w:trPr>
          <w:trHeight w:hRule="exact" w:val="2770"/>
          <w:jc w:val="center"/>
        </w:trPr>
        <w:tc>
          <w:tcPr>
            <w:tcW w:w="1978" w:type="dxa"/>
            <w:tcBorders>
              <w:top w:val="single" w:sz="4" w:space="0" w:color="auto"/>
              <w:left w:val="single" w:sz="4" w:space="0" w:color="auto"/>
            </w:tcBorders>
            <w:shd w:val="clear" w:color="auto" w:fill="FFFFFF"/>
          </w:tcPr>
          <w:p w:rsidR="00F11D68" w:rsidRPr="00D726DF" w:rsidRDefault="00E1413D">
            <w:pPr>
              <w:pStyle w:val="6"/>
              <w:framePr w:w="14741" w:wrap="notBeside" w:vAnchor="text" w:hAnchor="text" w:xAlign="center" w:y="1"/>
              <w:shd w:val="clear" w:color="auto" w:fill="auto"/>
              <w:spacing w:after="120" w:line="230" w:lineRule="exact"/>
              <w:ind w:left="40" w:firstLine="0"/>
              <w:jc w:val="left"/>
              <w:rPr>
                <w:sz w:val="24"/>
                <w:szCs w:val="24"/>
              </w:rPr>
            </w:pPr>
            <w:r w:rsidRPr="00D726DF">
              <w:rPr>
                <w:sz w:val="24"/>
                <w:szCs w:val="24"/>
              </w:rPr>
              <w:t>Декоративное</w:t>
            </w:r>
          </w:p>
          <w:p w:rsidR="00F11D68" w:rsidRPr="00D726DF" w:rsidRDefault="00E1413D">
            <w:pPr>
              <w:pStyle w:val="6"/>
              <w:framePr w:w="14741" w:wrap="notBeside" w:vAnchor="text" w:hAnchor="text" w:xAlign="center" w:y="1"/>
              <w:shd w:val="clear" w:color="auto" w:fill="auto"/>
              <w:spacing w:before="120" w:line="230" w:lineRule="exact"/>
              <w:ind w:firstLine="0"/>
              <w:rPr>
                <w:sz w:val="24"/>
                <w:szCs w:val="24"/>
              </w:rPr>
            </w:pPr>
            <w:r w:rsidRPr="00D726DF">
              <w:rPr>
                <w:sz w:val="24"/>
                <w:szCs w:val="24"/>
              </w:rPr>
              <w:t>рисование</w:t>
            </w:r>
          </w:p>
        </w:tc>
        <w:tc>
          <w:tcPr>
            <w:tcW w:w="3182" w:type="dxa"/>
            <w:tcBorders>
              <w:top w:val="single" w:sz="4" w:space="0" w:color="auto"/>
              <w:left w:val="single" w:sz="4" w:space="0" w:color="auto"/>
            </w:tcBorders>
            <w:shd w:val="clear" w:color="auto" w:fill="FFFFFF"/>
          </w:tcPr>
          <w:p w:rsidR="00F11D68" w:rsidRPr="00D726DF" w:rsidRDefault="00E1413D">
            <w:pPr>
              <w:pStyle w:val="6"/>
              <w:framePr w:w="14741" w:wrap="notBeside" w:vAnchor="text" w:hAnchor="text" w:xAlign="center" w:y="1"/>
              <w:shd w:val="clear" w:color="auto" w:fill="auto"/>
              <w:spacing w:line="274" w:lineRule="exact"/>
              <w:ind w:left="120" w:hanging="100"/>
              <w:jc w:val="left"/>
              <w:rPr>
                <w:sz w:val="24"/>
                <w:szCs w:val="24"/>
              </w:rPr>
            </w:pPr>
            <w:r w:rsidRPr="00D726DF">
              <w:rPr>
                <w:sz w:val="24"/>
                <w:szCs w:val="24"/>
              </w:rPr>
              <w:t>Приобщать детей к декоративной деятельности: учить украшать дымковскими узорами силуэты игрушек.</w:t>
            </w:r>
          </w:p>
        </w:tc>
        <w:tc>
          <w:tcPr>
            <w:tcW w:w="3197" w:type="dxa"/>
            <w:tcBorders>
              <w:top w:val="single" w:sz="4" w:space="0" w:color="auto"/>
              <w:left w:val="single" w:sz="4" w:space="0" w:color="auto"/>
            </w:tcBorders>
            <w:shd w:val="clear" w:color="auto" w:fill="FFFFFF"/>
            <w:vAlign w:val="bottom"/>
          </w:tcPr>
          <w:p w:rsidR="00F11D68" w:rsidRPr="00D726DF" w:rsidRDefault="00E1413D">
            <w:pPr>
              <w:pStyle w:val="6"/>
              <w:framePr w:w="14741" w:wrap="notBeside" w:vAnchor="text" w:hAnchor="text" w:xAlign="center" w:y="1"/>
              <w:shd w:val="clear" w:color="auto" w:fill="auto"/>
              <w:spacing w:line="274" w:lineRule="exact"/>
              <w:ind w:left="120" w:firstLine="0"/>
              <w:jc w:val="left"/>
              <w:rPr>
                <w:sz w:val="24"/>
                <w:szCs w:val="24"/>
              </w:rPr>
            </w:pPr>
            <w:r w:rsidRPr="00D726DF">
              <w:rPr>
                <w:sz w:val="24"/>
                <w:szCs w:val="24"/>
              </w:rPr>
              <w:t xml:space="preserve">Создавать декоративные композиции по мотивам дымковских, </w:t>
            </w:r>
            <w:proofErr w:type="spellStart"/>
            <w:r w:rsidRPr="00D726DF">
              <w:rPr>
                <w:sz w:val="24"/>
                <w:szCs w:val="24"/>
              </w:rPr>
              <w:t>филимоновских</w:t>
            </w:r>
            <w:proofErr w:type="spellEnd"/>
            <w:r w:rsidRPr="00D726DF">
              <w:rPr>
                <w:sz w:val="24"/>
                <w:szCs w:val="24"/>
              </w:rPr>
              <w:t xml:space="preserve"> узоров. Познакомить детей с городецкими изделиями. Учить выделять элементы городецкой росписи (бутоны, купавки, розаны, листья)</w:t>
            </w:r>
          </w:p>
        </w:tc>
        <w:tc>
          <w:tcPr>
            <w:tcW w:w="3187" w:type="dxa"/>
            <w:tcBorders>
              <w:top w:val="single" w:sz="4" w:space="0" w:color="auto"/>
              <w:left w:val="single" w:sz="4" w:space="0" w:color="auto"/>
            </w:tcBorders>
            <w:shd w:val="clear" w:color="auto" w:fill="FFFFFF"/>
          </w:tcPr>
          <w:p w:rsidR="00F11D68" w:rsidRPr="00D726DF" w:rsidRDefault="00E1413D">
            <w:pPr>
              <w:pStyle w:val="6"/>
              <w:framePr w:w="14741" w:wrap="notBeside" w:vAnchor="text" w:hAnchor="text" w:xAlign="center" w:y="1"/>
              <w:shd w:val="clear" w:color="auto" w:fill="auto"/>
              <w:spacing w:line="274" w:lineRule="exact"/>
              <w:ind w:left="120" w:hanging="120"/>
              <w:jc w:val="left"/>
              <w:rPr>
                <w:sz w:val="24"/>
                <w:szCs w:val="24"/>
              </w:rPr>
            </w:pPr>
            <w:proofErr w:type="spellStart"/>
            <w:r w:rsidRPr="00D726DF">
              <w:rPr>
                <w:sz w:val="24"/>
                <w:szCs w:val="24"/>
              </w:rPr>
              <w:t>Породец</w:t>
            </w:r>
            <w:proofErr w:type="spellEnd"/>
            <w:r w:rsidRPr="00D726DF">
              <w:rPr>
                <w:sz w:val="24"/>
                <w:szCs w:val="24"/>
              </w:rPr>
              <w:t xml:space="preserve"> </w:t>
            </w:r>
            <w:proofErr w:type="gramStart"/>
            <w:r w:rsidRPr="00D726DF">
              <w:rPr>
                <w:sz w:val="24"/>
                <w:szCs w:val="24"/>
              </w:rPr>
              <w:t xml:space="preserve">Г </w:t>
            </w:r>
            <w:proofErr w:type="spellStart"/>
            <w:r w:rsidRPr="00D726DF">
              <w:rPr>
                <w:sz w:val="24"/>
                <w:szCs w:val="24"/>
              </w:rPr>
              <w:t>жель</w:t>
            </w:r>
            <w:proofErr w:type="spellEnd"/>
            <w:proofErr w:type="gramEnd"/>
            <w:r w:rsidRPr="00D726DF">
              <w:rPr>
                <w:sz w:val="24"/>
                <w:szCs w:val="24"/>
              </w:rPr>
              <w:t xml:space="preserve">, народные игрушки (матрешки — городецкая, </w:t>
            </w:r>
            <w:proofErr w:type="spellStart"/>
            <w:r w:rsidRPr="00D726DF">
              <w:rPr>
                <w:sz w:val="24"/>
                <w:szCs w:val="24"/>
              </w:rPr>
              <w:t>богородская</w:t>
            </w:r>
            <w:proofErr w:type="spellEnd"/>
            <w:r w:rsidRPr="00D726DF">
              <w:rPr>
                <w:sz w:val="24"/>
                <w:szCs w:val="24"/>
              </w:rPr>
              <w:t>; бирюльки). Национальное декоративно-прикладное искусство (на основе региональных особенностей)</w:t>
            </w:r>
          </w:p>
        </w:tc>
        <w:tc>
          <w:tcPr>
            <w:tcW w:w="3197" w:type="dxa"/>
            <w:tcBorders>
              <w:top w:val="single" w:sz="4" w:space="0" w:color="auto"/>
              <w:left w:val="single" w:sz="4" w:space="0" w:color="auto"/>
              <w:right w:val="single" w:sz="4" w:space="0" w:color="auto"/>
            </w:tcBorders>
            <w:shd w:val="clear" w:color="auto" w:fill="FFFFFF"/>
          </w:tcPr>
          <w:p w:rsidR="00F11D68" w:rsidRPr="00D726DF" w:rsidRDefault="00E1413D">
            <w:pPr>
              <w:pStyle w:val="6"/>
              <w:framePr w:w="14741" w:wrap="notBeside" w:vAnchor="text" w:hAnchor="text" w:xAlign="center" w:y="1"/>
              <w:shd w:val="clear" w:color="auto" w:fill="auto"/>
              <w:spacing w:line="274" w:lineRule="exact"/>
              <w:ind w:left="120" w:hanging="100"/>
              <w:jc w:val="left"/>
              <w:rPr>
                <w:sz w:val="24"/>
                <w:szCs w:val="24"/>
              </w:rPr>
            </w:pPr>
            <w:proofErr w:type="gramStart"/>
            <w:r w:rsidRPr="00D726DF">
              <w:rPr>
                <w:sz w:val="24"/>
                <w:szCs w:val="24"/>
              </w:rPr>
              <w:t xml:space="preserve">Создавать узоры по мотивам народных росписей, уже знакомых детям и новых (городецкая, гжельская, хохломская, </w:t>
            </w:r>
            <w:proofErr w:type="spellStart"/>
            <w:r w:rsidRPr="00D726DF">
              <w:rPr>
                <w:sz w:val="24"/>
                <w:szCs w:val="24"/>
              </w:rPr>
              <w:t>жостовская</w:t>
            </w:r>
            <w:proofErr w:type="spellEnd"/>
            <w:r w:rsidRPr="00D726DF">
              <w:rPr>
                <w:sz w:val="24"/>
                <w:szCs w:val="24"/>
              </w:rPr>
              <w:t>, мезенская роспись и др.</w:t>
            </w:r>
            <w:proofErr w:type="gramEnd"/>
          </w:p>
        </w:tc>
      </w:tr>
      <w:tr w:rsidR="00F11D68" w:rsidRPr="00D726DF">
        <w:trPr>
          <w:trHeight w:hRule="exact" w:val="298"/>
          <w:jc w:val="center"/>
        </w:trPr>
        <w:tc>
          <w:tcPr>
            <w:tcW w:w="1978" w:type="dxa"/>
            <w:tcBorders>
              <w:top w:val="single" w:sz="4" w:space="0" w:color="auto"/>
              <w:left w:val="single" w:sz="4" w:space="0" w:color="auto"/>
              <w:bottom w:val="single" w:sz="4" w:space="0" w:color="auto"/>
            </w:tcBorders>
            <w:shd w:val="clear" w:color="auto" w:fill="FFFFFF"/>
            <w:vAlign w:val="bottom"/>
          </w:tcPr>
          <w:p w:rsidR="00F11D68" w:rsidRPr="00D726DF" w:rsidRDefault="00E1413D">
            <w:pPr>
              <w:pStyle w:val="6"/>
              <w:framePr w:w="14741" w:wrap="notBeside" w:vAnchor="text" w:hAnchor="text" w:xAlign="center" w:y="1"/>
              <w:shd w:val="clear" w:color="auto" w:fill="auto"/>
              <w:spacing w:line="230" w:lineRule="exact"/>
              <w:ind w:left="40" w:firstLine="0"/>
              <w:jc w:val="left"/>
              <w:rPr>
                <w:sz w:val="24"/>
                <w:szCs w:val="24"/>
              </w:rPr>
            </w:pPr>
            <w:r w:rsidRPr="00D726DF">
              <w:rPr>
                <w:sz w:val="24"/>
                <w:szCs w:val="24"/>
              </w:rPr>
              <w:t>Аппликация</w:t>
            </w:r>
          </w:p>
        </w:tc>
        <w:tc>
          <w:tcPr>
            <w:tcW w:w="3182" w:type="dxa"/>
            <w:tcBorders>
              <w:top w:val="single" w:sz="4" w:space="0" w:color="auto"/>
              <w:left w:val="single" w:sz="4" w:space="0" w:color="auto"/>
              <w:bottom w:val="single" w:sz="4" w:space="0" w:color="auto"/>
            </w:tcBorders>
            <w:shd w:val="clear" w:color="auto" w:fill="FFFFFF"/>
            <w:vAlign w:val="bottom"/>
          </w:tcPr>
          <w:p w:rsidR="00F11D68" w:rsidRPr="00D726DF" w:rsidRDefault="00E1413D">
            <w:pPr>
              <w:pStyle w:val="6"/>
              <w:framePr w:w="14741" w:wrap="notBeside" w:vAnchor="text" w:hAnchor="text" w:xAlign="center" w:y="1"/>
              <w:shd w:val="clear" w:color="auto" w:fill="auto"/>
              <w:spacing w:line="230" w:lineRule="exact"/>
              <w:ind w:left="120" w:hanging="100"/>
              <w:jc w:val="left"/>
              <w:rPr>
                <w:sz w:val="24"/>
                <w:szCs w:val="24"/>
              </w:rPr>
            </w:pPr>
            <w:proofErr w:type="gramStart"/>
            <w:r w:rsidRPr="00D726DF">
              <w:rPr>
                <w:sz w:val="24"/>
                <w:szCs w:val="24"/>
              </w:rPr>
              <w:t>Выкладывать (в</w:t>
            </w:r>
            <w:proofErr w:type="gramEnd"/>
          </w:p>
        </w:tc>
        <w:tc>
          <w:tcPr>
            <w:tcW w:w="3197" w:type="dxa"/>
            <w:tcBorders>
              <w:top w:val="single" w:sz="4" w:space="0" w:color="auto"/>
              <w:bottom w:val="single" w:sz="4" w:space="0" w:color="auto"/>
            </w:tcBorders>
            <w:shd w:val="clear" w:color="auto" w:fill="FFFFFF"/>
            <w:vAlign w:val="bottom"/>
          </w:tcPr>
          <w:p w:rsidR="00F11D68" w:rsidRPr="00D726DF" w:rsidRDefault="00E1413D">
            <w:pPr>
              <w:pStyle w:val="6"/>
              <w:framePr w:w="14741" w:wrap="notBeside" w:vAnchor="text" w:hAnchor="text" w:xAlign="center" w:y="1"/>
              <w:shd w:val="clear" w:color="auto" w:fill="auto"/>
              <w:spacing w:line="230" w:lineRule="exact"/>
              <w:ind w:firstLine="0"/>
              <w:jc w:val="center"/>
              <w:rPr>
                <w:sz w:val="24"/>
                <w:szCs w:val="24"/>
              </w:rPr>
            </w:pPr>
            <w:r w:rsidRPr="00D726DF">
              <w:rPr>
                <w:sz w:val="24"/>
                <w:szCs w:val="24"/>
              </w:rPr>
              <w:t>Правильно держать ножницы</w:t>
            </w:r>
          </w:p>
        </w:tc>
        <w:tc>
          <w:tcPr>
            <w:tcW w:w="3187" w:type="dxa"/>
            <w:tcBorders>
              <w:top w:val="single" w:sz="4" w:space="0" w:color="auto"/>
              <w:left w:val="single" w:sz="4" w:space="0" w:color="auto"/>
              <w:bottom w:val="single" w:sz="4" w:space="0" w:color="auto"/>
            </w:tcBorders>
            <w:shd w:val="clear" w:color="auto" w:fill="FFFFFF"/>
            <w:vAlign w:val="bottom"/>
          </w:tcPr>
          <w:p w:rsidR="00F11D68" w:rsidRPr="00D726DF" w:rsidRDefault="00E1413D">
            <w:pPr>
              <w:pStyle w:val="6"/>
              <w:framePr w:w="14741" w:wrap="notBeside" w:vAnchor="text" w:hAnchor="text" w:xAlign="center" w:y="1"/>
              <w:shd w:val="clear" w:color="auto" w:fill="auto"/>
              <w:spacing w:line="230" w:lineRule="exact"/>
              <w:ind w:left="120" w:hanging="120"/>
              <w:jc w:val="left"/>
              <w:rPr>
                <w:sz w:val="24"/>
                <w:szCs w:val="24"/>
              </w:rPr>
            </w:pPr>
            <w:r w:rsidRPr="00D726DF">
              <w:rPr>
                <w:sz w:val="24"/>
                <w:szCs w:val="24"/>
              </w:rPr>
              <w:t>Вырезать круги из квадратов,</w:t>
            </w:r>
          </w:p>
        </w:tc>
        <w:tc>
          <w:tcPr>
            <w:tcW w:w="3197" w:type="dxa"/>
            <w:tcBorders>
              <w:top w:val="single" w:sz="4" w:space="0" w:color="auto"/>
              <w:left w:val="single" w:sz="4" w:space="0" w:color="auto"/>
              <w:bottom w:val="single" w:sz="4" w:space="0" w:color="auto"/>
              <w:right w:val="single" w:sz="4" w:space="0" w:color="auto"/>
            </w:tcBorders>
            <w:shd w:val="clear" w:color="auto" w:fill="FFFFFF"/>
            <w:vAlign w:val="bottom"/>
          </w:tcPr>
          <w:p w:rsidR="00F11D68" w:rsidRPr="00D726DF" w:rsidRDefault="00E1413D">
            <w:pPr>
              <w:pStyle w:val="6"/>
              <w:framePr w:w="14741" w:wrap="notBeside" w:vAnchor="text" w:hAnchor="text" w:xAlign="center" w:y="1"/>
              <w:shd w:val="clear" w:color="auto" w:fill="auto"/>
              <w:spacing w:line="230" w:lineRule="exact"/>
              <w:ind w:left="120" w:hanging="100"/>
              <w:jc w:val="left"/>
              <w:rPr>
                <w:sz w:val="24"/>
                <w:szCs w:val="24"/>
              </w:rPr>
            </w:pPr>
            <w:r w:rsidRPr="00D726DF">
              <w:rPr>
                <w:sz w:val="24"/>
                <w:szCs w:val="24"/>
              </w:rPr>
              <w:t xml:space="preserve">Создавать </w:t>
            </w:r>
            <w:proofErr w:type="gramStart"/>
            <w:r w:rsidRPr="00D726DF">
              <w:rPr>
                <w:sz w:val="24"/>
                <w:szCs w:val="24"/>
              </w:rPr>
              <w:t>предметные</w:t>
            </w:r>
            <w:proofErr w:type="gramEnd"/>
            <w:r w:rsidRPr="00D726DF">
              <w:rPr>
                <w:sz w:val="24"/>
                <w:szCs w:val="24"/>
              </w:rPr>
              <w:t xml:space="preserve"> и</w:t>
            </w:r>
          </w:p>
        </w:tc>
      </w:tr>
    </w:tbl>
    <w:p w:rsidR="00F11D68" w:rsidRPr="00D726DF" w:rsidRDefault="00F11D68">
      <w:pPr>
        <w:rPr>
          <w:rFonts w:ascii="Times New Roman" w:hAnsi="Times New Roman" w:cs="Times New Roman"/>
        </w:rPr>
        <w:sectPr w:rsidR="00F11D68" w:rsidRPr="00D726DF">
          <w:type w:val="continuous"/>
          <w:pgSz w:w="16838" w:h="11909" w:orient="landscape"/>
          <w:pgMar w:top="987" w:right="1044" w:bottom="1952" w:left="1044"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978"/>
        <w:gridCol w:w="3192"/>
        <w:gridCol w:w="3182"/>
        <w:gridCol w:w="3197"/>
        <w:gridCol w:w="3192"/>
      </w:tblGrid>
      <w:tr w:rsidR="00F11D68" w:rsidRPr="00D726DF">
        <w:trPr>
          <w:trHeight w:hRule="exact" w:val="7469"/>
          <w:jc w:val="center"/>
        </w:trPr>
        <w:tc>
          <w:tcPr>
            <w:tcW w:w="1978" w:type="dxa"/>
            <w:tcBorders>
              <w:top w:val="single" w:sz="4" w:space="0" w:color="auto"/>
              <w:left w:val="single" w:sz="4" w:space="0" w:color="auto"/>
            </w:tcBorders>
            <w:shd w:val="clear" w:color="auto" w:fill="FFFFFF"/>
          </w:tcPr>
          <w:p w:rsidR="00F11D68" w:rsidRPr="00D726DF" w:rsidRDefault="00F11D68">
            <w:pPr>
              <w:framePr w:w="14741" w:wrap="notBeside" w:vAnchor="text" w:hAnchor="text" w:xAlign="center" w:y="1"/>
              <w:rPr>
                <w:rFonts w:ascii="Times New Roman" w:hAnsi="Times New Roman" w:cs="Times New Roman"/>
              </w:rPr>
            </w:pPr>
          </w:p>
        </w:tc>
        <w:tc>
          <w:tcPr>
            <w:tcW w:w="3192" w:type="dxa"/>
            <w:tcBorders>
              <w:top w:val="single" w:sz="4" w:space="0" w:color="auto"/>
              <w:left w:val="single" w:sz="4" w:space="0" w:color="auto"/>
            </w:tcBorders>
            <w:shd w:val="clear" w:color="auto" w:fill="FFFFFF"/>
          </w:tcPr>
          <w:p w:rsidR="00F11D68" w:rsidRPr="00D726DF" w:rsidRDefault="00E1413D">
            <w:pPr>
              <w:pStyle w:val="6"/>
              <w:framePr w:w="14741" w:wrap="notBeside" w:vAnchor="text" w:hAnchor="text" w:xAlign="center" w:y="1"/>
              <w:shd w:val="clear" w:color="auto" w:fill="auto"/>
              <w:spacing w:line="274" w:lineRule="exact"/>
              <w:ind w:left="120" w:firstLine="0"/>
              <w:jc w:val="left"/>
              <w:rPr>
                <w:sz w:val="24"/>
                <w:szCs w:val="24"/>
              </w:rPr>
            </w:pPr>
            <w:r w:rsidRPr="00D726DF">
              <w:rPr>
                <w:sz w:val="24"/>
                <w:szCs w:val="24"/>
              </w:rPr>
              <w:t>определенной последовательности) на листе бумаги готовые детали разной формы, величины, цвета и наклеивать их, аккуратно пользоваться клеем: намазывать его кисточкой то</w:t>
            </w:r>
            <w:proofErr w:type="gramStart"/>
            <w:r w:rsidRPr="00D726DF">
              <w:rPr>
                <w:sz w:val="24"/>
                <w:szCs w:val="24"/>
              </w:rPr>
              <w:t>н-</w:t>
            </w:r>
            <w:proofErr w:type="gramEnd"/>
            <w:r w:rsidRPr="00D726DF">
              <w:rPr>
                <w:sz w:val="24"/>
                <w:szCs w:val="24"/>
              </w:rPr>
              <w:t xml:space="preserve"> 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w:t>
            </w:r>
          </w:p>
        </w:tc>
        <w:tc>
          <w:tcPr>
            <w:tcW w:w="3182" w:type="dxa"/>
            <w:tcBorders>
              <w:top w:val="single" w:sz="4" w:space="0" w:color="auto"/>
              <w:left w:val="single" w:sz="4" w:space="0" w:color="auto"/>
            </w:tcBorders>
            <w:shd w:val="clear" w:color="auto" w:fill="FFFFFF"/>
          </w:tcPr>
          <w:p w:rsidR="00F11D68" w:rsidRPr="00D726DF" w:rsidRDefault="00E1413D">
            <w:pPr>
              <w:pStyle w:val="6"/>
              <w:framePr w:w="14741" w:wrap="notBeside" w:vAnchor="text" w:hAnchor="text" w:xAlign="center" w:y="1"/>
              <w:shd w:val="clear" w:color="auto" w:fill="auto"/>
              <w:spacing w:line="274" w:lineRule="exact"/>
              <w:ind w:left="120" w:firstLine="0"/>
              <w:jc w:val="left"/>
              <w:rPr>
                <w:sz w:val="24"/>
                <w:szCs w:val="24"/>
              </w:rPr>
            </w:pPr>
            <w:r w:rsidRPr="00D726DF">
              <w:rPr>
                <w:sz w:val="24"/>
                <w:szCs w:val="24"/>
              </w:rPr>
              <w:t xml:space="preserve">и пользоваться ими, вырезать круглые формы из квадрата и овальные из прямоугольника путем </w:t>
            </w:r>
            <w:proofErr w:type="spellStart"/>
            <w:r w:rsidRPr="00D726DF">
              <w:rPr>
                <w:sz w:val="24"/>
                <w:szCs w:val="24"/>
              </w:rPr>
              <w:t>скругления</w:t>
            </w:r>
            <w:proofErr w:type="spellEnd"/>
            <w:r w:rsidRPr="00D726DF">
              <w:rPr>
                <w:sz w:val="24"/>
                <w:szCs w:val="24"/>
              </w:rPr>
              <w:t xml:space="preserve"> углов, преобразовывать эти формы, разрезая их на две или четыре части (круг — на полукруги, четверти; квадрат — на треугольники и т. д.)</w:t>
            </w:r>
          </w:p>
        </w:tc>
        <w:tc>
          <w:tcPr>
            <w:tcW w:w="3197" w:type="dxa"/>
            <w:tcBorders>
              <w:top w:val="single" w:sz="4" w:space="0" w:color="auto"/>
              <w:left w:val="single" w:sz="4" w:space="0" w:color="auto"/>
            </w:tcBorders>
            <w:shd w:val="clear" w:color="auto" w:fill="FFFFFF"/>
            <w:vAlign w:val="bottom"/>
          </w:tcPr>
          <w:p w:rsidR="00F11D68" w:rsidRPr="00D726DF" w:rsidRDefault="00E1413D">
            <w:pPr>
              <w:pStyle w:val="6"/>
              <w:framePr w:w="14741" w:wrap="notBeside" w:vAnchor="text" w:hAnchor="text" w:xAlign="center" w:y="1"/>
              <w:shd w:val="clear" w:color="auto" w:fill="auto"/>
              <w:spacing w:line="274" w:lineRule="exact"/>
              <w:ind w:left="120" w:firstLine="0"/>
              <w:jc w:val="left"/>
              <w:rPr>
                <w:sz w:val="24"/>
                <w:szCs w:val="24"/>
              </w:rPr>
            </w:pPr>
            <w:r w:rsidRPr="00D726DF">
              <w:rPr>
                <w:sz w:val="24"/>
                <w:szCs w:val="24"/>
              </w:rPr>
              <w:t>овалы из прямоугольников, преобразовывать одни геометрические фигуры в другие: квадрат — в дв</w:t>
            </w:r>
            <w:proofErr w:type="gramStart"/>
            <w:r w:rsidRPr="00D726DF">
              <w:rPr>
                <w:sz w:val="24"/>
                <w:szCs w:val="24"/>
              </w:rPr>
              <w:t>а-</w:t>
            </w:r>
            <w:proofErr w:type="gramEnd"/>
            <w:r w:rsidRPr="00D726DF">
              <w:rPr>
                <w:sz w:val="24"/>
                <w:szCs w:val="24"/>
              </w:rPr>
              <w:t xml:space="preserve"> четыре треугольника, прямоугольник — в полоски, квадраты или маленькие прямоугольники, вырезать одинаковые фигуры или их детали из бумаги, сложенной гармошкой, а симметричные изображения — из бумаги, сложенной пополам (стакан, ваза, цветок и др.) Работать с бумагой: сгибать лист вчетверо в разных направлениях; работать по готовой выкройке (шапочка, лодочка, домик, кошелек). Делать игрушки, сувениры из природного материала (шишки, ветки, ягоды) и других материалов (</w:t>
            </w:r>
            <w:proofErr w:type="spellStart"/>
            <w:r w:rsidRPr="00D726DF">
              <w:rPr>
                <w:sz w:val="24"/>
                <w:szCs w:val="24"/>
              </w:rPr>
              <w:t>катушки</w:t>
            </w:r>
            <w:proofErr w:type="gramStart"/>
            <w:r w:rsidRPr="00D726DF">
              <w:rPr>
                <w:sz w:val="24"/>
                <w:szCs w:val="24"/>
              </w:rPr>
              <w:t>,п</w:t>
            </w:r>
            <w:proofErr w:type="gramEnd"/>
            <w:r w:rsidRPr="00D726DF">
              <w:rPr>
                <w:sz w:val="24"/>
                <w:szCs w:val="24"/>
              </w:rPr>
              <w:t>роволока</w:t>
            </w:r>
            <w:proofErr w:type="spellEnd"/>
            <w:r w:rsidRPr="00D726DF">
              <w:rPr>
                <w:sz w:val="24"/>
                <w:szCs w:val="24"/>
              </w:rPr>
              <w:t xml:space="preserve"> в цветной обмотке, пустые коробки</w:t>
            </w:r>
          </w:p>
        </w:tc>
        <w:tc>
          <w:tcPr>
            <w:tcW w:w="3192" w:type="dxa"/>
            <w:tcBorders>
              <w:top w:val="single" w:sz="4" w:space="0" w:color="auto"/>
              <w:left w:val="single" w:sz="4" w:space="0" w:color="auto"/>
              <w:right w:val="single" w:sz="4" w:space="0" w:color="auto"/>
            </w:tcBorders>
            <w:shd w:val="clear" w:color="auto" w:fill="FFFFFF"/>
          </w:tcPr>
          <w:p w:rsidR="00F11D68" w:rsidRPr="00D726DF" w:rsidRDefault="00E1413D">
            <w:pPr>
              <w:pStyle w:val="6"/>
              <w:framePr w:w="14741" w:wrap="notBeside" w:vAnchor="text" w:hAnchor="text" w:xAlign="center" w:y="1"/>
              <w:shd w:val="clear" w:color="auto" w:fill="auto"/>
              <w:spacing w:line="274" w:lineRule="exact"/>
              <w:ind w:left="120" w:firstLine="0"/>
              <w:jc w:val="left"/>
              <w:rPr>
                <w:sz w:val="24"/>
                <w:szCs w:val="24"/>
              </w:rPr>
            </w:pPr>
            <w:r w:rsidRPr="00D726DF">
              <w:rPr>
                <w:sz w:val="24"/>
                <w:szCs w:val="24"/>
              </w:rPr>
              <w:t>сюжетные изображения с натуры и по представлению, составлять узоры и декоративные композиции из геометрических и растительных элементов, изображать птиц, животных</w:t>
            </w:r>
            <w:proofErr w:type="gramStart"/>
            <w:r w:rsidRPr="00D726DF">
              <w:rPr>
                <w:sz w:val="24"/>
                <w:szCs w:val="24"/>
              </w:rPr>
              <w:t xml:space="preserve"> .</w:t>
            </w:r>
            <w:proofErr w:type="gramEnd"/>
            <w:r w:rsidRPr="00D726DF">
              <w:rPr>
                <w:sz w:val="24"/>
                <w:szCs w:val="24"/>
              </w:rPr>
              <w:t xml:space="preserve"> Вырезать симметричные предметы из бумаги, сложенной вдвое, гармошкой. Применять разные приемы вырезания, обрывания бумаги. </w:t>
            </w:r>
            <w:proofErr w:type="gramStart"/>
            <w:r w:rsidRPr="00D726DF">
              <w:rPr>
                <w:sz w:val="24"/>
                <w:szCs w:val="24"/>
              </w:rPr>
              <w:t>Прикладное творчество: работа с бумагой, картоном, тканью,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w:t>
            </w:r>
            <w:proofErr w:type="gramEnd"/>
          </w:p>
        </w:tc>
      </w:tr>
      <w:tr w:rsidR="00F11D68" w:rsidRPr="00D726DF">
        <w:trPr>
          <w:trHeight w:hRule="exact" w:val="1402"/>
          <w:jc w:val="center"/>
        </w:trPr>
        <w:tc>
          <w:tcPr>
            <w:tcW w:w="1978" w:type="dxa"/>
            <w:tcBorders>
              <w:top w:val="single" w:sz="4" w:space="0" w:color="auto"/>
              <w:left w:val="single" w:sz="4" w:space="0" w:color="auto"/>
              <w:bottom w:val="single" w:sz="4" w:space="0" w:color="auto"/>
            </w:tcBorders>
            <w:shd w:val="clear" w:color="auto" w:fill="FFFFFF"/>
          </w:tcPr>
          <w:p w:rsidR="00F11D68" w:rsidRPr="00D726DF" w:rsidRDefault="00E1413D">
            <w:pPr>
              <w:pStyle w:val="6"/>
              <w:framePr w:w="14741" w:wrap="notBeside" w:vAnchor="text" w:hAnchor="text" w:xAlign="center" w:y="1"/>
              <w:shd w:val="clear" w:color="auto" w:fill="auto"/>
              <w:spacing w:line="230" w:lineRule="exact"/>
              <w:ind w:left="40" w:firstLine="0"/>
              <w:jc w:val="left"/>
              <w:rPr>
                <w:sz w:val="24"/>
                <w:szCs w:val="24"/>
              </w:rPr>
            </w:pPr>
            <w:r w:rsidRPr="00D726DF">
              <w:rPr>
                <w:sz w:val="24"/>
                <w:szCs w:val="24"/>
              </w:rPr>
              <w:t>Лепка</w:t>
            </w:r>
          </w:p>
        </w:tc>
        <w:tc>
          <w:tcPr>
            <w:tcW w:w="3192" w:type="dxa"/>
            <w:tcBorders>
              <w:top w:val="single" w:sz="4" w:space="0" w:color="auto"/>
              <w:left w:val="single" w:sz="4" w:space="0" w:color="auto"/>
              <w:bottom w:val="single" w:sz="4" w:space="0" w:color="auto"/>
            </w:tcBorders>
            <w:shd w:val="clear" w:color="auto" w:fill="FFFFFF"/>
            <w:vAlign w:val="bottom"/>
          </w:tcPr>
          <w:p w:rsidR="00F11D68" w:rsidRPr="00D726DF" w:rsidRDefault="00E1413D">
            <w:pPr>
              <w:pStyle w:val="6"/>
              <w:framePr w:w="14741" w:wrap="notBeside" w:vAnchor="text" w:hAnchor="text" w:xAlign="center" w:y="1"/>
              <w:shd w:val="clear" w:color="auto" w:fill="auto"/>
              <w:spacing w:line="274" w:lineRule="exact"/>
              <w:ind w:left="120" w:hanging="140"/>
              <w:jc w:val="left"/>
              <w:rPr>
                <w:sz w:val="24"/>
                <w:szCs w:val="24"/>
              </w:rPr>
            </w:pPr>
            <w:r w:rsidRPr="00D726DF">
              <w:rPr>
                <w:sz w:val="24"/>
                <w:szCs w:val="24"/>
              </w:rPr>
              <w:t>Учить раскатывать комочки прямыми и круговыми движениями, соединять концы получившейся палочки, сплющивать шар,</w:t>
            </w:r>
          </w:p>
        </w:tc>
        <w:tc>
          <w:tcPr>
            <w:tcW w:w="3182" w:type="dxa"/>
            <w:tcBorders>
              <w:top w:val="single" w:sz="4" w:space="0" w:color="auto"/>
              <w:left w:val="single" w:sz="4" w:space="0" w:color="auto"/>
              <w:bottom w:val="single" w:sz="4" w:space="0" w:color="auto"/>
            </w:tcBorders>
            <w:shd w:val="clear" w:color="auto" w:fill="FFFFFF"/>
            <w:vAlign w:val="bottom"/>
          </w:tcPr>
          <w:p w:rsidR="00F11D68" w:rsidRPr="00D726DF" w:rsidRDefault="00E1413D">
            <w:pPr>
              <w:pStyle w:val="6"/>
              <w:framePr w:w="14741" w:wrap="notBeside" w:vAnchor="text" w:hAnchor="text" w:xAlign="center" w:y="1"/>
              <w:shd w:val="clear" w:color="auto" w:fill="auto"/>
              <w:spacing w:line="274" w:lineRule="exact"/>
              <w:ind w:left="120" w:hanging="160"/>
              <w:jc w:val="left"/>
              <w:rPr>
                <w:sz w:val="24"/>
                <w:szCs w:val="24"/>
              </w:rPr>
            </w:pPr>
            <w:r w:rsidRPr="00D726DF">
              <w:rPr>
                <w:sz w:val="24"/>
                <w:szCs w:val="24"/>
              </w:rPr>
              <w:t>Прищипывать с легким оттягиванием всех краев сплюснутого шара, вытягивать отдельные части из целого куска,</w:t>
            </w:r>
          </w:p>
        </w:tc>
        <w:tc>
          <w:tcPr>
            <w:tcW w:w="3197" w:type="dxa"/>
            <w:tcBorders>
              <w:top w:val="single" w:sz="4" w:space="0" w:color="auto"/>
              <w:left w:val="single" w:sz="4" w:space="0" w:color="auto"/>
              <w:bottom w:val="single" w:sz="4" w:space="0" w:color="auto"/>
            </w:tcBorders>
            <w:shd w:val="clear" w:color="auto" w:fill="FFFFFF"/>
            <w:vAlign w:val="bottom"/>
          </w:tcPr>
          <w:p w:rsidR="00F11D68" w:rsidRPr="00D726DF" w:rsidRDefault="00E1413D">
            <w:pPr>
              <w:pStyle w:val="6"/>
              <w:framePr w:w="14741" w:wrap="notBeside" w:vAnchor="text" w:hAnchor="text" w:xAlign="center" w:y="1"/>
              <w:shd w:val="clear" w:color="auto" w:fill="auto"/>
              <w:spacing w:line="274" w:lineRule="exact"/>
              <w:ind w:left="120" w:hanging="100"/>
              <w:jc w:val="left"/>
              <w:rPr>
                <w:sz w:val="24"/>
                <w:szCs w:val="24"/>
              </w:rPr>
            </w:pPr>
            <w:r w:rsidRPr="00D726DF">
              <w:rPr>
                <w:sz w:val="24"/>
                <w:szCs w:val="24"/>
              </w:rPr>
              <w:t>Лепить с натуры и по представлению, лепить посуду из целого куска глины и пластилина ленточным способом,</w:t>
            </w:r>
          </w:p>
        </w:tc>
        <w:tc>
          <w:tcPr>
            <w:tcW w:w="3192" w:type="dxa"/>
            <w:tcBorders>
              <w:top w:val="single" w:sz="4" w:space="0" w:color="auto"/>
              <w:left w:val="single" w:sz="4" w:space="0" w:color="auto"/>
              <w:bottom w:val="single" w:sz="4" w:space="0" w:color="auto"/>
              <w:right w:val="single" w:sz="4" w:space="0" w:color="auto"/>
            </w:tcBorders>
            <w:shd w:val="clear" w:color="auto" w:fill="FFFFFF"/>
            <w:vAlign w:val="bottom"/>
          </w:tcPr>
          <w:p w:rsidR="00F11D68" w:rsidRPr="00D726DF" w:rsidRDefault="00E1413D">
            <w:pPr>
              <w:pStyle w:val="6"/>
              <w:framePr w:w="14741" w:wrap="notBeside" w:vAnchor="text" w:hAnchor="text" w:xAlign="center" w:y="1"/>
              <w:shd w:val="clear" w:color="auto" w:fill="auto"/>
              <w:spacing w:line="274" w:lineRule="exact"/>
              <w:ind w:left="120" w:hanging="140"/>
              <w:jc w:val="left"/>
              <w:rPr>
                <w:sz w:val="24"/>
                <w:szCs w:val="24"/>
              </w:rPr>
            </w:pPr>
            <w:r w:rsidRPr="00D726DF">
              <w:rPr>
                <w:sz w:val="24"/>
                <w:szCs w:val="24"/>
              </w:rPr>
              <w:t>Передавать характерные движения человека и животных, создавать выразительные образы. Учить детей создавать</w:t>
            </w:r>
          </w:p>
        </w:tc>
      </w:tr>
    </w:tbl>
    <w:p w:rsidR="00F11D68" w:rsidRPr="00D726DF" w:rsidRDefault="00F11D68">
      <w:pPr>
        <w:rPr>
          <w:rFonts w:ascii="Times New Roman" w:hAnsi="Times New Roman" w:cs="Times New Roman"/>
        </w:rPr>
      </w:pPr>
    </w:p>
    <w:tbl>
      <w:tblPr>
        <w:tblStyle w:val="af0"/>
        <w:tblW w:w="0" w:type="auto"/>
        <w:tblLook w:val="04A0" w:firstRow="1" w:lastRow="0" w:firstColumn="1" w:lastColumn="0" w:noHBand="0" w:noVBand="1"/>
      </w:tblPr>
      <w:tblGrid>
        <w:gridCol w:w="2993"/>
        <w:gridCol w:w="2993"/>
        <w:gridCol w:w="2993"/>
        <w:gridCol w:w="2993"/>
        <w:gridCol w:w="2994"/>
      </w:tblGrid>
      <w:tr w:rsidR="00330D53" w:rsidTr="00330D53">
        <w:tc>
          <w:tcPr>
            <w:tcW w:w="2993" w:type="dxa"/>
          </w:tcPr>
          <w:p w:rsidR="00330D53" w:rsidRDefault="00330D53"/>
          <w:p w:rsidR="00330D53" w:rsidRDefault="00330D53"/>
          <w:p w:rsidR="00330D53" w:rsidRDefault="00330D53"/>
          <w:p w:rsidR="00330D53" w:rsidRDefault="00330D53"/>
          <w:p w:rsidR="00330D53" w:rsidRDefault="00330D53"/>
          <w:p w:rsidR="00330D53" w:rsidRDefault="00330D53"/>
          <w:p w:rsidR="00330D53" w:rsidRDefault="00330D53"/>
          <w:p w:rsidR="00330D53" w:rsidRDefault="00330D53"/>
          <w:p w:rsidR="00330D53" w:rsidRDefault="00330D53"/>
          <w:p w:rsidR="00330D53" w:rsidRDefault="00330D53"/>
          <w:p w:rsidR="00330D53" w:rsidRDefault="00330D53"/>
          <w:p w:rsidR="00330D53" w:rsidRDefault="00330D53"/>
          <w:p w:rsidR="00330D53" w:rsidRDefault="00330D53"/>
          <w:p w:rsidR="00330D53" w:rsidRDefault="00330D53"/>
          <w:p w:rsidR="00330D53" w:rsidRDefault="00330D53"/>
          <w:p w:rsidR="00330D53" w:rsidRDefault="00330D53"/>
          <w:p w:rsidR="00330D53" w:rsidRDefault="00330D53"/>
          <w:p w:rsidR="00330D53" w:rsidRDefault="00330D53">
            <w:pPr>
              <w:rPr>
                <w:rFonts w:ascii="Times New Roman" w:hAnsi="Times New Roman" w:cs="Times New Roman"/>
              </w:rPr>
            </w:pPr>
            <w:r>
              <w:t>Декоративная лепка</w:t>
            </w:r>
          </w:p>
        </w:tc>
        <w:tc>
          <w:tcPr>
            <w:tcW w:w="2993" w:type="dxa"/>
          </w:tcPr>
          <w:p w:rsidR="00330D53" w:rsidRDefault="00330D53">
            <w:pPr>
              <w:rPr>
                <w:rFonts w:ascii="Times New Roman" w:hAnsi="Times New Roman" w:cs="Times New Roman"/>
              </w:rPr>
            </w:pPr>
            <w:r>
              <w:t>сминая его ладонями обеих рук. Учить детей лепить несложные предметы, состоящие из нескольких частей (неваляшка, цыпленок, пирамидка и др.).</w:t>
            </w:r>
          </w:p>
        </w:tc>
        <w:tc>
          <w:tcPr>
            <w:tcW w:w="2993" w:type="dxa"/>
          </w:tcPr>
          <w:p w:rsidR="00330D53" w:rsidRDefault="00330D53">
            <w:pPr>
              <w:rPr>
                <w:rFonts w:ascii="Times New Roman" w:hAnsi="Times New Roman" w:cs="Times New Roman"/>
              </w:rPr>
            </w:pPr>
            <w:r>
              <w:t>прищипывать мелкие детали. Сглаживать пальцами поверхность вылепленного предмета, фигурки. Учить приемам вдавливания середины шара, цилиндра для получения полой формы. Познакомить с приемами использования стеки.</w:t>
            </w:r>
          </w:p>
        </w:tc>
        <w:tc>
          <w:tcPr>
            <w:tcW w:w="2993" w:type="dxa"/>
          </w:tcPr>
          <w:p w:rsidR="00330D53" w:rsidRDefault="00330D53">
            <w:r>
              <w:t xml:space="preserve">лепить фигуры человека и животных в движении, лепить мелкие детали; пользуясь стекой, наносить рисунок чешуек у рыбки, обозначать глаза, шерсть животного, перышки птицы) </w:t>
            </w:r>
          </w:p>
          <w:p w:rsidR="00330D53" w:rsidRDefault="00330D53"/>
          <w:p w:rsidR="00330D53" w:rsidRDefault="00330D53"/>
          <w:p w:rsidR="00330D53" w:rsidRDefault="00330D53"/>
          <w:p w:rsidR="00330D53" w:rsidRDefault="00330D53"/>
          <w:p w:rsidR="00330D53" w:rsidRDefault="00330D53"/>
          <w:p w:rsidR="00330D53" w:rsidRDefault="00330D53"/>
          <w:p w:rsidR="00330D53" w:rsidRDefault="00330D53"/>
          <w:p w:rsidR="00330D53" w:rsidRDefault="00330D53">
            <w:pPr>
              <w:rPr>
                <w:rFonts w:ascii="Times New Roman" w:hAnsi="Times New Roman" w:cs="Times New Roman"/>
              </w:rPr>
            </w:pPr>
            <w:r>
              <w:t>Декоративная лепка птиц, животных, людей по типу народных игрушек (</w:t>
            </w:r>
            <w:proofErr w:type="gramStart"/>
            <w:r>
              <w:t>дымковской</w:t>
            </w:r>
            <w:proofErr w:type="gramEnd"/>
            <w:r>
              <w:t xml:space="preserve">, </w:t>
            </w:r>
            <w:proofErr w:type="spellStart"/>
            <w:r>
              <w:t>филимоновской</w:t>
            </w:r>
            <w:proofErr w:type="spellEnd"/>
            <w:r>
              <w:t>), украшать узорами предметы декоративного искусства</w:t>
            </w:r>
          </w:p>
        </w:tc>
        <w:tc>
          <w:tcPr>
            <w:tcW w:w="2994" w:type="dxa"/>
          </w:tcPr>
          <w:p w:rsidR="00330D53" w:rsidRDefault="00330D53">
            <w:r>
              <w:t xml:space="preserve">скульптурные группы из двух-трех фигур, развивать чувство композиции, умение передавать пропорции предметов. </w:t>
            </w:r>
          </w:p>
          <w:p w:rsidR="00330D53" w:rsidRDefault="00330D53"/>
          <w:p w:rsidR="00330D53" w:rsidRDefault="00330D53"/>
          <w:p w:rsidR="00330D53" w:rsidRDefault="00330D53"/>
          <w:p w:rsidR="00330D53" w:rsidRDefault="00330D53"/>
          <w:p w:rsidR="00330D53" w:rsidRDefault="00330D53"/>
          <w:p w:rsidR="00330D53" w:rsidRDefault="00330D53"/>
          <w:p w:rsidR="00330D53" w:rsidRDefault="00330D53"/>
          <w:p w:rsidR="00330D53" w:rsidRDefault="00330D53"/>
          <w:p w:rsidR="00330D53" w:rsidRDefault="00330D53"/>
          <w:p w:rsidR="00330D53" w:rsidRDefault="00330D53"/>
          <w:p w:rsidR="00330D53" w:rsidRDefault="00330D53">
            <w:pPr>
              <w:rPr>
                <w:rFonts w:ascii="Times New Roman" w:hAnsi="Times New Roman" w:cs="Times New Roman"/>
              </w:rPr>
            </w:pPr>
            <w:r>
              <w:t>Декоративная лепка. Использовать разные способы лепки (</w:t>
            </w:r>
            <w:proofErr w:type="spellStart"/>
            <w:r>
              <w:t>налеп</w:t>
            </w:r>
            <w:proofErr w:type="spellEnd"/>
            <w:r>
              <w:t>, углубленный рельеф), применять стеку, создавать узор стекой; создавать из глины, предметные и сюжетные, индивидуальные и коллективные композиции.</w:t>
            </w:r>
          </w:p>
        </w:tc>
      </w:tr>
    </w:tbl>
    <w:p w:rsidR="00F11D68" w:rsidRPr="00D726DF" w:rsidRDefault="00F11D68">
      <w:pPr>
        <w:rPr>
          <w:rFonts w:ascii="Times New Roman" w:hAnsi="Times New Roman" w:cs="Times New Roman"/>
        </w:rPr>
        <w:sectPr w:rsidR="00F11D68" w:rsidRPr="00D726DF">
          <w:footerReference w:type="even" r:id="rId19"/>
          <w:footerReference w:type="default" r:id="rId20"/>
          <w:pgSz w:w="16838" w:h="11909" w:orient="landscape"/>
          <w:pgMar w:top="987" w:right="1044" w:bottom="1952" w:left="1044" w:header="0" w:footer="3" w:gutter="0"/>
          <w:cols w:space="720"/>
          <w:noEndnote/>
          <w:docGrid w:linePitch="360"/>
        </w:sectPr>
      </w:pPr>
    </w:p>
    <w:p w:rsidR="00F11D68" w:rsidRPr="00D726DF" w:rsidRDefault="00E1413D">
      <w:pPr>
        <w:pStyle w:val="30"/>
        <w:shd w:val="clear" w:color="auto" w:fill="auto"/>
        <w:spacing w:line="230" w:lineRule="exact"/>
        <w:ind w:left="580" w:firstLine="0"/>
        <w:jc w:val="both"/>
        <w:rPr>
          <w:sz w:val="24"/>
          <w:szCs w:val="24"/>
        </w:rPr>
      </w:pPr>
      <w:r w:rsidRPr="00D726DF">
        <w:rPr>
          <w:sz w:val="24"/>
          <w:szCs w:val="24"/>
        </w:rPr>
        <w:lastRenderedPageBreak/>
        <w:t>Виды детского конструирования:</w:t>
      </w:r>
    </w:p>
    <w:p w:rsidR="00F11D68" w:rsidRPr="00D726DF" w:rsidRDefault="00E1413D">
      <w:pPr>
        <w:pStyle w:val="6"/>
        <w:shd w:val="clear" w:color="auto" w:fill="auto"/>
        <w:spacing w:line="298" w:lineRule="exact"/>
        <w:ind w:left="720" w:right="5420" w:firstLine="0"/>
        <w:jc w:val="left"/>
        <w:rPr>
          <w:sz w:val="24"/>
          <w:szCs w:val="24"/>
        </w:rPr>
      </w:pPr>
      <w:r w:rsidRPr="00D726DF">
        <w:rPr>
          <w:sz w:val="24"/>
          <w:szCs w:val="24"/>
        </w:rPr>
        <w:t xml:space="preserve">из строительного материала; </w:t>
      </w:r>
      <w:proofErr w:type="gramStart"/>
      <w:r w:rsidRPr="00D726DF">
        <w:rPr>
          <w:sz w:val="24"/>
          <w:szCs w:val="24"/>
        </w:rPr>
        <w:t>практическое</w:t>
      </w:r>
      <w:proofErr w:type="gramEnd"/>
      <w:r w:rsidRPr="00D726DF">
        <w:rPr>
          <w:sz w:val="24"/>
          <w:szCs w:val="24"/>
        </w:rPr>
        <w:t xml:space="preserve"> и компьютерное; из деталей конструкторов; из бумаги;</w:t>
      </w:r>
    </w:p>
    <w:p w:rsidR="00F11D68" w:rsidRPr="00D726DF" w:rsidRDefault="00E1413D">
      <w:pPr>
        <w:pStyle w:val="6"/>
        <w:shd w:val="clear" w:color="auto" w:fill="auto"/>
        <w:spacing w:line="298" w:lineRule="exact"/>
        <w:ind w:left="720" w:right="5420" w:firstLine="0"/>
        <w:jc w:val="left"/>
        <w:rPr>
          <w:sz w:val="24"/>
          <w:szCs w:val="24"/>
        </w:rPr>
      </w:pPr>
      <w:r w:rsidRPr="00D726DF">
        <w:rPr>
          <w:sz w:val="24"/>
          <w:szCs w:val="24"/>
        </w:rPr>
        <w:t>из природного материала; из крупногабаритных модулей.</w:t>
      </w:r>
    </w:p>
    <w:p w:rsidR="00F11D68" w:rsidRPr="00D726DF" w:rsidRDefault="00E1413D">
      <w:pPr>
        <w:pStyle w:val="30"/>
        <w:shd w:val="clear" w:color="auto" w:fill="auto"/>
        <w:spacing w:line="298" w:lineRule="exact"/>
        <w:ind w:left="200" w:firstLine="0"/>
        <w:jc w:val="center"/>
        <w:rPr>
          <w:sz w:val="24"/>
          <w:szCs w:val="24"/>
        </w:rPr>
      </w:pPr>
      <w:r w:rsidRPr="00D726DF">
        <w:rPr>
          <w:sz w:val="24"/>
          <w:szCs w:val="24"/>
        </w:rPr>
        <w:t>Формы организации обучения конструированию:</w:t>
      </w:r>
    </w:p>
    <w:p w:rsidR="00F11D68" w:rsidRPr="00D726DF" w:rsidRDefault="00E1413D">
      <w:pPr>
        <w:pStyle w:val="6"/>
        <w:shd w:val="clear" w:color="auto" w:fill="auto"/>
        <w:spacing w:line="298" w:lineRule="exact"/>
        <w:ind w:left="720" w:right="5420" w:firstLine="0"/>
        <w:jc w:val="left"/>
        <w:rPr>
          <w:sz w:val="24"/>
          <w:szCs w:val="24"/>
        </w:rPr>
      </w:pPr>
      <w:r w:rsidRPr="00D726DF">
        <w:rPr>
          <w:sz w:val="24"/>
          <w:szCs w:val="24"/>
        </w:rPr>
        <w:t xml:space="preserve">по модели; по условиям; по образцу; по замыслу; по теме; </w:t>
      </w:r>
      <w:proofErr w:type="gramStart"/>
      <w:r w:rsidRPr="00D726DF">
        <w:rPr>
          <w:sz w:val="24"/>
          <w:szCs w:val="24"/>
        </w:rPr>
        <w:t>каркасное</w:t>
      </w:r>
      <w:proofErr w:type="gramEnd"/>
      <w:r w:rsidRPr="00D726DF">
        <w:rPr>
          <w:sz w:val="24"/>
          <w:szCs w:val="24"/>
        </w:rPr>
        <w:t>;</w:t>
      </w:r>
    </w:p>
    <w:p w:rsidR="00F11D68" w:rsidRPr="00D726DF" w:rsidRDefault="00E1413D">
      <w:pPr>
        <w:pStyle w:val="6"/>
        <w:shd w:val="clear" w:color="auto" w:fill="auto"/>
        <w:spacing w:after="481" w:line="298" w:lineRule="exact"/>
        <w:ind w:left="720" w:firstLine="0"/>
        <w:jc w:val="left"/>
        <w:rPr>
          <w:sz w:val="24"/>
          <w:szCs w:val="24"/>
        </w:rPr>
      </w:pPr>
      <w:r w:rsidRPr="00D726DF">
        <w:rPr>
          <w:sz w:val="24"/>
          <w:szCs w:val="24"/>
        </w:rPr>
        <w:t>по чертежам и схемам.</w:t>
      </w:r>
    </w:p>
    <w:tbl>
      <w:tblPr>
        <w:tblOverlap w:val="never"/>
        <w:tblW w:w="0" w:type="auto"/>
        <w:jc w:val="center"/>
        <w:tblLayout w:type="fixed"/>
        <w:tblCellMar>
          <w:left w:w="10" w:type="dxa"/>
          <w:right w:w="10" w:type="dxa"/>
        </w:tblCellMar>
        <w:tblLook w:val="04A0" w:firstRow="1" w:lastRow="0" w:firstColumn="1" w:lastColumn="0" w:noHBand="0" w:noVBand="1"/>
      </w:tblPr>
      <w:tblGrid>
        <w:gridCol w:w="2266"/>
        <w:gridCol w:w="6254"/>
      </w:tblGrid>
      <w:tr w:rsidR="00F11D68" w:rsidRPr="00D726DF">
        <w:trPr>
          <w:trHeight w:hRule="exact" w:val="850"/>
          <w:jc w:val="center"/>
        </w:trPr>
        <w:tc>
          <w:tcPr>
            <w:tcW w:w="2266" w:type="dxa"/>
            <w:tcBorders>
              <w:top w:val="single" w:sz="4" w:space="0" w:color="auto"/>
              <w:left w:val="single" w:sz="4" w:space="0" w:color="auto"/>
            </w:tcBorders>
            <w:shd w:val="clear" w:color="auto" w:fill="FFFFFF"/>
            <w:vAlign w:val="bottom"/>
          </w:tcPr>
          <w:p w:rsidR="00F11D68" w:rsidRPr="00D726DF" w:rsidRDefault="00E1413D">
            <w:pPr>
              <w:pStyle w:val="6"/>
              <w:framePr w:w="8520" w:wrap="notBeside" w:vAnchor="text" w:hAnchor="text" w:xAlign="center" w:y="1"/>
              <w:shd w:val="clear" w:color="auto" w:fill="auto"/>
              <w:spacing w:line="278" w:lineRule="exact"/>
              <w:ind w:left="140" w:firstLine="0"/>
              <w:jc w:val="left"/>
              <w:rPr>
                <w:sz w:val="24"/>
                <w:szCs w:val="24"/>
              </w:rPr>
            </w:pPr>
            <w:r w:rsidRPr="00D726DF">
              <w:rPr>
                <w:sz w:val="24"/>
                <w:szCs w:val="24"/>
              </w:rPr>
              <w:t>Младший</w:t>
            </w:r>
          </w:p>
          <w:p w:rsidR="00F11D68" w:rsidRPr="00D726DF" w:rsidRDefault="00E1413D">
            <w:pPr>
              <w:pStyle w:val="6"/>
              <w:framePr w:w="8520" w:wrap="notBeside" w:vAnchor="text" w:hAnchor="text" w:xAlign="center" w:y="1"/>
              <w:shd w:val="clear" w:color="auto" w:fill="auto"/>
              <w:spacing w:line="278" w:lineRule="exact"/>
              <w:ind w:left="140" w:firstLine="0"/>
              <w:jc w:val="left"/>
              <w:rPr>
                <w:sz w:val="24"/>
                <w:szCs w:val="24"/>
              </w:rPr>
            </w:pPr>
            <w:r w:rsidRPr="00D726DF">
              <w:rPr>
                <w:sz w:val="24"/>
                <w:szCs w:val="24"/>
              </w:rPr>
              <w:t>дошкольный</w:t>
            </w:r>
          </w:p>
          <w:p w:rsidR="00F11D68" w:rsidRPr="00D726DF" w:rsidRDefault="00E1413D">
            <w:pPr>
              <w:pStyle w:val="6"/>
              <w:framePr w:w="8520" w:wrap="notBeside" w:vAnchor="text" w:hAnchor="text" w:xAlign="center" w:y="1"/>
              <w:shd w:val="clear" w:color="auto" w:fill="auto"/>
              <w:spacing w:line="278" w:lineRule="exact"/>
              <w:ind w:left="140" w:firstLine="0"/>
              <w:jc w:val="left"/>
              <w:rPr>
                <w:sz w:val="24"/>
                <w:szCs w:val="24"/>
              </w:rPr>
            </w:pPr>
            <w:r w:rsidRPr="00D726DF">
              <w:rPr>
                <w:sz w:val="24"/>
                <w:szCs w:val="24"/>
              </w:rPr>
              <w:t>возраст</w:t>
            </w:r>
          </w:p>
        </w:tc>
        <w:tc>
          <w:tcPr>
            <w:tcW w:w="6254" w:type="dxa"/>
            <w:tcBorders>
              <w:top w:val="single" w:sz="4" w:space="0" w:color="auto"/>
              <w:left w:val="single" w:sz="4" w:space="0" w:color="auto"/>
              <w:right w:val="single" w:sz="4" w:space="0" w:color="auto"/>
            </w:tcBorders>
            <w:shd w:val="clear" w:color="auto" w:fill="FFFFFF"/>
          </w:tcPr>
          <w:p w:rsidR="00F11D68" w:rsidRPr="00D726DF" w:rsidRDefault="00E1413D">
            <w:pPr>
              <w:pStyle w:val="6"/>
              <w:framePr w:w="8520" w:wrap="notBeside" w:vAnchor="text" w:hAnchor="text" w:xAlign="center" w:y="1"/>
              <w:shd w:val="clear" w:color="auto" w:fill="auto"/>
              <w:spacing w:line="278" w:lineRule="exact"/>
              <w:ind w:firstLine="0"/>
              <w:rPr>
                <w:sz w:val="24"/>
                <w:szCs w:val="24"/>
              </w:rPr>
            </w:pPr>
            <w:r w:rsidRPr="00D726DF">
              <w:rPr>
                <w:sz w:val="24"/>
                <w:szCs w:val="24"/>
              </w:rPr>
              <w:t>Игра становится побудителем к конструированию, которое начинает приобретать самостоятельное значение</w:t>
            </w:r>
          </w:p>
        </w:tc>
      </w:tr>
      <w:tr w:rsidR="00F11D68" w:rsidRPr="00D726DF">
        <w:trPr>
          <w:trHeight w:hRule="exact" w:val="1680"/>
          <w:jc w:val="center"/>
        </w:trPr>
        <w:tc>
          <w:tcPr>
            <w:tcW w:w="2266" w:type="dxa"/>
            <w:tcBorders>
              <w:top w:val="single" w:sz="4" w:space="0" w:color="auto"/>
              <w:left w:val="single" w:sz="4" w:space="0" w:color="auto"/>
              <w:bottom w:val="single" w:sz="4" w:space="0" w:color="auto"/>
            </w:tcBorders>
            <w:shd w:val="clear" w:color="auto" w:fill="FFFFFF"/>
          </w:tcPr>
          <w:p w:rsidR="00F11D68" w:rsidRPr="00D726DF" w:rsidRDefault="00E1413D">
            <w:pPr>
              <w:pStyle w:val="6"/>
              <w:framePr w:w="8520" w:wrap="notBeside" w:vAnchor="text" w:hAnchor="text" w:xAlign="center" w:y="1"/>
              <w:shd w:val="clear" w:color="auto" w:fill="auto"/>
              <w:spacing w:line="278" w:lineRule="exact"/>
              <w:ind w:left="140" w:firstLine="0"/>
              <w:jc w:val="left"/>
              <w:rPr>
                <w:sz w:val="24"/>
                <w:szCs w:val="24"/>
              </w:rPr>
            </w:pPr>
            <w:r w:rsidRPr="00D726DF">
              <w:rPr>
                <w:sz w:val="24"/>
                <w:szCs w:val="24"/>
              </w:rPr>
              <w:t>Старший</w:t>
            </w:r>
          </w:p>
          <w:p w:rsidR="00F11D68" w:rsidRPr="00D726DF" w:rsidRDefault="00E1413D">
            <w:pPr>
              <w:pStyle w:val="6"/>
              <w:framePr w:w="8520" w:wrap="notBeside" w:vAnchor="text" w:hAnchor="text" w:xAlign="center" w:y="1"/>
              <w:shd w:val="clear" w:color="auto" w:fill="auto"/>
              <w:spacing w:line="278" w:lineRule="exact"/>
              <w:ind w:left="140" w:firstLine="0"/>
              <w:jc w:val="left"/>
              <w:rPr>
                <w:sz w:val="24"/>
                <w:szCs w:val="24"/>
              </w:rPr>
            </w:pPr>
            <w:r w:rsidRPr="00D726DF">
              <w:rPr>
                <w:sz w:val="24"/>
                <w:szCs w:val="24"/>
              </w:rPr>
              <w:t>дошкольный</w:t>
            </w:r>
          </w:p>
          <w:p w:rsidR="00F11D68" w:rsidRPr="00D726DF" w:rsidRDefault="00E1413D">
            <w:pPr>
              <w:pStyle w:val="6"/>
              <w:framePr w:w="8520" w:wrap="notBeside" w:vAnchor="text" w:hAnchor="text" w:xAlign="center" w:y="1"/>
              <w:shd w:val="clear" w:color="auto" w:fill="auto"/>
              <w:spacing w:line="278" w:lineRule="exact"/>
              <w:ind w:left="140" w:firstLine="0"/>
              <w:jc w:val="left"/>
              <w:rPr>
                <w:sz w:val="24"/>
                <w:szCs w:val="24"/>
              </w:rPr>
            </w:pPr>
            <w:r w:rsidRPr="00D726DF">
              <w:rPr>
                <w:sz w:val="24"/>
                <w:szCs w:val="24"/>
              </w:rPr>
              <w:t>возраст</w:t>
            </w:r>
          </w:p>
        </w:tc>
        <w:tc>
          <w:tcPr>
            <w:tcW w:w="6254" w:type="dxa"/>
            <w:tcBorders>
              <w:top w:val="single" w:sz="4" w:space="0" w:color="auto"/>
              <w:left w:val="single" w:sz="4" w:space="0" w:color="auto"/>
              <w:bottom w:val="single" w:sz="4" w:space="0" w:color="auto"/>
              <w:right w:val="single" w:sz="4" w:space="0" w:color="auto"/>
            </w:tcBorders>
            <w:shd w:val="clear" w:color="auto" w:fill="FFFFFF"/>
            <w:vAlign w:val="bottom"/>
          </w:tcPr>
          <w:p w:rsidR="00F11D68" w:rsidRPr="00D726DF" w:rsidRDefault="00E1413D">
            <w:pPr>
              <w:pStyle w:val="6"/>
              <w:framePr w:w="8520" w:wrap="notBeside" w:vAnchor="text" w:hAnchor="text" w:xAlign="center" w:y="1"/>
              <w:shd w:val="clear" w:color="auto" w:fill="auto"/>
              <w:spacing w:line="274" w:lineRule="exact"/>
              <w:ind w:firstLine="0"/>
              <w:rPr>
                <w:sz w:val="24"/>
                <w:szCs w:val="24"/>
              </w:rPr>
            </w:pPr>
            <w:r w:rsidRPr="00D726DF">
              <w:rPr>
                <w:sz w:val="24"/>
                <w:szCs w:val="24"/>
              </w:rPr>
              <w:t>Сформированная способность к полноценному конструированию стимулирует развитие сюжетной линии игры, оно само порой приобретает сюжетный характер, когда</w:t>
            </w:r>
          </w:p>
          <w:p w:rsidR="00F11D68" w:rsidRPr="00D726DF" w:rsidRDefault="00E1413D">
            <w:pPr>
              <w:pStyle w:val="6"/>
              <w:framePr w:w="8520" w:wrap="notBeside" w:vAnchor="text" w:hAnchor="text" w:xAlign="center" w:y="1"/>
              <w:shd w:val="clear" w:color="auto" w:fill="auto"/>
              <w:spacing w:line="274" w:lineRule="exact"/>
              <w:ind w:firstLine="0"/>
              <w:rPr>
                <w:sz w:val="24"/>
                <w:szCs w:val="24"/>
              </w:rPr>
            </w:pPr>
            <w:r w:rsidRPr="00D726DF">
              <w:rPr>
                <w:sz w:val="24"/>
                <w:szCs w:val="24"/>
              </w:rPr>
              <w:t>создается несколько конструкций, объединенных общим сюжетом</w:t>
            </w:r>
          </w:p>
        </w:tc>
      </w:tr>
    </w:tbl>
    <w:p w:rsidR="00F11D68" w:rsidRPr="00D726DF" w:rsidRDefault="00F11D68">
      <w:pPr>
        <w:rPr>
          <w:rFonts w:ascii="Times New Roman" w:hAnsi="Times New Roman" w:cs="Times New Roman"/>
        </w:rPr>
      </w:pPr>
    </w:p>
    <w:p w:rsidR="00F11D68" w:rsidRPr="00D726DF" w:rsidRDefault="00E1413D">
      <w:pPr>
        <w:pStyle w:val="32"/>
        <w:keepNext/>
        <w:keepLines/>
        <w:shd w:val="clear" w:color="auto" w:fill="auto"/>
        <w:spacing w:before="509" w:line="278" w:lineRule="exact"/>
        <w:ind w:left="580" w:firstLine="0"/>
        <w:jc w:val="both"/>
        <w:rPr>
          <w:sz w:val="24"/>
          <w:szCs w:val="24"/>
        </w:rPr>
      </w:pPr>
      <w:bookmarkStart w:id="35" w:name="bookmark37"/>
      <w:r w:rsidRPr="00D726DF">
        <w:rPr>
          <w:sz w:val="24"/>
          <w:szCs w:val="24"/>
        </w:rPr>
        <w:t>Музыкальное развитие</w:t>
      </w:r>
      <w:bookmarkEnd w:id="35"/>
    </w:p>
    <w:p w:rsidR="00F11D68" w:rsidRPr="00D726DF" w:rsidRDefault="00E1413D">
      <w:pPr>
        <w:pStyle w:val="6"/>
        <w:shd w:val="clear" w:color="auto" w:fill="auto"/>
        <w:tabs>
          <w:tab w:val="right" w:pos="2298"/>
          <w:tab w:val="center" w:pos="3340"/>
          <w:tab w:val="right" w:pos="4938"/>
          <w:tab w:val="center" w:pos="5255"/>
          <w:tab w:val="right" w:pos="5807"/>
          <w:tab w:val="left" w:pos="6066"/>
        </w:tabs>
        <w:spacing w:line="278" w:lineRule="exact"/>
        <w:ind w:left="580" w:firstLine="0"/>
        <w:rPr>
          <w:sz w:val="24"/>
          <w:szCs w:val="24"/>
        </w:rPr>
      </w:pPr>
      <w:r w:rsidRPr="00D726DF">
        <w:rPr>
          <w:sz w:val="24"/>
          <w:szCs w:val="24"/>
        </w:rPr>
        <w:t>Цель:</w:t>
      </w:r>
      <w:r w:rsidRPr="00D726DF">
        <w:rPr>
          <w:sz w:val="24"/>
          <w:szCs w:val="24"/>
        </w:rPr>
        <w:tab/>
        <w:t>развитие</w:t>
      </w:r>
      <w:r w:rsidRPr="00D726DF">
        <w:rPr>
          <w:sz w:val="24"/>
          <w:szCs w:val="24"/>
        </w:rPr>
        <w:tab/>
        <w:t>музыкальности</w:t>
      </w:r>
      <w:r w:rsidRPr="00D726DF">
        <w:rPr>
          <w:sz w:val="24"/>
          <w:szCs w:val="24"/>
        </w:rPr>
        <w:tab/>
        <w:t>детей</w:t>
      </w:r>
      <w:r w:rsidRPr="00D726DF">
        <w:rPr>
          <w:sz w:val="24"/>
          <w:szCs w:val="24"/>
        </w:rPr>
        <w:tab/>
        <w:t>и</w:t>
      </w:r>
      <w:r w:rsidRPr="00D726DF">
        <w:rPr>
          <w:sz w:val="24"/>
          <w:szCs w:val="24"/>
        </w:rPr>
        <w:tab/>
        <w:t>их</w:t>
      </w:r>
      <w:r w:rsidRPr="00D726DF">
        <w:rPr>
          <w:sz w:val="24"/>
          <w:szCs w:val="24"/>
        </w:rPr>
        <w:tab/>
        <w:t>способности эмоционально</w:t>
      </w:r>
    </w:p>
    <w:p w:rsidR="00F11D68" w:rsidRPr="00D726DF" w:rsidRDefault="00E1413D">
      <w:pPr>
        <w:pStyle w:val="6"/>
        <w:shd w:val="clear" w:color="auto" w:fill="auto"/>
        <w:spacing w:line="278" w:lineRule="exact"/>
        <w:ind w:firstLine="0"/>
        <w:jc w:val="left"/>
        <w:rPr>
          <w:sz w:val="24"/>
          <w:szCs w:val="24"/>
        </w:rPr>
      </w:pPr>
      <w:r w:rsidRPr="00D726DF">
        <w:rPr>
          <w:sz w:val="24"/>
          <w:szCs w:val="24"/>
        </w:rPr>
        <w:t>воспринимать музыку.</w:t>
      </w:r>
    </w:p>
    <w:p w:rsidR="00F11D68" w:rsidRPr="00D726DF" w:rsidRDefault="00E1413D">
      <w:pPr>
        <w:pStyle w:val="30"/>
        <w:shd w:val="clear" w:color="auto" w:fill="auto"/>
        <w:spacing w:line="278" w:lineRule="exact"/>
        <w:ind w:left="580" w:firstLine="0"/>
        <w:jc w:val="both"/>
        <w:rPr>
          <w:sz w:val="24"/>
          <w:szCs w:val="24"/>
        </w:rPr>
      </w:pPr>
      <w:r w:rsidRPr="00D726DF">
        <w:rPr>
          <w:sz w:val="24"/>
          <w:szCs w:val="24"/>
        </w:rPr>
        <w:t>Задачи образовательной работы:</w:t>
      </w:r>
    </w:p>
    <w:p w:rsidR="00F11D68" w:rsidRPr="00D726DF" w:rsidRDefault="00E1413D" w:rsidP="00085E3C">
      <w:pPr>
        <w:pStyle w:val="6"/>
        <w:numPr>
          <w:ilvl w:val="0"/>
          <w:numId w:val="23"/>
        </w:numPr>
        <w:shd w:val="clear" w:color="auto" w:fill="auto"/>
        <w:spacing w:line="278" w:lineRule="exact"/>
        <w:ind w:left="360" w:firstLine="0"/>
        <w:jc w:val="left"/>
        <w:rPr>
          <w:sz w:val="24"/>
          <w:szCs w:val="24"/>
        </w:rPr>
      </w:pPr>
      <w:r w:rsidRPr="00D726DF">
        <w:rPr>
          <w:sz w:val="24"/>
          <w:szCs w:val="24"/>
        </w:rPr>
        <w:t xml:space="preserve"> Развитие музыкально-художественной деятельности.</w:t>
      </w:r>
    </w:p>
    <w:p w:rsidR="00F11D68" w:rsidRPr="00D726DF" w:rsidRDefault="00E1413D" w:rsidP="00085E3C">
      <w:pPr>
        <w:pStyle w:val="6"/>
        <w:numPr>
          <w:ilvl w:val="0"/>
          <w:numId w:val="23"/>
        </w:numPr>
        <w:shd w:val="clear" w:color="auto" w:fill="auto"/>
        <w:spacing w:line="298" w:lineRule="exact"/>
        <w:ind w:left="360" w:firstLine="0"/>
        <w:jc w:val="left"/>
        <w:rPr>
          <w:sz w:val="24"/>
          <w:szCs w:val="24"/>
        </w:rPr>
      </w:pPr>
      <w:r w:rsidRPr="00D726DF">
        <w:rPr>
          <w:sz w:val="24"/>
          <w:szCs w:val="24"/>
        </w:rPr>
        <w:t xml:space="preserve"> Приобщение к музыкальному искусству.</w:t>
      </w:r>
    </w:p>
    <w:p w:rsidR="00F11D68" w:rsidRPr="00D726DF" w:rsidRDefault="00E1413D" w:rsidP="00085E3C">
      <w:pPr>
        <w:pStyle w:val="6"/>
        <w:numPr>
          <w:ilvl w:val="0"/>
          <w:numId w:val="23"/>
        </w:numPr>
        <w:shd w:val="clear" w:color="auto" w:fill="auto"/>
        <w:spacing w:line="298" w:lineRule="exact"/>
        <w:ind w:left="360" w:firstLine="0"/>
        <w:jc w:val="left"/>
        <w:rPr>
          <w:sz w:val="24"/>
          <w:szCs w:val="24"/>
        </w:rPr>
      </w:pPr>
      <w:r w:rsidRPr="00D726DF">
        <w:rPr>
          <w:sz w:val="24"/>
          <w:szCs w:val="24"/>
        </w:rPr>
        <w:t xml:space="preserve"> Развитие воображения и творческой активности.</w:t>
      </w:r>
    </w:p>
    <w:p w:rsidR="00F11D68" w:rsidRPr="00D726DF" w:rsidRDefault="00E1413D" w:rsidP="00085E3C">
      <w:pPr>
        <w:pStyle w:val="6"/>
        <w:numPr>
          <w:ilvl w:val="0"/>
          <w:numId w:val="23"/>
        </w:numPr>
        <w:shd w:val="clear" w:color="auto" w:fill="auto"/>
        <w:spacing w:line="298" w:lineRule="exact"/>
        <w:ind w:left="360" w:firstLine="0"/>
        <w:jc w:val="left"/>
        <w:rPr>
          <w:sz w:val="24"/>
          <w:szCs w:val="24"/>
        </w:rPr>
      </w:pPr>
      <w:r w:rsidRPr="00D726DF">
        <w:rPr>
          <w:sz w:val="24"/>
          <w:szCs w:val="24"/>
        </w:rPr>
        <w:t xml:space="preserve"> Направления </w:t>
      </w:r>
      <w:proofErr w:type="gramStart"/>
      <w:r w:rsidRPr="00D726DF">
        <w:rPr>
          <w:sz w:val="24"/>
          <w:szCs w:val="24"/>
        </w:rPr>
        <w:t>образовательной</w:t>
      </w:r>
      <w:proofErr w:type="gramEnd"/>
      <w:r w:rsidRPr="00D726DF">
        <w:rPr>
          <w:sz w:val="24"/>
          <w:szCs w:val="24"/>
        </w:rPr>
        <w:t xml:space="preserve"> работы:</w:t>
      </w:r>
    </w:p>
    <w:p w:rsidR="00F11D68" w:rsidRPr="00D726DF" w:rsidRDefault="00E1413D" w:rsidP="00085E3C">
      <w:pPr>
        <w:pStyle w:val="6"/>
        <w:numPr>
          <w:ilvl w:val="0"/>
          <w:numId w:val="23"/>
        </w:numPr>
        <w:shd w:val="clear" w:color="auto" w:fill="auto"/>
        <w:spacing w:line="298" w:lineRule="exact"/>
        <w:ind w:left="360" w:firstLine="0"/>
        <w:jc w:val="left"/>
        <w:rPr>
          <w:sz w:val="24"/>
          <w:szCs w:val="24"/>
        </w:rPr>
      </w:pPr>
      <w:r w:rsidRPr="00D726DF">
        <w:rPr>
          <w:sz w:val="24"/>
          <w:szCs w:val="24"/>
        </w:rPr>
        <w:t xml:space="preserve"> Слушание.</w:t>
      </w:r>
    </w:p>
    <w:p w:rsidR="00F11D68" w:rsidRPr="00D726DF" w:rsidRDefault="00E1413D" w:rsidP="00085E3C">
      <w:pPr>
        <w:pStyle w:val="6"/>
        <w:numPr>
          <w:ilvl w:val="0"/>
          <w:numId w:val="23"/>
        </w:numPr>
        <w:shd w:val="clear" w:color="auto" w:fill="auto"/>
        <w:spacing w:line="298" w:lineRule="exact"/>
        <w:ind w:left="360" w:firstLine="0"/>
        <w:jc w:val="left"/>
        <w:rPr>
          <w:sz w:val="24"/>
          <w:szCs w:val="24"/>
        </w:rPr>
      </w:pPr>
      <w:r w:rsidRPr="00D726DF">
        <w:rPr>
          <w:sz w:val="24"/>
          <w:szCs w:val="24"/>
        </w:rPr>
        <w:t xml:space="preserve"> Пение.</w:t>
      </w:r>
    </w:p>
    <w:p w:rsidR="00F11D68" w:rsidRPr="00D726DF" w:rsidRDefault="00E1413D" w:rsidP="00085E3C">
      <w:pPr>
        <w:pStyle w:val="6"/>
        <w:numPr>
          <w:ilvl w:val="0"/>
          <w:numId w:val="23"/>
        </w:numPr>
        <w:shd w:val="clear" w:color="auto" w:fill="auto"/>
        <w:spacing w:after="259" w:line="298" w:lineRule="exact"/>
        <w:ind w:left="360" w:firstLine="0"/>
        <w:jc w:val="left"/>
        <w:rPr>
          <w:sz w:val="24"/>
          <w:szCs w:val="24"/>
        </w:rPr>
      </w:pPr>
      <w:r w:rsidRPr="00D726DF">
        <w:rPr>
          <w:sz w:val="24"/>
          <w:szCs w:val="24"/>
        </w:rPr>
        <w:t xml:space="preserve"> Музыкально-ритмические движения.</w:t>
      </w:r>
    </w:p>
    <w:p w:rsidR="00F11D68" w:rsidRPr="00D726DF" w:rsidRDefault="00E1413D">
      <w:pPr>
        <w:pStyle w:val="30"/>
        <w:shd w:val="clear" w:color="auto" w:fill="auto"/>
        <w:spacing w:line="274" w:lineRule="exact"/>
        <w:ind w:firstLine="0"/>
        <w:rPr>
          <w:sz w:val="24"/>
          <w:szCs w:val="24"/>
        </w:rPr>
      </w:pPr>
      <w:r w:rsidRPr="00D726DF">
        <w:rPr>
          <w:sz w:val="24"/>
          <w:szCs w:val="24"/>
        </w:rPr>
        <w:t>Методы музыкального воспитания:</w:t>
      </w:r>
    </w:p>
    <w:p w:rsidR="00F11D68" w:rsidRPr="00D726DF" w:rsidRDefault="00E1413D">
      <w:pPr>
        <w:pStyle w:val="6"/>
        <w:shd w:val="clear" w:color="auto" w:fill="auto"/>
        <w:spacing w:line="274" w:lineRule="exact"/>
        <w:ind w:right="740" w:firstLine="0"/>
        <w:jc w:val="left"/>
        <w:rPr>
          <w:sz w:val="24"/>
          <w:szCs w:val="24"/>
        </w:rPr>
      </w:pPr>
      <w:proofErr w:type="gramStart"/>
      <w:r w:rsidRPr="00D726DF">
        <w:rPr>
          <w:sz w:val="24"/>
          <w:szCs w:val="24"/>
        </w:rPr>
        <w:t>Наглядный</w:t>
      </w:r>
      <w:proofErr w:type="gramEnd"/>
      <w:r w:rsidRPr="00D726DF">
        <w:rPr>
          <w:sz w:val="24"/>
          <w:szCs w:val="24"/>
        </w:rPr>
        <w:t xml:space="preserve"> (сопровождение музыкального ряда изобразительным, </w:t>
      </w:r>
      <w:proofErr w:type="spellStart"/>
      <w:r w:rsidRPr="00D726DF">
        <w:rPr>
          <w:sz w:val="24"/>
          <w:szCs w:val="24"/>
        </w:rPr>
        <w:t>показдвижений</w:t>
      </w:r>
      <w:proofErr w:type="spellEnd"/>
      <w:r w:rsidRPr="00D726DF">
        <w:rPr>
          <w:sz w:val="24"/>
          <w:szCs w:val="24"/>
        </w:rPr>
        <w:t xml:space="preserve">). </w:t>
      </w:r>
      <w:proofErr w:type="gramStart"/>
      <w:r w:rsidRPr="00D726DF">
        <w:rPr>
          <w:sz w:val="24"/>
          <w:szCs w:val="24"/>
        </w:rPr>
        <w:t>Словесный</w:t>
      </w:r>
      <w:proofErr w:type="gramEnd"/>
      <w:r w:rsidRPr="00D726DF">
        <w:rPr>
          <w:sz w:val="24"/>
          <w:szCs w:val="24"/>
        </w:rPr>
        <w:t xml:space="preserve"> (беседы о различных музыкальных жанрах).</w:t>
      </w:r>
    </w:p>
    <w:p w:rsidR="00F11D68" w:rsidRPr="00D726DF" w:rsidRDefault="00E1413D">
      <w:pPr>
        <w:pStyle w:val="6"/>
        <w:shd w:val="clear" w:color="auto" w:fill="auto"/>
        <w:spacing w:line="274" w:lineRule="exact"/>
        <w:ind w:firstLine="0"/>
        <w:jc w:val="left"/>
        <w:rPr>
          <w:sz w:val="24"/>
          <w:szCs w:val="24"/>
        </w:rPr>
      </w:pPr>
      <w:proofErr w:type="gramStart"/>
      <w:r w:rsidRPr="00D726DF">
        <w:rPr>
          <w:sz w:val="24"/>
          <w:szCs w:val="24"/>
        </w:rPr>
        <w:t>Словесно-слуховой</w:t>
      </w:r>
      <w:proofErr w:type="gramEnd"/>
      <w:r w:rsidRPr="00D726DF">
        <w:rPr>
          <w:sz w:val="24"/>
          <w:szCs w:val="24"/>
        </w:rPr>
        <w:t xml:space="preserve"> (пение).</w:t>
      </w:r>
    </w:p>
    <w:p w:rsidR="00F11D68" w:rsidRPr="00D726DF" w:rsidRDefault="00E1413D">
      <w:pPr>
        <w:pStyle w:val="6"/>
        <w:shd w:val="clear" w:color="auto" w:fill="auto"/>
        <w:spacing w:line="274" w:lineRule="exact"/>
        <w:ind w:firstLine="0"/>
        <w:jc w:val="left"/>
        <w:rPr>
          <w:sz w:val="24"/>
          <w:szCs w:val="24"/>
        </w:rPr>
      </w:pPr>
      <w:r w:rsidRPr="00D726DF">
        <w:rPr>
          <w:sz w:val="24"/>
          <w:szCs w:val="24"/>
        </w:rPr>
        <w:t>Слуховой (слушание музыки).</w:t>
      </w:r>
    </w:p>
    <w:p w:rsidR="00F11D68" w:rsidRPr="00D726DF" w:rsidRDefault="00E1413D">
      <w:pPr>
        <w:pStyle w:val="6"/>
        <w:shd w:val="clear" w:color="auto" w:fill="auto"/>
        <w:spacing w:line="274" w:lineRule="exact"/>
        <w:ind w:firstLine="0"/>
        <w:jc w:val="left"/>
        <w:rPr>
          <w:sz w:val="24"/>
          <w:szCs w:val="24"/>
        </w:rPr>
      </w:pPr>
      <w:proofErr w:type="gramStart"/>
      <w:r w:rsidRPr="00D726DF">
        <w:rPr>
          <w:sz w:val="24"/>
          <w:szCs w:val="24"/>
        </w:rPr>
        <w:t>Игровой (музыкальные игры).</w:t>
      </w:r>
      <w:proofErr w:type="gramEnd"/>
    </w:p>
    <w:p w:rsidR="00F11D68" w:rsidRPr="00D726DF" w:rsidRDefault="00E1413D">
      <w:pPr>
        <w:pStyle w:val="6"/>
        <w:shd w:val="clear" w:color="auto" w:fill="auto"/>
        <w:spacing w:line="274" w:lineRule="exact"/>
        <w:ind w:firstLine="0"/>
        <w:jc w:val="left"/>
        <w:rPr>
          <w:sz w:val="24"/>
          <w:szCs w:val="24"/>
        </w:rPr>
      </w:pPr>
      <w:proofErr w:type="gramStart"/>
      <w:r w:rsidRPr="00D726DF">
        <w:rPr>
          <w:sz w:val="24"/>
          <w:szCs w:val="24"/>
        </w:rPr>
        <w:t>Практический (разучивание песен, танцев, воспроизведение мело</w:t>
      </w:r>
      <w:proofErr w:type="gramEnd"/>
    </w:p>
    <w:p w:rsidR="00F11D68" w:rsidRPr="00D726DF" w:rsidRDefault="00E1413D">
      <w:pPr>
        <w:pStyle w:val="32"/>
        <w:keepNext/>
        <w:keepLines/>
        <w:shd w:val="clear" w:color="auto" w:fill="auto"/>
        <w:spacing w:before="0" w:line="293" w:lineRule="exact"/>
        <w:ind w:left="200" w:firstLine="0"/>
        <w:rPr>
          <w:sz w:val="24"/>
          <w:szCs w:val="24"/>
        </w:rPr>
      </w:pPr>
      <w:bookmarkStart w:id="36" w:name="bookmark38"/>
      <w:r w:rsidRPr="00D726DF">
        <w:rPr>
          <w:sz w:val="24"/>
          <w:szCs w:val="24"/>
        </w:rPr>
        <w:t>Система музыкального воспитания</w:t>
      </w:r>
      <w:bookmarkEnd w:id="36"/>
    </w:p>
    <w:p w:rsidR="00F11D68" w:rsidRPr="00D726DF" w:rsidRDefault="00E1413D" w:rsidP="00085E3C">
      <w:pPr>
        <w:pStyle w:val="6"/>
        <w:numPr>
          <w:ilvl w:val="0"/>
          <w:numId w:val="24"/>
        </w:numPr>
        <w:shd w:val="clear" w:color="auto" w:fill="auto"/>
        <w:spacing w:line="293" w:lineRule="exact"/>
        <w:ind w:firstLine="0"/>
        <w:jc w:val="left"/>
        <w:rPr>
          <w:sz w:val="24"/>
          <w:szCs w:val="24"/>
        </w:rPr>
      </w:pPr>
      <w:r w:rsidRPr="00D726DF">
        <w:rPr>
          <w:sz w:val="24"/>
          <w:szCs w:val="24"/>
        </w:rPr>
        <w:t xml:space="preserve"> Формы музыкального воспитания</w:t>
      </w:r>
    </w:p>
    <w:p w:rsidR="00F11D68" w:rsidRPr="00D726DF" w:rsidRDefault="00E1413D" w:rsidP="00085E3C">
      <w:pPr>
        <w:pStyle w:val="6"/>
        <w:numPr>
          <w:ilvl w:val="0"/>
          <w:numId w:val="24"/>
        </w:numPr>
        <w:shd w:val="clear" w:color="auto" w:fill="auto"/>
        <w:spacing w:line="293" w:lineRule="exact"/>
        <w:ind w:firstLine="0"/>
        <w:jc w:val="left"/>
        <w:rPr>
          <w:sz w:val="24"/>
          <w:szCs w:val="24"/>
        </w:rPr>
      </w:pPr>
      <w:r w:rsidRPr="00D726DF">
        <w:rPr>
          <w:sz w:val="24"/>
          <w:szCs w:val="24"/>
        </w:rPr>
        <w:t xml:space="preserve"> Праздники и развлечения</w:t>
      </w:r>
    </w:p>
    <w:p w:rsidR="00F11D68" w:rsidRPr="00D726DF" w:rsidRDefault="00E1413D" w:rsidP="00085E3C">
      <w:pPr>
        <w:pStyle w:val="6"/>
        <w:numPr>
          <w:ilvl w:val="0"/>
          <w:numId w:val="24"/>
        </w:numPr>
        <w:shd w:val="clear" w:color="auto" w:fill="auto"/>
        <w:spacing w:line="293" w:lineRule="exact"/>
        <w:ind w:firstLine="0"/>
        <w:jc w:val="left"/>
        <w:rPr>
          <w:sz w:val="24"/>
          <w:szCs w:val="24"/>
        </w:rPr>
      </w:pPr>
      <w:r w:rsidRPr="00D726DF">
        <w:rPr>
          <w:sz w:val="24"/>
          <w:szCs w:val="24"/>
        </w:rPr>
        <w:t xml:space="preserve"> Игровая музыкальная деятельность</w:t>
      </w:r>
    </w:p>
    <w:p w:rsidR="00F11D68" w:rsidRPr="00D726DF" w:rsidRDefault="00E1413D" w:rsidP="00085E3C">
      <w:pPr>
        <w:pStyle w:val="6"/>
        <w:numPr>
          <w:ilvl w:val="0"/>
          <w:numId w:val="24"/>
        </w:numPr>
        <w:shd w:val="clear" w:color="auto" w:fill="auto"/>
        <w:spacing w:line="230" w:lineRule="exact"/>
        <w:ind w:firstLine="0"/>
        <w:jc w:val="left"/>
        <w:rPr>
          <w:sz w:val="24"/>
          <w:szCs w:val="24"/>
        </w:rPr>
      </w:pPr>
      <w:r w:rsidRPr="00D726DF">
        <w:rPr>
          <w:sz w:val="24"/>
          <w:szCs w:val="24"/>
        </w:rPr>
        <w:t xml:space="preserve"> Театрализованные музыкальные игры</w:t>
      </w:r>
    </w:p>
    <w:p w:rsidR="00F11D68" w:rsidRPr="00D726DF" w:rsidRDefault="00E1413D" w:rsidP="00085E3C">
      <w:pPr>
        <w:pStyle w:val="6"/>
        <w:numPr>
          <w:ilvl w:val="0"/>
          <w:numId w:val="24"/>
        </w:numPr>
        <w:shd w:val="clear" w:color="auto" w:fill="auto"/>
        <w:spacing w:after="609" w:line="230" w:lineRule="exact"/>
        <w:ind w:firstLine="0"/>
        <w:jc w:val="left"/>
        <w:rPr>
          <w:sz w:val="24"/>
          <w:szCs w:val="24"/>
        </w:rPr>
      </w:pPr>
      <w:r w:rsidRPr="00D726DF">
        <w:rPr>
          <w:sz w:val="24"/>
          <w:szCs w:val="24"/>
        </w:rPr>
        <w:t xml:space="preserve"> Музыкально-дидактические игры</w:t>
      </w:r>
    </w:p>
    <w:p w:rsidR="00F11D68" w:rsidRPr="00D726DF" w:rsidRDefault="00E1413D">
      <w:pPr>
        <w:pStyle w:val="32"/>
        <w:keepNext/>
        <w:keepLines/>
        <w:shd w:val="clear" w:color="auto" w:fill="auto"/>
        <w:spacing w:before="0" w:line="322" w:lineRule="exact"/>
        <w:ind w:right="200" w:firstLine="0"/>
        <w:rPr>
          <w:sz w:val="24"/>
          <w:szCs w:val="24"/>
        </w:rPr>
      </w:pPr>
      <w:bookmarkStart w:id="37" w:name="bookmark39"/>
      <w:r w:rsidRPr="00D726DF">
        <w:rPr>
          <w:sz w:val="24"/>
          <w:szCs w:val="24"/>
        </w:rPr>
        <w:lastRenderedPageBreak/>
        <w:t>ВАРИАТИВНАЯ ЧАСТЬ Задачи образовательной области «Художественно эстетическое развитие»</w:t>
      </w:r>
      <w:bookmarkEnd w:id="37"/>
    </w:p>
    <w:p w:rsidR="00F11D68" w:rsidRPr="00D726DF" w:rsidRDefault="00E1413D">
      <w:pPr>
        <w:pStyle w:val="40"/>
        <w:keepNext/>
        <w:keepLines/>
        <w:shd w:val="clear" w:color="auto" w:fill="auto"/>
        <w:spacing w:before="0" w:after="253" w:line="230" w:lineRule="exact"/>
        <w:ind w:right="200"/>
        <w:jc w:val="center"/>
        <w:rPr>
          <w:sz w:val="24"/>
          <w:szCs w:val="24"/>
        </w:rPr>
      </w:pPr>
      <w:bookmarkStart w:id="38" w:name="bookmark40"/>
      <w:r w:rsidRPr="00D726DF">
        <w:rPr>
          <w:sz w:val="24"/>
          <w:szCs w:val="24"/>
        </w:rPr>
        <w:t>Вторая младшая группа (от 3 до 4 лет)</w:t>
      </w:r>
      <w:bookmarkEnd w:id="38"/>
    </w:p>
    <w:p w:rsidR="00F11D68" w:rsidRPr="00D726DF" w:rsidRDefault="00E1413D">
      <w:pPr>
        <w:pStyle w:val="6"/>
        <w:shd w:val="clear" w:color="auto" w:fill="auto"/>
        <w:spacing w:line="274" w:lineRule="exact"/>
        <w:ind w:left="720" w:right="20" w:firstLine="0"/>
        <w:rPr>
          <w:sz w:val="24"/>
          <w:szCs w:val="24"/>
        </w:rPr>
      </w:pPr>
      <w:r w:rsidRPr="00D726DF">
        <w:rPr>
          <w:sz w:val="24"/>
          <w:szCs w:val="24"/>
        </w:rPr>
        <w:t xml:space="preserve">Развитие интереса к национальной татарской музыке; закрепление понятий трех основных музыкальных жанров: песня, танец, марш на основе национального репертуара. Использование народных хороводных игр. - Формирование интереса татарскому декоративно-прикладному искусству; обучение украшению изделий татарским орнаментом. Использование узоров «Листья», «Тюльпан», в </w:t>
      </w:r>
      <w:proofErr w:type="gramStart"/>
      <w:r w:rsidRPr="00D726DF">
        <w:rPr>
          <w:sz w:val="24"/>
          <w:szCs w:val="24"/>
        </w:rPr>
        <w:t>ИЗО</w:t>
      </w:r>
      <w:proofErr w:type="gramEnd"/>
      <w:r w:rsidRPr="00D726DF">
        <w:rPr>
          <w:sz w:val="24"/>
          <w:szCs w:val="24"/>
        </w:rPr>
        <w:t xml:space="preserve"> деятельности.</w:t>
      </w:r>
    </w:p>
    <w:p w:rsidR="00F11D68" w:rsidRPr="00D726DF" w:rsidRDefault="00E1413D">
      <w:pPr>
        <w:pStyle w:val="30"/>
        <w:shd w:val="clear" w:color="auto" w:fill="auto"/>
        <w:spacing w:line="274" w:lineRule="exact"/>
        <w:ind w:firstLine="0"/>
        <w:jc w:val="center"/>
        <w:rPr>
          <w:sz w:val="24"/>
          <w:szCs w:val="24"/>
        </w:rPr>
      </w:pPr>
      <w:r w:rsidRPr="00D726DF">
        <w:rPr>
          <w:sz w:val="24"/>
          <w:szCs w:val="24"/>
        </w:rPr>
        <w:t>Средняя группа (от 4 до 5 лет)</w:t>
      </w:r>
    </w:p>
    <w:p w:rsidR="00F11D68" w:rsidRPr="00D726DF" w:rsidRDefault="00E1413D" w:rsidP="00085E3C">
      <w:pPr>
        <w:pStyle w:val="6"/>
        <w:numPr>
          <w:ilvl w:val="0"/>
          <w:numId w:val="23"/>
        </w:numPr>
        <w:shd w:val="clear" w:color="auto" w:fill="auto"/>
        <w:tabs>
          <w:tab w:val="right" w:pos="9067"/>
        </w:tabs>
        <w:spacing w:after="480" w:line="274" w:lineRule="exact"/>
        <w:ind w:left="720" w:right="20" w:firstLine="0"/>
        <w:rPr>
          <w:sz w:val="24"/>
          <w:szCs w:val="24"/>
        </w:rPr>
      </w:pPr>
      <w:r w:rsidRPr="00D726DF">
        <w:rPr>
          <w:sz w:val="24"/>
          <w:szCs w:val="24"/>
        </w:rPr>
        <w:t xml:space="preserve"> Ознакомление с народными музыкальными инструментами:</w:t>
      </w:r>
      <w:r w:rsidRPr="00D726DF">
        <w:rPr>
          <w:sz w:val="24"/>
          <w:szCs w:val="24"/>
        </w:rPr>
        <w:tab/>
        <w:t>гармонь («</w:t>
      </w:r>
      <w:proofErr w:type="spellStart"/>
      <w:r w:rsidRPr="00D726DF">
        <w:rPr>
          <w:sz w:val="24"/>
          <w:szCs w:val="24"/>
        </w:rPr>
        <w:t>гармун</w:t>
      </w:r>
      <w:proofErr w:type="spellEnd"/>
      <w:r w:rsidRPr="00D726DF">
        <w:rPr>
          <w:sz w:val="24"/>
          <w:szCs w:val="24"/>
        </w:rPr>
        <w:t xml:space="preserve">»), балалайка. Совершенствование умения детей чувствовать характер музыки; ознакомление с простейшими движениями, характерными для татарского национального танца. - Формирование интереса татарскому декоративно-прикладному искусству; обучение украшению изделий татарским орнаментом. Использование узоров «Листья», «Тюльпан», «Колокольчик» в </w:t>
      </w:r>
      <w:proofErr w:type="gramStart"/>
      <w:r w:rsidRPr="00D726DF">
        <w:rPr>
          <w:sz w:val="24"/>
          <w:szCs w:val="24"/>
        </w:rPr>
        <w:t>ИЗО</w:t>
      </w:r>
      <w:proofErr w:type="gramEnd"/>
      <w:r w:rsidRPr="00D726DF">
        <w:rPr>
          <w:sz w:val="24"/>
          <w:szCs w:val="24"/>
        </w:rPr>
        <w:t xml:space="preserve"> деятельности. Ознакомление детей с городецкими изделиями, выделяя элементы (бутоны, купавки, розаны, листья). Закрепление умений использовать элементов дымковской росписи для создания узоров.</w:t>
      </w:r>
    </w:p>
    <w:p w:rsidR="00F11D68" w:rsidRPr="00D726DF" w:rsidRDefault="00E1413D">
      <w:pPr>
        <w:pStyle w:val="40"/>
        <w:keepNext/>
        <w:keepLines/>
        <w:shd w:val="clear" w:color="auto" w:fill="auto"/>
        <w:spacing w:before="0" w:after="0" w:line="274" w:lineRule="exact"/>
        <w:ind w:right="200"/>
        <w:jc w:val="center"/>
        <w:rPr>
          <w:sz w:val="24"/>
          <w:szCs w:val="24"/>
        </w:rPr>
      </w:pPr>
      <w:bookmarkStart w:id="39" w:name="bookmark41"/>
      <w:r w:rsidRPr="00D726DF">
        <w:rPr>
          <w:sz w:val="24"/>
          <w:szCs w:val="24"/>
        </w:rPr>
        <w:t>Старшая группа (от 5 до 6 лет</w:t>
      </w:r>
      <w:r w:rsidRPr="00D726DF">
        <w:rPr>
          <w:rStyle w:val="45"/>
          <w:sz w:val="24"/>
          <w:szCs w:val="24"/>
        </w:rPr>
        <w:t>)</w:t>
      </w:r>
      <w:bookmarkEnd w:id="39"/>
    </w:p>
    <w:p w:rsidR="00F11D68" w:rsidRPr="00D726DF" w:rsidRDefault="00E1413D" w:rsidP="00085E3C">
      <w:pPr>
        <w:pStyle w:val="6"/>
        <w:numPr>
          <w:ilvl w:val="0"/>
          <w:numId w:val="23"/>
        </w:numPr>
        <w:shd w:val="clear" w:color="auto" w:fill="auto"/>
        <w:spacing w:after="240" w:line="274" w:lineRule="exact"/>
        <w:ind w:left="720" w:right="20" w:firstLine="0"/>
        <w:rPr>
          <w:sz w:val="24"/>
          <w:szCs w:val="24"/>
        </w:rPr>
      </w:pPr>
      <w:r w:rsidRPr="00D726DF">
        <w:rPr>
          <w:sz w:val="24"/>
          <w:szCs w:val="24"/>
        </w:rPr>
        <w:t xml:space="preserve"> Ознакомление с классическими, народными, современными образцами народной музыки, со звучанием национальных инструментов: трещотка (русск.), Продолжение знакомства с татарским орнаментом: гвоздика, </w:t>
      </w:r>
      <w:proofErr w:type="spellStart"/>
      <w:r w:rsidRPr="00D726DF">
        <w:rPr>
          <w:sz w:val="24"/>
          <w:szCs w:val="24"/>
        </w:rPr>
        <w:t>трехлистник</w:t>
      </w:r>
      <w:proofErr w:type="spellEnd"/>
      <w:r w:rsidRPr="00D726DF">
        <w:rPr>
          <w:sz w:val="24"/>
          <w:szCs w:val="24"/>
        </w:rPr>
        <w:t xml:space="preserve">. Расширение представлений о народном декоративно-прикладном искусстве (тканые изделия, кожаная мозаика). </w:t>
      </w:r>
      <w:proofErr w:type="gramStart"/>
      <w:r w:rsidRPr="00D726DF">
        <w:rPr>
          <w:sz w:val="24"/>
          <w:szCs w:val="24"/>
        </w:rPr>
        <w:t>Ознакомление с гжельской росписью, с характерными элементами (бутоны, цветы, листья, травка, усики, завитки, оживки).</w:t>
      </w:r>
      <w:proofErr w:type="gramEnd"/>
      <w:r w:rsidRPr="00D726DF">
        <w:rPr>
          <w:sz w:val="24"/>
          <w:szCs w:val="24"/>
        </w:rPr>
        <w:t xml:space="preserve"> Формирование представлений об орнаменте </w:t>
      </w:r>
      <w:proofErr w:type="gramStart"/>
      <w:r w:rsidRPr="00D726DF">
        <w:rPr>
          <w:sz w:val="24"/>
          <w:szCs w:val="24"/>
        </w:rPr>
        <w:t>и</w:t>
      </w:r>
      <w:proofErr w:type="gramEnd"/>
      <w:r w:rsidRPr="00D726DF">
        <w:rPr>
          <w:sz w:val="24"/>
          <w:szCs w:val="24"/>
        </w:rPr>
        <w:t xml:space="preserve"> о национальной одежде башкирского и чувашского народов. </w:t>
      </w:r>
      <w:proofErr w:type="gramStart"/>
      <w:r w:rsidRPr="00D726DF">
        <w:rPr>
          <w:sz w:val="24"/>
          <w:szCs w:val="24"/>
        </w:rPr>
        <w:t xml:space="preserve">Побуждение желания создавать узоры на бумажных силуэтах, в форме народного изделия (поднос, солонка, чашка, розетка) одежды и головных уборов (кокошник, платок, пояс, </w:t>
      </w:r>
      <w:proofErr w:type="spellStart"/>
      <w:r w:rsidRPr="00D726DF">
        <w:rPr>
          <w:sz w:val="24"/>
          <w:szCs w:val="24"/>
        </w:rPr>
        <w:t>калфак</w:t>
      </w:r>
      <w:proofErr w:type="spellEnd"/>
      <w:r w:rsidRPr="00D726DF">
        <w:rPr>
          <w:sz w:val="24"/>
          <w:szCs w:val="24"/>
        </w:rPr>
        <w:t xml:space="preserve">, </w:t>
      </w:r>
      <w:proofErr w:type="spellStart"/>
      <w:r w:rsidRPr="00D726DF">
        <w:rPr>
          <w:sz w:val="24"/>
          <w:szCs w:val="24"/>
        </w:rPr>
        <w:t>сурпан</w:t>
      </w:r>
      <w:proofErr w:type="spellEnd"/>
      <w:r w:rsidRPr="00D726DF">
        <w:rPr>
          <w:sz w:val="24"/>
          <w:szCs w:val="24"/>
        </w:rPr>
        <w:t>) и предметов быта (ковер, салфетка, полотенце)</w:t>
      </w:r>
      <w:proofErr w:type="gramEnd"/>
    </w:p>
    <w:p w:rsidR="00F11D68" w:rsidRPr="00D726DF" w:rsidRDefault="00E1413D">
      <w:pPr>
        <w:pStyle w:val="40"/>
        <w:keepNext/>
        <w:keepLines/>
        <w:shd w:val="clear" w:color="auto" w:fill="auto"/>
        <w:spacing w:before="0" w:after="0" w:line="274" w:lineRule="exact"/>
        <w:ind w:right="200"/>
        <w:jc w:val="center"/>
        <w:rPr>
          <w:sz w:val="24"/>
          <w:szCs w:val="24"/>
        </w:rPr>
      </w:pPr>
      <w:bookmarkStart w:id="40" w:name="bookmark42"/>
      <w:r w:rsidRPr="00D726DF">
        <w:rPr>
          <w:sz w:val="24"/>
          <w:szCs w:val="24"/>
        </w:rPr>
        <w:t>Подготовительная группа (от 6 до 7 лет)</w:t>
      </w:r>
      <w:bookmarkEnd w:id="40"/>
    </w:p>
    <w:p w:rsidR="00F11D68" w:rsidRPr="00D726DF" w:rsidRDefault="00E1413D" w:rsidP="00085E3C">
      <w:pPr>
        <w:pStyle w:val="6"/>
        <w:numPr>
          <w:ilvl w:val="0"/>
          <w:numId w:val="23"/>
        </w:numPr>
        <w:shd w:val="clear" w:color="auto" w:fill="auto"/>
        <w:spacing w:after="671" w:line="274" w:lineRule="exact"/>
        <w:ind w:left="720" w:right="20" w:firstLine="0"/>
        <w:rPr>
          <w:sz w:val="24"/>
          <w:szCs w:val="24"/>
        </w:rPr>
      </w:pPr>
      <w:r w:rsidRPr="00D726DF">
        <w:rPr>
          <w:sz w:val="24"/>
          <w:szCs w:val="24"/>
        </w:rPr>
        <w:t xml:space="preserve"> Ознакомление с лучшими образцами вокальной, инструментальной, оркестровой народной музыки, с народными инструментами свирель дудка, деревянные ложки (</w:t>
      </w:r>
      <w:proofErr w:type="gramStart"/>
      <w:r w:rsidRPr="00D726DF">
        <w:rPr>
          <w:sz w:val="24"/>
          <w:szCs w:val="24"/>
        </w:rPr>
        <w:t>рус</w:t>
      </w:r>
      <w:proofErr w:type="gramEnd"/>
      <w:r w:rsidRPr="00D726DF">
        <w:rPr>
          <w:sz w:val="24"/>
          <w:szCs w:val="24"/>
        </w:rPr>
        <w:t>.). Изучение произведений классиков национальной музыкальной культуры Слушание государственных гимнов России, Республик Татарстан, а также народной музыки республик Поволжья. - Расширение представлений детей о народных промыслах (ювелирное дело, вышивка), о национальном орнаменте (пион, шиповник, разные виды листьев). - Развитие умения создавать узоры по мотивам народных росписей, уже знакомых и новых (</w:t>
      </w:r>
      <w:proofErr w:type="gramStart"/>
      <w:r w:rsidRPr="00D726DF">
        <w:rPr>
          <w:sz w:val="24"/>
          <w:szCs w:val="24"/>
        </w:rPr>
        <w:t>хохломская</w:t>
      </w:r>
      <w:proofErr w:type="gramEnd"/>
      <w:r w:rsidRPr="00D726DF">
        <w:rPr>
          <w:sz w:val="24"/>
          <w:szCs w:val="24"/>
        </w:rPr>
        <w:t xml:space="preserve">, </w:t>
      </w:r>
      <w:proofErr w:type="spellStart"/>
      <w:r w:rsidRPr="00D726DF">
        <w:rPr>
          <w:sz w:val="24"/>
          <w:szCs w:val="24"/>
        </w:rPr>
        <w:t>жостовского</w:t>
      </w:r>
      <w:proofErr w:type="spellEnd"/>
      <w:r w:rsidRPr="00D726DF">
        <w:rPr>
          <w:sz w:val="24"/>
          <w:szCs w:val="24"/>
        </w:rPr>
        <w:t>) Ознакомление детей с декоративно-прикладным искусством народов Поволжья (удмуртский, мордовский, марийский). Закрепление умения при составлении декоративной композиции на листах бумаги разной формы, силуэтах предметов и игрушек; расписывать вылепленные детьми игрушки используя характерные элементы узора и цветовую гамму росписи того или иного народа.</w:t>
      </w:r>
    </w:p>
    <w:p w:rsidR="00F11D68" w:rsidRPr="00D726DF" w:rsidRDefault="00E1413D" w:rsidP="00085E3C">
      <w:pPr>
        <w:pStyle w:val="32"/>
        <w:keepNext/>
        <w:keepLines/>
        <w:numPr>
          <w:ilvl w:val="0"/>
          <w:numId w:val="26"/>
        </w:numPr>
        <w:shd w:val="clear" w:color="auto" w:fill="auto"/>
        <w:tabs>
          <w:tab w:val="left" w:pos="1788"/>
        </w:tabs>
        <w:spacing w:before="0" w:after="262" w:line="260" w:lineRule="exact"/>
        <w:ind w:left="1080" w:firstLine="0"/>
        <w:jc w:val="both"/>
        <w:rPr>
          <w:sz w:val="24"/>
          <w:szCs w:val="24"/>
        </w:rPr>
      </w:pPr>
      <w:bookmarkStart w:id="41" w:name="bookmark43"/>
      <w:r w:rsidRPr="00D726DF">
        <w:rPr>
          <w:sz w:val="24"/>
          <w:szCs w:val="24"/>
        </w:rPr>
        <w:lastRenderedPageBreak/>
        <w:t>Образовательная область «Физическое развитие»</w:t>
      </w:r>
      <w:bookmarkEnd w:id="41"/>
    </w:p>
    <w:p w:rsidR="00F11D68" w:rsidRPr="00D726DF" w:rsidRDefault="00E1413D">
      <w:pPr>
        <w:pStyle w:val="6"/>
        <w:shd w:val="clear" w:color="auto" w:fill="auto"/>
        <w:tabs>
          <w:tab w:val="left" w:pos="1449"/>
        </w:tabs>
        <w:spacing w:line="274" w:lineRule="exact"/>
        <w:ind w:left="580" w:firstLine="0"/>
        <w:rPr>
          <w:sz w:val="24"/>
          <w:szCs w:val="24"/>
        </w:rPr>
      </w:pPr>
      <w:r w:rsidRPr="00D726DF">
        <w:rPr>
          <w:rStyle w:val="aa"/>
          <w:sz w:val="24"/>
          <w:szCs w:val="24"/>
        </w:rPr>
        <w:t>Цель:</w:t>
      </w:r>
      <w:r w:rsidRPr="00D726DF">
        <w:rPr>
          <w:rStyle w:val="aa"/>
          <w:sz w:val="24"/>
          <w:szCs w:val="24"/>
        </w:rPr>
        <w:tab/>
      </w:r>
      <w:r w:rsidRPr="00D726DF">
        <w:rPr>
          <w:sz w:val="24"/>
          <w:szCs w:val="24"/>
        </w:rPr>
        <w:t xml:space="preserve">воспитание </w:t>
      </w:r>
      <w:proofErr w:type="gramStart"/>
      <w:r w:rsidRPr="00D726DF">
        <w:rPr>
          <w:sz w:val="24"/>
          <w:szCs w:val="24"/>
        </w:rPr>
        <w:t>здорового</w:t>
      </w:r>
      <w:proofErr w:type="gramEnd"/>
      <w:r w:rsidRPr="00D726DF">
        <w:rPr>
          <w:sz w:val="24"/>
          <w:szCs w:val="24"/>
        </w:rPr>
        <w:t>, жизнерадостного, физически совершенного,</w:t>
      </w:r>
    </w:p>
    <w:p w:rsidR="00F11D68" w:rsidRPr="00D726DF" w:rsidRDefault="00E1413D">
      <w:pPr>
        <w:pStyle w:val="6"/>
        <w:shd w:val="clear" w:color="auto" w:fill="auto"/>
        <w:spacing w:line="274" w:lineRule="exact"/>
        <w:ind w:left="20" w:firstLine="0"/>
        <w:rPr>
          <w:sz w:val="24"/>
          <w:szCs w:val="24"/>
        </w:rPr>
      </w:pPr>
      <w:r w:rsidRPr="00D726DF">
        <w:rPr>
          <w:sz w:val="24"/>
          <w:szCs w:val="24"/>
        </w:rPr>
        <w:t>гармонически и творчески развитого ребенка.</w:t>
      </w:r>
    </w:p>
    <w:p w:rsidR="00F11D68" w:rsidRPr="00D726DF" w:rsidRDefault="00E1413D">
      <w:pPr>
        <w:pStyle w:val="30"/>
        <w:shd w:val="clear" w:color="auto" w:fill="auto"/>
        <w:spacing w:line="274" w:lineRule="exact"/>
        <w:ind w:left="580" w:firstLine="0"/>
        <w:jc w:val="both"/>
        <w:rPr>
          <w:sz w:val="24"/>
          <w:szCs w:val="24"/>
        </w:rPr>
      </w:pPr>
      <w:r w:rsidRPr="00D726DF">
        <w:rPr>
          <w:sz w:val="24"/>
          <w:szCs w:val="24"/>
        </w:rPr>
        <w:t xml:space="preserve">Задачи физического развития в соответствии с </w:t>
      </w:r>
      <w:proofErr w:type="spellStart"/>
      <w:r w:rsidRPr="00D726DF">
        <w:rPr>
          <w:sz w:val="24"/>
          <w:szCs w:val="24"/>
        </w:rPr>
        <w:t>ФГОС</w:t>
      </w:r>
      <w:proofErr w:type="spellEnd"/>
      <w:r w:rsidRPr="00D726DF">
        <w:rPr>
          <w:sz w:val="24"/>
          <w:szCs w:val="24"/>
        </w:rPr>
        <w:t xml:space="preserve"> </w:t>
      </w:r>
      <w:proofErr w:type="gramStart"/>
      <w:r w:rsidRPr="00D726DF">
        <w:rPr>
          <w:sz w:val="24"/>
          <w:szCs w:val="24"/>
        </w:rPr>
        <w:t>ДО</w:t>
      </w:r>
      <w:proofErr w:type="gramEnd"/>
      <w:r w:rsidRPr="00D726DF">
        <w:rPr>
          <w:sz w:val="24"/>
          <w:szCs w:val="24"/>
        </w:rPr>
        <w:t>:</w:t>
      </w:r>
    </w:p>
    <w:p w:rsidR="00F11D68" w:rsidRPr="00D726DF" w:rsidRDefault="00E1413D" w:rsidP="00085E3C">
      <w:pPr>
        <w:pStyle w:val="6"/>
        <w:numPr>
          <w:ilvl w:val="0"/>
          <w:numId w:val="24"/>
        </w:numPr>
        <w:shd w:val="clear" w:color="auto" w:fill="auto"/>
        <w:spacing w:line="274" w:lineRule="exact"/>
        <w:ind w:left="740" w:hanging="360"/>
        <w:rPr>
          <w:sz w:val="24"/>
          <w:szCs w:val="24"/>
        </w:rPr>
      </w:pPr>
      <w:r w:rsidRPr="00D726DF">
        <w:rPr>
          <w:sz w:val="24"/>
          <w:szCs w:val="24"/>
        </w:rPr>
        <w:t xml:space="preserve"> Формирование у детей начальных представлений о здоровом образе жизни</w:t>
      </w:r>
    </w:p>
    <w:p w:rsidR="00F11D68" w:rsidRPr="00D726DF" w:rsidRDefault="00E1413D" w:rsidP="00085E3C">
      <w:pPr>
        <w:pStyle w:val="6"/>
        <w:numPr>
          <w:ilvl w:val="0"/>
          <w:numId w:val="24"/>
        </w:numPr>
        <w:shd w:val="clear" w:color="auto" w:fill="auto"/>
        <w:spacing w:line="283" w:lineRule="exact"/>
        <w:ind w:left="740" w:right="20" w:hanging="360"/>
        <w:rPr>
          <w:sz w:val="24"/>
          <w:szCs w:val="24"/>
        </w:rPr>
      </w:pPr>
      <w:r w:rsidRPr="00D726DF">
        <w:rPr>
          <w:sz w:val="24"/>
          <w:szCs w:val="24"/>
        </w:rPr>
        <w:t xml:space="preserve"> Сохранение, укрепление и охрана здоровья детей; повышение умственной и физической работоспособности, предупреждение утомления;</w:t>
      </w:r>
    </w:p>
    <w:p w:rsidR="00F11D68" w:rsidRPr="00D726DF" w:rsidRDefault="00E1413D" w:rsidP="00085E3C">
      <w:pPr>
        <w:pStyle w:val="6"/>
        <w:numPr>
          <w:ilvl w:val="0"/>
          <w:numId w:val="24"/>
        </w:numPr>
        <w:shd w:val="clear" w:color="auto" w:fill="auto"/>
        <w:spacing w:line="283" w:lineRule="exact"/>
        <w:ind w:left="740" w:right="20" w:hanging="360"/>
        <w:rPr>
          <w:sz w:val="24"/>
          <w:szCs w:val="24"/>
        </w:rPr>
      </w:pPr>
      <w:r w:rsidRPr="00D726DF">
        <w:rPr>
          <w:sz w:val="24"/>
          <w:szCs w:val="24"/>
        </w:rPr>
        <w:t xml:space="preserve"> 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w:t>
      </w:r>
    </w:p>
    <w:p w:rsidR="00F11D68" w:rsidRPr="00D726DF" w:rsidRDefault="00E1413D" w:rsidP="00085E3C">
      <w:pPr>
        <w:pStyle w:val="6"/>
        <w:numPr>
          <w:ilvl w:val="0"/>
          <w:numId w:val="24"/>
        </w:numPr>
        <w:shd w:val="clear" w:color="auto" w:fill="auto"/>
        <w:spacing w:line="283" w:lineRule="exact"/>
        <w:ind w:left="740" w:hanging="360"/>
        <w:rPr>
          <w:sz w:val="24"/>
          <w:szCs w:val="24"/>
        </w:rPr>
      </w:pPr>
      <w:r w:rsidRPr="00D726DF">
        <w:rPr>
          <w:sz w:val="24"/>
          <w:szCs w:val="24"/>
        </w:rPr>
        <w:t xml:space="preserve"> Формирование потребности в ежедневной двигательной деятельности.</w:t>
      </w:r>
    </w:p>
    <w:p w:rsidR="00F11D68" w:rsidRPr="00D726DF" w:rsidRDefault="00E1413D" w:rsidP="00085E3C">
      <w:pPr>
        <w:pStyle w:val="6"/>
        <w:numPr>
          <w:ilvl w:val="0"/>
          <w:numId w:val="24"/>
        </w:numPr>
        <w:shd w:val="clear" w:color="auto" w:fill="auto"/>
        <w:spacing w:line="283" w:lineRule="exact"/>
        <w:ind w:left="740" w:right="20" w:hanging="360"/>
        <w:rPr>
          <w:sz w:val="24"/>
          <w:szCs w:val="24"/>
        </w:rPr>
      </w:pPr>
      <w:r w:rsidRPr="00D726DF">
        <w:rPr>
          <w:sz w:val="24"/>
          <w:szCs w:val="24"/>
        </w:rPr>
        <w:t xml:space="preserve"> Развитие инициативы, самостоятельности и творчества в двигательной активности, способности к самоконтролю, самооценке при выполнении движений;</w:t>
      </w:r>
    </w:p>
    <w:p w:rsidR="00F11D68" w:rsidRPr="00D726DF" w:rsidRDefault="00E1413D" w:rsidP="00085E3C">
      <w:pPr>
        <w:pStyle w:val="6"/>
        <w:numPr>
          <w:ilvl w:val="0"/>
          <w:numId w:val="24"/>
        </w:numPr>
        <w:shd w:val="clear" w:color="auto" w:fill="auto"/>
        <w:spacing w:after="488" w:line="283" w:lineRule="exact"/>
        <w:ind w:left="740" w:right="20" w:hanging="360"/>
        <w:rPr>
          <w:sz w:val="24"/>
          <w:szCs w:val="24"/>
        </w:rPr>
      </w:pPr>
      <w:r w:rsidRPr="00D726DF">
        <w:rPr>
          <w:sz w:val="24"/>
          <w:szCs w:val="24"/>
        </w:rPr>
        <w:t xml:space="preserve"> 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p>
    <w:p w:rsidR="00F11D68" w:rsidRPr="00D726DF" w:rsidRDefault="00E1413D">
      <w:pPr>
        <w:pStyle w:val="30"/>
        <w:shd w:val="clear" w:color="auto" w:fill="auto"/>
        <w:spacing w:line="274" w:lineRule="exact"/>
        <w:ind w:left="2820" w:firstLine="0"/>
        <w:rPr>
          <w:sz w:val="24"/>
          <w:szCs w:val="24"/>
        </w:rPr>
      </w:pPr>
      <w:r w:rsidRPr="00D726DF">
        <w:rPr>
          <w:sz w:val="24"/>
          <w:szCs w:val="24"/>
        </w:rPr>
        <w:t>Направления физического развития</w:t>
      </w:r>
      <w:r w:rsidRPr="00D726DF">
        <w:rPr>
          <w:rStyle w:val="34"/>
          <w:sz w:val="24"/>
          <w:szCs w:val="24"/>
        </w:rPr>
        <w:t>:</w:t>
      </w:r>
    </w:p>
    <w:p w:rsidR="00F11D68" w:rsidRPr="00D726DF" w:rsidRDefault="00E1413D">
      <w:pPr>
        <w:pStyle w:val="6"/>
        <w:shd w:val="clear" w:color="auto" w:fill="auto"/>
        <w:spacing w:line="274" w:lineRule="exact"/>
        <w:ind w:left="20" w:firstLine="0"/>
        <w:rPr>
          <w:sz w:val="24"/>
          <w:szCs w:val="24"/>
        </w:rPr>
      </w:pPr>
      <w:r w:rsidRPr="00D726DF">
        <w:rPr>
          <w:sz w:val="24"/>
          <w:szCs w:val="24"/>
        </w:rPr>
        <w:t>Приобретение опыта в следующих видах деятельности:</w:t>
      </w:r>
    </w:p>
    <w:p w:rsidR="00F11D68" w:rsidRPr="00D726DF" w:rsidRDefault="00E1413D">
      <w:pPr>
        <w:pStyle w:val="6"/>
        <w:shd w:val="clear" w:color="auto" w:fill="auto"/>
        <w:spacing w:line="274" w:lineRule="exact"/>
        <w:ind w:left="20" w:right="20" w:firstLine="0"/>
        <w:rPr>
          <w:sz w:val="24"/>
          <w:szCs w:val="24"/>
        </w:rPr>
      </w:pPr>
      <w:r w:rsidRPr="00D726DF">
        <w:rPr>
          <w:sz w:val="24"/>
          <w:szCs w:val="24"/>
        </w:rPr>
        <w:t>-двигательной, направленной на развитие координации и гибкости; способствующей правильному формированию опорно-двигательной</w:t>
      </w:r>
      <w:proofErr w:type="gramStart"/>
      <w:r w:rsidRPr="00D726DF">
        <w:rPr>
          <w:sz w:val="24"/>
          <w:szCs w:val="24"/>
        </w:rPr>
        <w:t xml:space="preserve"> --</w:t>
      </w:r>
      <w:proofErr w:type="gramEnd"/>
      <w:r w:rsidRPr="00D726DF">
        <w:rPr>
          <w:sz w:val="24"/>
          <w:szCs w:val="24"/>
        </w:rPr>
        <w:t>системы организма, развитию равновесия, координации движений, крупной и мелкой моторики обеих рук;</w:t>
      </w:r>
    </w:p>
    <w:p w:rsidR="00F11D68" w:rsidRPr="00D726DF" w:rsidRDefault="00E1413D">
      <w:pPr>
        <w:pStyle w:val="6"/>
        <w:shd w:val="clear" w:color="auto" w:fill="auto"/>
        <w:spacing w:line="274" w:lineRule="exact"/>
        <w:ind w:left="20" w:right="20" w:firstLine="0"/>
        <w:rPr>
          <w:sz w:val="24"/>
          <w:szCs w:val="24"/>
        </w:rPr>
      </w:pPr>
      <w:r w:rsidRPr="00D726DF">
        <w:rPr>
          <w:sz w:val="24"/>
          <w:szCs w:val="24"/>
        </w:rPr>
        <w:t>-связанных с правильным, не наносящим ущерба организму, выполнением основных движений (ходьба, бег, мягкие прыжки, повороты в стороны)</w:t>
      </w:r>
    </w:p>
    <w:p w:rsidR="00F11D68" w:rsidRPr="00D726DF" w:rsidRDefault="00E1413D">
      <w:pPr>
        <w:pStyle w:val="6"/>
        <w:shd w:val="clear" w:color="auto" w:fill="auto"/>
        <w:spacing w:line="274" w:lineRule="exact"/>
        <w:ind w:left="20" w:right="20" w:firstLine="0"/>
        <w:rPr>
          <w:sz w:val="24"/>
          <w:szCs w:val="24"/>
        </w:rPr>
      </w:pPr>
      <w:r w:rsidRPr="00D726DF">
        <w:rPr>
          <w:sz w:val="24"/>
          <w:szCs w:val="24"/>
        </w:rPr>
        <w:t>-формирование начальных представлений о некоторых видах спорта, овладение подвижными играми с правилами.</w:t>
      </w:r>
    </w:p>
    <w:p w:rsidR="00F11D68" w:rsidRPr="00D726DF" w:rsidRDefault="00E1413D">
      <w:pPr>
        <w:pStyle w:val="6"/>
        <w:shd w:val="clear" w:color="auto" w:fill="auto"/>
        <w:spacing w:line="274" w:lineRule="exact"/>
        <w:ind w:left="20" w:firstLine="0"/>
        <w:rPr>
          <w:sz w:val="24"/>
          <w:szCs w:val="24"/>
        </w:rPr>
      </w:pPr>
      <w:r w:rsidRPr="00D726DF">
        <w:rPr>
          <w:sz w:val="24"/>
          <w:szCs w:val="24"/>
        </w:rPr>
        <w:t xml:space="preserve">-становление целенаправленности и </w:t>
      </w:r>
      <w:proofErr w:type="spellStart"/>
      <w:r w:rsidRPr="00D726DF">
        <w:rPr>
          <w:sz w:val="24"/>
          <w:szCs w:val="24"/>
        </w:rPr>
        <w:t>саморегуляции</w:t>
      </w:r>
      <w:proofErr w:type="spellEnd"/>
      <w:r w:rsidRPr="00D726DF">
        <w:rPr>
          <w:sz w:val="24"/>
          <w:szCs w:val="24"/>
        </w:rPr>
        <w:t xml:space="preserve"> в двигательной сфере.</w:t>
      </w:r>
    </w:p>
    <w:p w:rsidR="00F11D68" w:rsidRPr="00D726DF" w:rsidRDefault="00E1413D">
      <w:pPr>
        <w:pStyle w:val="6"/>
        <w:shd w:val="clear" w:color="auto" w:fill="auto"/>
        <w:spacing w:line="274" w:lineRule="exact"/>
        <w:ind w:left="20" w:right="20" w:firstLine="0"/>
        <w:rPr>
          <w:sz w:val="24"/>
          <w:szCs w:val="24"/>
        </w:rPr>
      </w:pPr>
      <w:r w:rsidRPr="00D726DF">
        <w:rPr>
          <w:sz w:val="24"/>
          <w:szCs w:val="24"/>
        </w:rPr>
        <w:t>-становление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F11D68" w:rsidRPr="00D726DF" w:rsidRDefault="00E1413D">
      <w:pPr>
        <w:pStyle w:val="30"/>
        <w:shd w:val="clear" w:color="auto" w:fill="auto"/>
        <w:spacing w:line="274" w:lineRule="exact"/>
        <w:ind w:left="20" w:firstLine="0"/>
        <w:jc w:val="both"/>
        <w:rPr>
          <w:sz w:val="24"/>
          <w:szCs w:val="24"/>
        </w:rPr>
      </w:pPr>
      <w:r w:rsidRPr="00D726DF">
        <w:rPr>
          <w:sz w:val="24"/>
          <w:szCs w:val="24"/>
        </w:rPr>
        <w:t>Принципы физического развития:</w:t>
      </w:r>
    </w:p>
    <w:p w:rsidR="00F11D68" w:rsidRPr="00D726DF" w:rsidRDefault="00E1413D">
      <w:pPr>
        <w:pStyle w:val="30"/>
        <w:shd w:val="clear" w:color="auto" w:fill="auto"/>
        <w:spacing w:line="274" w:lineRule="exact"/>
        <w:ind w:left="20" w:firstLine="0"/>
        <w:jc w:val="both"/>
        <w:rPr>
          <w:sz w:val="24"/>
          <w:szCs w:val="24"/>
        </w:rPr>
      </w:pPr>
      <w:r w:rsidRPr="00D726DF">
        <w:rPr>
          <w:sz w:val="24"/>
          <w:szCs w:val="24"/>
        </w:rPr>
        <w:t>Общепедагогические:</w:t>
      </w:r>
    </w:p>
    <w:p w:rsidR="00F11D68" w:rsidRPr="00D726DF" w:rsidRDefault="00E1413D">
      <w:pPr>
        <w:pStyle w:val="6"/>
        <w:shd w:val="clear" w:color="auto" w:fill="auto"/>
        <w:spacing w:line="274" w:lineRule="exact"/>
        <w:ind w:left="20" w:right="20" w:firstLine="0"/>
        <w:jc w:val="left"/>
        <w:rPr>
          <w:sz w:val="24"/>
          <w:szCs w:val="24"/>
        </w:rPr>
      </w:pPr>
      <w:r w:rsidRPr="00D726DF">
        <w:rPr>
          <w:rStyle w:val="aa"/>
          <w:sz w:val="24"/>
          <w:szCs w:val="24"/>
        </w:rPr>
        <w:t>Принцип осознания и активности (</w:t>
      </w:r>
      <w:proofErr w:type="spellStart"/>
      <w:r w:rsidRPr="00D726DF">
        <w:rPr>
          <w:sz w:val="24"/>
          <w:szCs w:val="24"/>
        </w:rPr>
        <w:t>П.Ф</w:t>
      </w:r>
      <w:proofErr w:type="spellEnd"/>
      <w:r w:rsidRPr="00D726DF">
        <w:rPr>
          <w:sz w:val="24"/>
          <w:szCs w:val="24"/>
        </w:rPr>
        <w:t>. Лесгафт</w:t>
      </w:r>
      <w:r w:rsidRPr="00D726DF">
        <w:rPr>
          <w:rStyle w:val="aa"/>
          <w:sz w:val="24"/>
          <w:szCs w:val="24"/>
        </w:rPr>
        <w:t xml:space="preserve">) </w:t>
      </w:r>
      <w:r w:rsidRPr="00D726DF">
        <w:rPr>
          <w:sz w:val="24"/>
          <w:szCs w:val="24"/>
        </w:rPr>
        <w:t xml:space="preserve">направлен на восстановление у ребенка осознанного отношения к физическим упражнениям и подвижным играм. </w:t>
      </w:r>
      <w:r w:rsidRPr="00D726DF">
        <w:rPr>
          <w:rStyle w:val="aa"/>
          <w:sz w:val="24"/>
          <w:szCs w:val="24"/>
        </w:rPr>
        <w:t xml:space="preserve">Принцип активности </w:t>
      </w:r>
      <w:r w:rsidRPr="00D726DF">
        <w:rPr>
          <w:sz w:val="24"/>
          <w:szCs w:val="24"/>
        </w:rPr>
        <w:t>предполагает в ребенке высокую степень самостоятельности, инициативности и творчества.</w:t>
      </w:r>
    </w:p>
    <w:p w:rsidR="00F11D68" w:rsidRPr="00D726DF" w:rsidRDefault="00E1413D">
      <w:pPr>
        <w:pStyle w:val="6"/>
        <w:shd w:val="clear" w:color="auto" w:fill="auto"/>
        <w:spacing w:line="274" w:lineRule="exact"/>
        <w:ind w:left="20" w:right="20" w:firstLine="0"/>
        <w:rPr>
          <w:sz w:val="24"/>
          <w:szCs w:val="24"/>
        </w:rPr>
      </w:pPr>
      <w:r w:rsidRPr="00D726DF">
        <w:rPr>
          <w:rStyle w:val="aa"/>
          <w:sz w:val="24"/>
          <w:szCs w:val="24"/>
        </w:rPr>
        <w:t xml:space="preserve">Принцип повторения </w:t>
      </w:r>
      <w:r w:rsidRPr="00D726DF">
        <w:rPr>
          <w:sz w:val="24"/>
          <w:szCs w:val="24"/>
        </w:rPr>
        <w:t>предусматривает формирование двигательных навыков и динамических стереотипов на основе многократного повторения упражнений, движений.</w:t>
      </w:r>
    </w:p>
    <w:p w:rsidR="00F11D68" w:rsidRPr="00D726DF" w:rsidRDefault="00E1413D">
      <w:pPr>
        <w:pStyle w:val="6"/>
        <w:shd w:val="clear" w:color="auto" w:fill="auto"/>
        <w:spacing w:line="274" w:lineRule="exact"/>
        <w:ind w:left="20" w:right="20" w:firstLine="0"/>
        <w:jc w:val="left"/>
        <w:rPr>
          <w:sz w:val="24"/>
          <w:szCs w:val="24"/>
        </w:rPr>
      </w:pPr>
      <w:r w:rsidRPr="00D726DF">
        <w:rPr>
          <w:rStyle w:val="aa"/>
          <w:sz w:val="24"/>
          <w:szCs w:val="24"/>
        </w:rPr>
        <w:t xml:space="preserve">Принцип постепенности </w:t>
      </w:r>
      <w:r w:rsidRPr="00D726DF">
        <w:rPr>
          <w:sz w:val="24"/>
          <w:szCs w:val="24"/>
        </w:rPr>
        <w:t xml:space="preserve">означает постепенное наращивание физических нагрузок. </w:t>
      </w:r>
      <w:r w:rsidRPr="00D726DF">
        <w:rPr>
          <w:rStyle w:val="aa"/>
          <w:sz w:val="24"/>
          <w:szCs w:val="24"/>
        </w:rPr>
        <w:t xml:space="preserve">Принцип наглядности </w:t>
      </w:r>
      <w:r w:rsidRPr="00D726DF">
        <w:rPr>
          <w:sz w:val="24"/>
          <w:szCs w:val="24"/>
        </w:rPr>
        <w:t>способствует направленному воздействию на функции сенсорных систем, участвующих в движении.</w:t>
      </w:r>
    </w:p>
    <w:p w:rsidR="00F11D68" w:rsidRPr="00D726DF" w:rsidRDefault="00E1413D">
      <w:pPr>
        <w:pStyle w:val="6"/>
        <w:shd w:val="clear" w:color="auto" w:fill="auto"/>
        <w:spacing w:line="274" w:lineRule="exact"/>
        <w:ind w:left="20" w:right="20" w:firstLine="0"/>
        <w:rPr>
          <w:sz w:val="24"/>
          <w:szCs w:val="24"/>
        </w:rPr>
      </w:pPr>
      <w:r w:rsidRPr="00D726DF">
        <w:rPr>
          <w:rStyle w:val="aa"/>
          <w:sz w:val="24"/>
          <w:szCs w:val="24"/>
        </w:rPr>
        <w:t xml:space="preserve">Принцип доступности и индивидуализации </w:t>
      </w:r>
      <w:r w:rsidRPr="00D726DF">
        <w:rPr>
          <w:sz w:val="24"/>
          <w:szCs w:val="24"/>
        </w:rPr>
        <w:t>означает обязательный учет индивидуальных особенностей ребенка для правильного подбора доступных ему физических нагрузок.</w:t>
      </w:r>
    </w:p>
    <w:p w:rsidR="00F11D68" w:rsidRPr="00D726DF" w:rsidRDefault="00E1413D">
      <w:pPr>
        <w:pStyle w:val="30"/>
        <w:shd w:val="clear" w:color="auto" w:fill="auto"/>
        <w:spacing w:line="274" w:lineRule="exact"/>
        <w:ind w:firstLine="0"/>
        <w:rPr>
          <w:sz w:val="24"/>
          <w:szCs w:val="24"/>
        </w:rPr>
      </w:pPr>
      <w:r w:rsidRPr="00D726DF">
        <w:rPr>
          <w:sz w:val="24"/>
          <w:szCs w:val="24"/>
        </w:rPr>
        <w:t>Специальные:</w:t>
      </w:r>
    </w:p>
    <w:p w:rsidR="00F11D68" w:rsidRPr="00D726DF" w:rsidRDefault="00E1413D">
      <w:pPr>
        <w:pStyle w:val="6"/>
        <w:shd w:val="clear" w:color="auto" w:fill="auto"/>
        <w:spacing w:line="274" w:lineRule="exact"/>
        <w:ind w:right="20" w:firstLine="0"/>
        <w:jc w:val="left"/>
        <w:rPr>
          <w:sz w:val="24"/>
          <w:szCs w:val="24"/>
        </w:rPr>
      </w:pPr>
      <w:r w:rsidRPr="00D726DF">
        <w:rPr>
          <w:rStyle w:val="aa"/>
          <w:sz w:val="24"/>
          <w:szCs w:val="24"/>
        </w:rPr>
        <w:t xml:space="preserve">Принцип непрерывности </w:t>
      </w:r>
      <w:r w:rsidRPr="00D726DF">
        <w:rPr>
          <w:sz w:val="24"/>
          <w:szCs w:val="24"/>
        </w:rPr>
        <w:t>выражает закономерности построения физического развития как целостного процесса.</w:t>
      </w:r>
    </w:p>
    <w:p w:rsidR="00F11D68" w:rsidRPr="00D726DF" w:rsidRDefault="00E1413D">
      <w:pPr>
        <w:pStyle w:val="6"/>
        <w:shd w:val="clear" w:color="auto" w:fill="auto"/>
        <w:spacing w:line="274" w:lineRule="exact"/>
        <w:ind w:right="20" w:firstLine="0"/>
        <w:jc w:val="left"/>
        <w:rPr>
          <w:sz w:val="24"/>
          <w:szCs w:val="24"/>
        </w:rPr>
      </w:pPr>
      <w:r w:rsidRPr="00D726DF">
        <w:rPr>
          <w:rStyle w:val="aa"/>
          <w:sz w:val="24"/>
          <w:szCs w:val="24"/>
        </w:rPr>
        <w:t xml:space="preserve">Принцип системного чередования физических нагрузок и отдыха </w:t>
      </w:r>
      <w:r w:rsidRPr="00D726DF">
        <w:rPr>
          <w:sz w:val="24"/>
          <w:szCs w:val="24"/>
        </w:rPr>
        <w:t xml:space="preserve">направлен на сочетания высокой активности и отдыха в разных формах двигательной активности. </w:t>
      </w:r>
      <w:r w:rsidRPr="00D726DF">
        <w:rPr>
          <w:rStyle w:val="aa"/>
          <w:sz w:val="24"/>
          <w:szCs w:val="24"/>
        </w:rPr>
        <w:t xml:space="preserve">Принцип постепенного наращивания развивающее </w:t>
      </w:r>
      <w:proofErr w:type="gramStart"/>
      <w:r w:rsidRPr="00D726DF">
        <w:rPr>
          <w:sz w:val="24"/>
          <w:szCs w:val="24"/>
        </w:rPr>
        <w:t>-</w:t>
      </w:r>
      <w:r w:rsidRPr="00D726DF">
        <w:rPr>
          <w:rStyle w:val="aa"/>
          <w:sz w:val="24"/>
          <w:szCs w:val="24"/>
        </w:rPr>
        <w:t>т</w:t>
      </w:r>
      <w:proofErr w:type="gramEnd"/>
      <w:r w:rsidRPr="00D726DF">
        <w:rPr>
          <w:rStyle w:val="aa"/>
          <w:sz w:val="24"/>
          <w:szCs w:val="24"/>
        </w:rPr>
        <w:t xml:space="preserve">ренирующих </w:t>
      </w:r>
      <w:r w:rsidRPr="00D726DF">
        <w:rPr>
          <w:sz w:val="24"/>
          <w:szCs w:val="24"/>
        </w:rPr>
        <w:t>воздействий выражает поступательный характер и обусловливает усиление и обновление воздействий в процессе физического развития.</w:t>
      </w:r>
    </w:p>
    <w:p w:rsidR="00F11D68" w:rsidRPr="00D726DF" w:rsidRDefault="00E1413D">
      <w:pPr>
        <w:pStyle w:val="6"/>
        <w:shd w:val="clear" w:color="auto" w:fill="auto"/>
        <w:spacing w:line="274" w:lineRule="exact"/>
        <w:ind w:right="20" w:firstLine="0"/>
        <w:jc w:val="left"/>
        <w:rPr>
          <w:sz w:val="24"/>
          <w:szCs w:val="24"/>
        </w:rPr>
      </w:pPr>
      <w:r w:rsidRPr="00D726DF">
        <w:rPr>
          <w:rStyle w:val="aa"/>
          <w:sz w:val="24"/>
          <w:szCs w:val="24"/>
        </w:rPr>
        <w:lastRenderedPageBreak/>
        <w:t xml:space="preserve">Принцип адаптивного сбалансирования динамики нагрузок </w:t>
      </w:r>
      <w:r w:rsidRPr="00D726DF">
        <w:rPr>
          <w:sz w:val="24"/>
          <w:szCs w:val="24"/>
        </w:rPr>
        <w:t>выражает зависимость динамичности нагрузок от закономерности адаптации к ним ребенка.</w:t>
      </w:r>
    </w:p>
    <w:p w:rsidR="00F11D68" w:rsidRPr="00D726DF" w:rsidRDefault="00E1413D">
      <w:pPr>
        <w:pStyle w:val="6"/>
        <w:shd w:val="clear" w:color="auto" w:fill="auto"/>
        <w:spacing w:line="274" w:lineRule="exact"/>
        <w:ind w:right="20" w:firstLine="0"/>
        <w:rPr>
          <w:sz w:val="24"/>
          <w:szCs w:val="24"/>
        </w:rPr>
      </w:pPr>
      <w:r w:rsidRPr="00D726DF">
        <w:rPr>
          <w:rStyle w:val="aa"/>
          <w:sz w:val="24"/>
          <w:szCs w:val="24"/>
        </w:rPr>
        <w:t xml:space="preserve">Принцип всестороннего и гармоничного развития личности </w:t>
      </w:r>
      <w:r w:rsidRPr="00D726DF">
        <w:rPr>
          <w:sz w:val="24"/>
          <w:szCs w:val="24"/>
        </w:rPr>
        <w:t>выражает взаимосвязь физического, интеллектуального, духовного, нравственного и эстетического развития ребенка.</w:t>
      </w:r>
    </w:p>
    <w:p w:rsidR="00F11D68" w:rsidRPr="00D726DF" w:rsidRDefault="00E1413D">
      <w:pPr>
        <w:pStyle w:val="6"/>
        <w:shd w:val="clear" w:color="auto" w:fill="auto"/>
        <w:spacing w:line="274" w:lineRule="exact"/>
        <w:ind w:right="20" w:firstLine="0"/>
        <w:jc w:val="left"/>
        <w:rPr>
          <w:sz w:val="24"/>
          <w:szCs w:val="24"/>
        </w:rPr>
      </w:pPr>
      <w:r w:rsidRPr="00D726DF">
        <w:rPr>
          <w:rStyle w:val="aa"/>
          <w:sz w:val="24"/>
          <w:szCs w:val="24"/>
        </w:rPr>
        <w:t xml:space="preserve">Принцип оздоровительной направленности </w:t>
      </w:r>
      <w:r w:rsidRPr="00D726DF">
        <w:rPr>
          <w:sz w:val="24"/>
          <w:szCs w:val="24"/>
        </w:rPr>
        <w:t>решает задачи укрепления здоровья ребенка.</w:t>
      </w:r>
    </w:p>
    <w:p w:rsidR="00F11D68" w:rsidRPr="00D726DF" w:rsidRDefault="00E1413D">
      <w:pPr>
        <w:pStyle w:val="30"/>
        <w:shd w:val="clear" w:color="auto" w:fill="auto"/>
        <w:spacing w:line="274" w:lineRule="exact"/>
        <w:ind w:right="20" w:firstLine="0"/>
        <w:rPr>
          <w:sz w:val="24"/>
          <w:szCs w:val="24"/>
        </w:rPr>
      </w:pPr>
      <w:r w:rsidRPr="00D726DF">
        <w:rPr>
          <w:sz w:val="24"/>
          <w:szCs w:val="24"/>
        </w:rPr>
        <w:t>Принцип оптимального сочетания фронтальных, групповых и индивидуальных способов обучения.</w:t>
      </w:r>
    </w:p>
    <w:p w:rsidR="00F11D68" w:rsidRPr="00D726DF" w:rsidRDefault="00E1413D">
      <w:pPr>
        <w:pStyle w:val="30"/>
        <w:shd w:val="clear" w:color="auto" w:fill="auto"/>
        <w:spacing w:line="274" w:lineRule="exact"/>
        <w:ind w:left="640" w:firstLine="0"/>
        <w:rPr>
          <w:sz w:val="24"/>
          <w:szCs w:val="24"/>
        </w:rPr>
      </w:pPr>
      <w:r w:rsidRPr="00D726DF">
        <w:rPr>
          <w:sz w:val="24"/>
          <w:szCs w:val="24"/>
        </w:rPr>
        <w:t>Средства физического развития.</w:t>
      </w:r>
    </w:p>
    <w:p w:rsidR="00F11D68" w:rsidRPr="00D726DF" w:rsidRDefault="00E1413D">
      <w:pPr>
        <w:pStyle w:val="6"/>
        <w:shd w:val="clear" w:color="auto" w:fill="auto"/>
        <w:spacing w:line="514" w:lineRule="exact"/>
        <w:ind w:firstLine="0"/>
        <w:jc w:val="left"/>
        <w:rPr>
          <w:sz w:val="24"/>
          <w:szCs w:val="24"/>
        </w:rPr>
      </w:pPr>
      <w:r w:rsidRPr="00D726DF">
        <w:rPr>
          <w:sz w:val="24"/>
          <w:szCs w:val="24"/>
        </w:rPr>
        <w:t>-Двигательная активность, физические упражнения;</w:t>
      </w:r>
    </w:p>
    <w:p w:rsidR="00F11D68" w:rsidRPr="00D726DF" w:rsidRDefault="00E1413D">
      <w:pPr>
        <w:pStyle w:val="6"/>
        <w:shd w:val="clear" w:color="auto" w:fill="auto"/>
        <w:spacing w:line="514" w:lineRule="exact"/>
        <w:ind w:firstLine="0"/>
        <w:jc w:val="left"/>
        <w:rPr>
          <w:sz w:val="24"/>
          <w:szCs w:val="24"/>
        </w:rPr>
      </w:pPr>
      <w:r w:rsidRPr="00D726DF">
        <w:rPr>
          <w:sz w:val="24"/>
          <w:szCs w:val="24"/>
        </w:rPr>
        <w:t>-Эколого-природные факторы (солнце, воздух, вода);</w:t>
      </w:r>
    </w:p>
    <w:p w:rsidR="00F11D68" w:rsidRPr="00D726DF" w:rsidRDefault="00E1413D">
      <w:pPr>
        <w:pStyle w:val="6"/>
        <w:shd w:val="clear" w:color="auto" w:fill="auto"/>
        <w:spacing w:line="514" w:lineRule="exact"/>
        <w:ind w:firstLine="0"/>
        <w:jc w:val="left"/>
        <w:rPr>
          <w:sz w:val="24"/>
          <w:szCs w:val="24"/>
        </w:rPr>
      </w:pPr>
      <w:r w:rsidRPr="00D726DF">
        <w:rPr>
          <w:sz w:val="24"/>
          <w:szCs w:val="24"/>
        </w:rPr>
        <w:t>-Психолого-гигиенические факторы (гигиена сна, питания, занятий)</w:t>
      </w:r>
    </w:p>
    <w:p w:rsidR="00F11D68" w:rsidRPr="00D726DF" w:rsidRDefault="00E1413D">
      <w:pPr>
        <w:pStyle w:val="30"/>
        <w:shd w:val="clear" w:color="auto" w:fill="auto"/>
        <w:spacing w:line="514" w:lineRule="exact"/>
        <w:ind w:firstLine="0"/>
        <w:rPr>
          <w:sz w:val="24"/>
          <w:szCs w:val="24"/>
        </w:rPr>
      </w:pPr>
      <w:r w:rsidRPr="00D726DF">
        <w:rPr>
          <w:sz w:val="24"/>
          <w:szCs w:val="24"/>
        </w:rPr>
        <w:t>Формы организации образовательной работы с детьми:</w:t>
      </w:r>
    </w:p>
    <w:p w:rsidR="00F11D68" w:rsidRPr="00D726DF" w:rsidRDefault="00E1413D">
      <w:pPr>
        <w:pStyle w:val="6"/>
        <w:shd w:val="clear" w:color="auto" w:fill="auto"/>
        <w:spacing w:line="514" w:lineRule="exact"/>
        <w:ind w:firstLine="0"/>
        <w:jc w:val="left"/>
        <w:rPr>
          <w:sz w:val="24"/>
          <w:szCs w:val="24"/>
        </w:rPr>
      </w:pPr>
      <w:r w:rsidRPr="00D726DF">
        <w:rPr>
          <w:sz w:val="24"/>
          <w:szCs w:val="24"/>
        </w:rPr>
        <w:t>-Физкультурное занятие</w:t>
      </w:r>
    </w:p>
    <w:p w:rsidR="00F11D68" w:rsidRPr="00D726DF" w:rsidRDefault="00E1413D">
      <w:pPr>
        <w:pStyle w:val="6"/>
        <w:shd w:val="clear" w:color="auto" w:fill="auto"/>
        <w:spacing w:line="514" w:lineRule="exact"/>
        <w:ind w:firstLine="0"/>
        <w:jc w:val="left"/>
        <w:rPr>
          <w:sz w:val="24"/>
          <w:szCs w:val="24"/>
        </w:rPr>
      </w:pPr>
      <w:r w:rsidRPr="00D726DF">
        <w:rPr>
          <w:sz w:val="24"/>
          <w:szCs w:val="24"/>
        </w:rPr>
        <w:t>-Музыкальное занятие</w:t>
      </w:r>
    </w:p>
    <w:p w:rsidR="00F11D68" w:rsidRPr="00D726DF" w:rsidRDefault="00E1413D">
      <w:pPr>
        <w:pStyle w:val="6"/>
        <w:shd w:val="clear" w:color="auto" w:fill="auto"/>
        <w:spacing w:line="514" w:lineRule="exact"/>
        <w:ind w:firstLine="0"/>
        <w:jc w:val="left"/>
        <w:rPr>
          <w:sz w:val="24"/>
          <w:szCs w:val="24"/>
        </w:rPr>
      </w:pPr>
      <w:r w:rsidRPr="00D726DF">
        <w:rPr>
          <w:sz w:val="24"/>
          <w:szCs w:val="24"/>
        </w:rPr>
        <w:t>-Подвижные игры</w:t>
      </w:r>
    </w:p>
    <w:p w:rsidR="00F11D68" w:rsidRPr="00D726DF" w:rsidRDefault="00E1413D">
      <w:pPr>
        <w:pStyle w:val="6"/>
        <w:shd w:val="clear" w:color="auto" w:fill="auto"/>
        <w:spacing w:line="514" w:lineRule="exact"/>
        <w:ind w:right="20" w:firstLine="0"/>
        <w:jc w:val="left"/>
        <w:rPr>
          <w:sz w:val="24"/>
          <w:szCs w:val="24"/>
        </w:rPr>
      </w:pPr>
      <w:r w:rsidRPr="00D726DF">
        <w:rPr>
          <w:sz w:val="24"/>
          <w:szCs w:val="24"/>
        </w:rPr>
        <w:t xml:space="preserve">Физкультурные упражнения на прогулке </w:t>
      </w:r>
      <w:proofErr w:type="gramStart"/>
      <w:r w:rsidRPr="00D726DF">
        <w:rPr>
          <w:sz w:val="24"/>
          <w:szCs w:val="24"/>
        </w:rPr>
        <w:t>-У</w:t>
      </w:r>
      <w:proofErr w:type="gramEnd"/>
      <w:r w:rsidRPr="00D726DF">
        <w:rPr>
          <w:sz w:val="24"/>
          <w:szCs w:val="24"/>
        </w:rPr>
        <w:t>тренняя гигиеническая гимнастика</w:t>
      </w:r>
    </w:p>
    <w:p w:rsidR="00F11D68" w:rsidRPr="00D726DF" w:rsidRDefault="00E1413D">
      <w:pPr>
        <w:pStyle w:val="6"/>
        <w:shd w:val="clear" w:color="auto" w:fill="auto"/>
        <w:spacing w:line="514" w:lineRule="exact"/>
        <w:ind w:firstLine="0"/>
        <w:jc w:val="left"/>
        <w:rPr>
          <w:sz w:val="24"/>
          <w:szCs w:val="24"/>
        </w:rPr>
      </w:pPr>
      <w:r w:rsidRPr="00D726DF">
        <w:rPr>
          <w:sz w:val="24"/>
          <w:szCs w:val="24"/>
        </w:rPr>
        <w:t>-Самостоятельная двигательно-игровая деятельность детей</w:t>
      </w:r>
    </w:p>
    <w:p w:rsidR="00F11D68" w:rsidRPr="00D726DF" w:rsidRDefault="00E1413D">
      <w:pPr>
        <w:pStyle w:val="6"/>
        <w:shd w:val="clear" w:color="auto" w:fill="auto"/>
        <w:spacing w:line="514" w:lineRule="exact"/>
        <w:ind w:firstLine="0"/>
        <w:jc w:val="left"/>
        <w:rPr>
          <w:sz w:val="24"/>
          <w:szCs w:val="24"/>
        </w:rPr>
      </w:pPr>
      <w:r w:rsidRPr="00D726DF">
        <w:rPr>
          <w:sz w:val="24"/>
          <w:szCs w:val="24"/>
        </w:rPr>
        <w:t>-Бодрящая гимнастика</w:t>
      </w:r>
    </w:p>
    <w:p w:rsidR="00F11D68" w:rsidRPr="00D726DF" w:rsidRDefault="00E1413D">
      <w:pPr>
        <w:pStyle w:val="6"/>
        <w:shd w:val="clear" w:color="auto" w:fill="auto"/>
        <w:spacing w:line="514" w:lineRule="exact"/>
        <w:ind w:firstLine="0"/>
        <w:jc w:val="left"/>
        <w:rPr>
          <w:sz w:val="24"/>
          <w:szCs w:val="24"/>
        </w:rPr>
      </w:pPr>
      <w:r w:rsidRPr="00D726DF">
        <w:rPr>
          <w:sz w:val="24"/>
          <w:szCs w:val="24"/>
        </w:rPr>
        <w:t>-Физкультминутки</w:t>
      </w:r>
    </w:p>
    <w:p w:rsidR="00F11D68" w:rsidRPr="00D726DF" w:rsidRDefault="00E1413D">
      <w:pPr>
        <w:pStyle w:val="6"/>
        <w:shd w:val="clear" w:color="auto" w:fill="auto"/>
        <w:spacing w:after="743" w:line="514" w:lineRule="exact"/>
        <w:ind w:right="20" w:firstLine="0"/>
        <w:jc w:val="left"/>
        <w:rPr>
          <w:sz w:val="24"/>
          <w:szCs w:val="24"/>
        </w:rPr>
      </w:pPr>
      <w:r w:rsidRPr="00D726DF">
        <w:rPr>
          <w:sz w:val="24"/>
          <w:szCs w:val="24"/>
        </w:rPr>
        <w:t xml:space="preserve">-Спортивные игры, досуги, развлечения, праздники </w:t>
      </w:r>
      <w:proofErr w:type="gramStart"/>
      <w:r w:rsidRPr="00D726DF">
        <w:rPr>
          <w:sz w:val="24"/>
          <w:szCs w:val="24"/>
        </w:rPr>
        <w:t>-З</w:t>
      </w:r>
      <w:proofErr w:type="gramEnd"/>
      <w:r w:rsidRPr="00D726DF">
        <w:rPr>
          <w:sz w:val="24"/>
          <w:szCs w:val="24"/>
        </w:rPr>
        <w:t>акаливающие процедуры -Корригирующая гимнастика -День здоровья - Соревнования, эстафеты</w:t>
      </w:r>
    </w:p>
    <w:p w:rsidR="00F11D68" w:rsidRPr="00D726DF" w:rsidRDefault="00E1413D">
      <w:pPr>
        <w:pStyle w:val="32"/>
        <w:keepNext/>
        <w:keepLines/>
        <w:shd w:val="clear" w:color="auto" w:fill="auto"/>
        <w:spacing w:before="0" w:line="260" w:lineRule="exact"/>
        <w:ind w:left="2960" w:firstLine="0"/>
        <w:jc w:val="left"/>
        <w:rPr>
          <w:sz w:val="24"/>
          <w:szCs w:val="24"/>
        </w:rPr>
      </w:pPr>
      <w:bookmarkStart w:id="42" w:name="bookmark44"/>
      <w:r w:rsidRPr="00D726DF">
        <w:rPr>
          <w:sz w:val="24"/>
          <w:szCs w:val="24"/>
        </w:rPr>
        <w:t>Методы физического развития:</w:t>
      </w:r>
      <w:bookmarkEnd w:id="42"/>
    </w:p>
    <w:tbl>
      <w:tblPr>
        <w:tblOverlap w:val="never"/>
        <w:tblW w:w="0" w:type="auto"/>
        <w:tblLayout w:type="fixed"/>
        <w:tblCellMar>
          <w:left w:w="10" w:type="dxa"/>
          <w:right w:w="10" w:type="dxa"/>
        </w:tblCellMar>
        <w:tblLook w:val="04A0" w:firstRow="1" w:lastRow="0" w:firstColumn="1" w:lastColumn="0" w:noHBand="0" w:noVBand="1"/>
      </w:tblPr>
      <w:tblGrid>
        <w:gridCol w:w="2736"/>
        <w:gridCol w:w="235"/>
        <w:gridCol w:w="2352"/>
        <w:gridCol w:w="240"/>
        <w:gridCol w:w="1762"/>
        <w:gridCol w:w="1027"/>
      </w:tblGrid>
      <w:tr w:rsidR="00F11D68" w:rsidRPr="00D726DF">
        <w:trPr>
          <w:trHeight w:hRule="exact" w:val="293"/>
        </w:trPr>
        <w:tc>
          <w:tcPr>
            <w:tcW w:w="2736" w:type="dxa"/>
            <w:tcBorders>
              <w:top w:val="single" w:sz="4" w:space="0" w:color="auto"/>
              <w:left w:val="single" w:sz="4" w:space="0" w:color="auto"/>
            </w:tcBorders>
            <w:shd w:val="clear" w:color="auto" w:fill="FFFFFF"/>
            <w:vAlign w:val="bottom"/>
          </w:tcPr>
          <w:p w:rsidR="00F11D68" w:rsidRPr="00D726DF" w:rsidRDefault="00E1413D">
            <w:pPr>
              <w:pStyle w:val="6"/>
              <w:framePr w:w="8352" w:wrap="notBeside" w:vAnchor="text" w:hAnchor="text" w:y="1"/>
              <w:shd w:val="clear" w:color="auto" w:fill="auto"/>
              <w:spacing w:line="230" w:lineRule="exact"/>
              <w:ind w:left="140" w:firstLine="0"/>
              <w:jc w:val="left"/>
              <w:rPr>
                <w:sz w:val="24"/>
                <w:szCs w:val="24"/>
              </w:rPr>
            </w:pPr>
            <w:r w:rsidRPr="00D726DF">
              <w:rPr>
                <w:rStyle w:val="aa"/>
                <w:sz w:val="24"/>
                <w:szCs w:val="24"/>
              </w:rPr>
              <w:t>Наглядные</w:t>
            </w:r>
          </w:p>
        </w:tc>
        <w:tc>
          <w:tcPr>
            <w:tcW w:w="235" w:type="dxa"/>
            <w:tcBorders>
              <w:left w:val="single" w:sz="4" w:space="0" w:color="auto"/>
            </w:tcBorders>
            <w:shd w:val="clear" w:color="auto" w:fill="FFFFFF"/>
          </w:tcPr>
          <w:p w:rsidR="00F11D68" w:rsidRPr="00D726DF" w:rsidRDefault="00F11D68">
            <w:pPr>
              <w:framePr w:w="8352" w:wrap="notBeside" w:vAnchor="text" w:hAnchor="text" w:y="1"/>
              <w:rPr>
                <w:rFonts w:ascii="Times New Roman" w:hAnsi="Times New Roman" w:cs="Times New Roman"/>
              </w:rPr>
            </w:pPr>
          </w:p>
        </w:tc>
        <w:tc>
          <w:tcPr>
            <w:tcW w:w="2352" w:type="dxa"/>
            <w:tcBorders>
              <w:top w:val="single" w:sz="4" w:space="0" w:color="auto"/>
              <w:left w:val="single" w:sz="4" w:space="0" w:color="auto"/>
            </w:tcBorders>
            <w:shd w:val="clear" w:color="auto" w:fill="FFFFFF"/>
            <w:vAlign w:val="bottom"/>
          </w:tcPr>
          <w:p w:rsidR="00F11D68" w:rsidRPr="00D726DF" w:rsidRDefault="00E1413D">
            <w:pPr>
              <w:pStyle w:val="6"/>
              <w:framePr w:w="8352" w:wrap="notBeside" w:vAnchor="text" w:hAnchor="text" w:y="1"/>
              <w:shd w:val="clear" w:color="auto" w:fill="auto"/>
              <w:spacing w:line="230" w:lineRule="exact"/>
              <w:ind w:left="120" w:firstLine="0"/>
              <w:jc w:val="left"/>
              <w:rPr>
                <w:sz w:val="24"/>
                <w:szCs w:val="24"/>
              </w:rPr>
            </w:pPr>
            <w:r w:rsidRPr="00D726DF">
              <w:rPr>
                <w:rStyle w:val="aa"/>
                <w:sz w:val="24"/>
                <w:szCs w:val="24"/>
              </w:rPr>
              <w:t>Словесные</w:t>
            </w:r>
          </w:p>
        </w:tc>
        <w:tc>
          <w:tcPr>
            <w:tcW w:w="240" w:type="dxa"/>
            <w:tcBorders>
              <w:left w:val="single" w:sz="4" w:space="0" w:color="auto"/>
            </w:tcBorders>
            <w:shd w:val="clear" w:color="auto" w:fill="FFFFFF"/>
          </w:tcPr>
          <w:p w:rsidR="00F11D68" w:rsidRPr="00D726DF" w:rsidRDefault="00F11D68">
            <w:pPr>
              <w:framePr w:w="8352" w:wrap="notBeside" w:vAnchor="text" w:hAnchor="text" w:y="1"/>
              <w:rPr>
                <w:rFonts w:ascii="Times New Roman" w:hAnsi="Times New Roman" w:cs="Times New Roman"/>
              </w:rPr>
            </w:pPr>
          </w:p>
        </w:tc>
        <w:tc>
          <w:tcPr>
            <w:tcW w:w="2789" w:type="dxa"/>
            <w:gridSpan w:val="2"/>
            <w:tcBorders>
              <w:top w:val="single" w:sz="4" w:space="0" w:color="auto"/>
              <w:left w:val="single" w:sz="4" w:space="0" w:color="auto"/>
              <w:right w:val="single" w:sz="4" w:space="0" w:color="auto"/>
            </w:tcBorders>
            <w:shd w:val="clear" w:color="auto" w:fill="FFFFFF"/>
            <w:vAlign w:val="bottom"/>
          </w:tcPr>
          <w:p w:rsidR="00F11D68" w:rsidRPr="00D726DF" w:rsidRDefault="00E1413D">
            <w:pPr>
              <w:pStyle w:val="6"/>
              <w:framePr w:w="8352" w:wrap="notBeside" w:vAnchor="text" w:hAnchor="text" w:y="1"/>
              <w:shd w:val="clear" w:color="auto" w:fill="auto"/>
              <w:spacing w:line="230" w:lineRule="exact"/>
              <w:ind w:left="120" w:firstLine="0"/>
              <w:jc w:val="left"/>
              <w:rPr>
                <w:sz w:val="24"/>
                <w:szCs w:val="24"/>
              </w:rPr>
            </w:pPr>
            <w:r w:rsidRPr="00D726DF">
              <w:rPr>
                <w:rStyle w:val="aa"/>
                <w:sz w:val="24"/>
                <w:szCs w:val="24"/>
              </w:rPr>
              <w:t>Практические</w:t>
            </w:r>
          </w:p>
        </w:tc>
      </w:tr>
      <w:tr w:rsidR="00F11D68" w:rsidRPr="00D726DF">
        <w:trPr>
          <w:trHeight w:hRule="exact" w:val="331"/>
        </w:trPr>
        <w:tc>
          <w:tcPr>
            <w:tcW w:w="2736" w:type="dxa"/>
            <w:tcBorders>
              <w:top w:val="single" w:sz="4" w:space="0" w:color="auto"/>
              <w:left w:val="single" w:sz="4" w:space="0" w:color="auto"/>
            </w:tcBorders>
            <w:shd w:val="clear" w:color="auto" w:fill="FFFFFF"/>
            <w:vAlign w:val="bottom"/>
          </w:tcPr>
          <w:p w:rsidR="00F11D68" w:rsidRPr="00D726DF" w:rsidRDefault="00E1413D">
            <w:pPr>
              <w:pStyle w:val="6"/>
              <w:framePr w:w="8352" w:wrap="notBeside" w:vAnchor="text" w:hAnchor="text" w:y="1"/>
              <w:shd w:val="clear" w:color="auto" w:fill="auto"/>
              <w:spacing w:line="230" w:lineRule="exact"/>
              <w:ind w:left="140" w:firstLine="0"/>
              <w:jc w:val="left"/>
              <w:rPr>
                <w:sz w:val="24"/>
                <w:szCs w:val="24"/>
              </w:rPr>
            </w:pPr>
            <w:proofErr w:type="spellStart"/>
            <w:r w:rsidRPr="00D726DF">
              <w:rPr>
                <w:rStyle w:val="aa"/>
                <w:sz w:val="24"/>
                <w:szCs w:val="24"/>
              </w:rPr>
              <w:t>1.Наглядно</w:t>
            </w:r>
            <w:proofErr w:type="spellEnd"/>
            <w:r w:rsidRPr="00D726DF">
              <w:rPr>
                <w:rStyle w:val="aa"/>
                <w:sz w:val="24"/>
                <w:szCs w:val="24"/>
              </w:rPr>
              <w:t>-</w:t>
            </w:r>
          </w:p>
        </w:tc>
        <w:tc>
          <w:tcPr>
            <w:tcW w:w="235" w:type="dxa"/>
            <w:tcBorders>
              <w:left w:val="single" w:sz="4" w:space="0" w:color="auto"/>
            </w:tcBorders>
            <w:shd w:val="clear" w:color="auto" w:fill="FFFFFF"/>
          </w:tcPr>
          <w:p w:rsidR="00F11D68" w:rsidRPr="00D726DF" w:rsidRDefault="00F11D68">
            <w:pPr>
              <w:framePr w:w="8352" w:wrap="notBeside" w:vAnchor="text" w:hAnchor="text" w:y="1"/>
              <w:rPr>
                <w:rFonts w:ascii="Times New Roman" w:hAnsi="Times New Roman" w:cs="Times New Roman"/>
              </w:rPr>
            </w:pPr>
          </w:p>
        </w:tc>
        <w:tc>
          <w:tcPr>
            <w:tcW w:w="2352" w:type="dxa"/>
            <w:tcBorders>
              <w:top w:val="single" w:sz="4" w:space="0" w:color="auto"/>
              <w:left w:val="single" w:sz="4" w:space="0" w:color="auto"/>
            </w:tcBorders>
            <w:shd w:val="clear" w:color="auto" w:fill="FFFFFF"/>
            <w:vAlign w:val="bottom"/>
          </w:tcPr>
          <w:p w:rsidR="00F11D68" w:rsidRPr="00D726DF" w:rsidRDefault="00E1413D">
            <w:pPr>
              <w:pStyle w:val="6"/>
              <w:framePr w:w="8352" w:wrap="notBeside" w:vAnchor="text" w:hAnchor="text" w:y="1"/>
              <w:shd w:val="clear" w:color="auto" w:fill="auto"/>
              <w:spacing w:line="230" w:lineRule="exact"/>
              <w:ind w:left="120" w:firstLine="0"/>
              <w:jc w:val="left"/>
              <w:rPr>
                <w:sz w:val="24"/>
                <w:szCs w:val="24"/>
              </w:rPr>
            </w:pPr>
            <w:proofErr w:type="spellStart"/>
            <w:r w:rsidRPr="00D726DF">
              <w:rPr>
                <w:rStyle w:val="aa"/>
                <w:sz w:val="24"/>
                <w:szCs w:val="24"/>
              </w:rPr>
              <w:t>1</w:t>
            </w:r>
            <w:r w:rsidRPr="00D726DF">
              <w:rPr>
                <w:sz w:val="24"/>
                <w:szCs w:val="24"/>
              </w:rPr>
              <w:t>.Объяснения</w:t>
            </w:r>
            <w:proofErr w:type="spellEnd"/>
            <w:r w:rsidRPr="00D726DF">
              <w:rPr>
                <w:sz w:val="24"/>
                <w:szCs w:val="24"/>
              </w:rPr>
              <w:t>,</w:t>
            </w:r>
          </w:p>
        </w:tc>
        <w:tc>
          <w:tcPr>
            <w:tcW w:w="240" w:type="dxa"/>
            <w:tcBorders>
              <w:left w:val="single" w:sz="4" w:space="0" w:color="auto"/>
            </w:tcBorders>
            <w:shd w:val="clear" w:color="auto" w:fill="FFFFFF"/>
          </w:tcPr>
          <w:p w:rsidR="00F11D68" w:rsidRPr="00D726DF" w:rsidRDefault="00F11D68">
            <w:pPr>
              <w:framePr w:w="8352" w:wrap="notBeside" w:vAnchor="text" w:hAnchor="text" w:y="1"/>
              <w:rPr>
                <w:rFonts w:ascii="Times New Roman" w:hAnsi="Times New Roman" w:cs="Times New Roman"/>
              </w:rPr>
            </w:pPr>
          </w:p>
        </w:tc>
        <w:tc>
          <w:tcPr>
            <w:tcW w:w="1762" w:type="dxa"/>
            <w:tcBorders>
              <w:top w:val="single" w:sz="4" w:space="0" w:color="auto"/>
              <w:left w:val="single" w:sz="4" w:space="0" w:color="auto"/>
            </w:tcBorders>
            <w:shd w:val="clear" w:color="auto" w:fill="FFFFFF"/>
            <w:vAlign w:val="bottom"/>
          </w:tcPr>
          <w:p w:rsidR="00F11D68" w:rsidRPr="00D726DF" w:rsidRDefault="00E1413D">
            <w:pPr>
              <w:pStyle w:val="6"/>
              <w:framePr w:w="8352" w:wrap="notBeside" w:vAnchor="text" w:hAnchor="text" w:y="1"/>
              <w:shd w:val="clear" w:color="auto" w:fill="auto"/>
              <w:spacing w:line="230" w:lineRule="exact"/>
              <w:ind w:left="120" w:firstLine="0"/>
              <w:jc w:val="left"/>
              <w:rPr>
                <w:sz w:val="24"/>
                <w:szCs w:val="24"/>
              </w:rPr>
            </w:pPr>
            <w:proofErr w:type="spellStart"/>
            <w:r w:rsidRPr="00D726DF">
              <w:rPr>
                <w:rStyle w:val="aa"/>
                <w:sz w:val="24"/>
                <w:szCs w:val="24"/>
              </w:rPr>
              <w:t>1.</w:t>
            </w:r>
            <w:r w:rsidRPr="00D726DF">
              <w:rPr>
                <w:sz w:val="24"/>
                <w:szCs w:val="24"/>
              </w:rPr>
              <w:t>Повторение</w:t>
            </w:r>
            <w:proofErr w:type="spellEnd"/>
          </w:p>
        </w:tc>
        <w:tc>
          <w:tcPr>
            <w:tcW w:w="1027" w:type="dxa"/>
            <w:tcBorders>
              <w:top w:val="single" w:sz="4" w:space="0" w:color="auto"/>
              <w:right w:val="single" w:sz="4" w:space="0" w:color="auto"/>
            </w:tcBorders>
            <w:shd w:val="clear" w:color="auto" w:fill="FFFFFF"/>
          </w:tcPr>
          <w:p w:rsidR="00F11D68" w:rsidRPr="00D726DF" w:rsidRDefault="00F11D68">
            <w:pPr>
              <w:framePr w:w="8352" w:wrap="notBeside" w:vAnchor="text" w:hAnchor="text" w:y="1"/>
              <w:rPr>
                <w:rFonts w:ascii="Times New Roman" w:hAnsi="Times New Roman" w:cs="Times New Roman"/>
              </w:rPr>
            </w:pPr>
          </w:p>
        </w:tc>
      </w:tr>
      <w:tr w:rsidR="00F11D68" w:rsidRPr="00D726DF">
        <w:trPr>
          <w:trHeight w:hRule="exact" w:val="264"/>
        </w:trPr>
        <w:tc>
          <w:tcPr>
            <w:tcW w:w="2736" w:type="dxa"/>
            <w:tcBorders>
              <w:left w:val="single" w:sz="4" w:space="0" w:color="auto"/>
            </w:tcBorders>
            <w:shd w:val="clear" w:color="auto" w:fill="FFFFFF"/>
          </w:tcPr>
          <w:p w:rsidR="00F11D68" w:rsidRPr="00D726DF" w:rsidRDefault="00E1413D">
            <w:pPr>
              <w:pStyle w:val="6"/>
              <w:framePr w:w="8352" w:wrap="notBeside" w:vAnchor="text" w:hAnchor="text" w:y="1"/>
              <w:shd w:val="clear" w:color="auto" w:fill="auto"/>
              <w:spacing w:line="230" w:lineRule="exact"/>
              <w:ind w:left="140" w:firstLine="0"/>
              <w:jc w:val="left"/>
              <w:rPr>
                <w:sz w:val="24"/>
                <w:szCs w:val="24"/>
              </w:rPr>
            </w:pPr>
            <w:r w:rsidRPr="00D726DF">
              <w:rPr>
                <w:rStyle w:val="aa"/>
                <w:sz w:val="24"/>
                <w:szCs w:val="24"/>
              </w:rPr>
              <w:t>зрительные приемы</w:t>
            </w:r>
          </w:p>
        </w:tc>
        <w:tc>
          <w:tcPr>
            <w:tcW w:w="235" w:type="dxa"/>
            <w:tcBorders>
              <w:left w:val="single" w:sz="4" w:space="0" w:color="auto"/>
            </w:tcBorders>
            <w:shd w:val="clear" w:color="auto" w:fill="FFFFFF"/>
          </w:tcPr>
          <w:p w:rsidR="00F11D68" w:rsidRPr="00D726DF" w:rsidRDefault="00F11D68">
            <w:pPr>
              <w:framePr w:w="8352" w:wrap="notBeside" w:vAnchor="text" w:hAnchor="text" w:y="1"/>
              <w:rPr>
                <w:rFonts w:ascii="Times New Roman" w:hAnsi="Times New Roman" w:cs="Times New Roman"/>
              </w:rPr>
            </w:pPr>
          </w:p>
        </w:tc>
        <w:tc>
          <w:tcPr>
            <w:tcW w:w="2352" w:type="dxa"/>
            <w:tcBorders>
              <w:left w:val="single" w:sz="4" w:space="0" w:color="auto"/>
            </w:tcBorders>
            <w:shd w:val="clear" w:color="auto" w:fill="FFFFFF"/>
          </w:tcPr>
          <w:p w:rsidR="00F11D68" w:rsidRPr="00D726DF" w:rsidRDefault="00E1413D">
            <w:pPr>
              <w:pStyle w:val="6"/>
              <w:framePr w:w="8352" w:wrap="notBeside" w:vAnchor="text" w:hAnchor="text" w:y="1"/>
              <w:shd w:val="clear" w:color="auto" w:fill="auto"/>
              <w:spacing w:line="230" w:lineRule="exact"/>
              <w:ind w:left="120" w:firstLine="0"/>
              <w:jc w:val="left"/>
              <w:rPr>
                <w:sz w:val="24"/>
                <w:szCs w:val="24"/>
              </w:rPr>
            </w:pPr>
            <w:r w:rsidRPr="00D726DF">
              <w:rPr>
                <w:sz w:val="24"/>
                <w:szCs w:val="24"/>
              </w:rPr>
              <w:t>пояснения,</w:t>
            </w:r>
          </w:p>
        </w:tc>
        <w:tc>
          <w:tcPr>
            <w:tcW w:w="240" w:type="dxa"/>
            <w:tcBorders>
              <w:left w:val="single" w:sz="4" w:space="0" w:color="auto"/>
            </w:tcBorders>
            <w:shd w:val="clear" w:color="auto" w:fill="FFFFFF"/>
          </w:tcPr>
          <w:p w:rsidR="00F11D68" w:rsidRPr="00D726DF" w:rsidRDefault="00F11D68">
            <w:pPr>
              <w:framePr w:w="8352" w:wrap="notBeside" w:vAnchor="text" w:hAnchor="text" w:y="1"/>
              <w:rPr>
                <w:rFonts w:ascii="Times New Roman" w:hAnsi="Times New Roman" w:cs="Times New Roman"/>
              </w:rPr>
            </w:pPr>
          </w:p>
        </w:tc>
        <w:tc>
          <w:tcPr>
            <w:tcW w:w="1762" w:type="dxa"/>
            <w:tcBorders>
              <w:left w:val="single" w:sz="4" w:space="0" w:color="auto"/>
            </w:tcBorders>
            <w:shd w:val="clear" w:color="auto" w:fill="FFFFFF"/>
          </w:tcPr>
          <w:p w:rsidR="00F11D68" w:rsidRPr="00D726DF" w:rsidRDefault="00E1413D">
            <w:pPr>
              <w:pStyle w:val="6"/>
              <w:framePr w:w="8352" w:wrap="notBeside" w:vAnchor="text" w:hAnchor="text" w:y="1"/>
              <w:shd w:val="clear" w:color="auto" w:fill="auto"/>
              <w:spacing w:line="230" w:lineRule="exact"/>
              <w:ind w:left="120" w:firstLine="0"/>
              <w:jc w:val="left"/>
              <w:rPr>
                <w:sz w:val="24"/>
                <w:szCs w:val="24"/>
              </w:rPr>
            </w:pPr>
            <w:r w:rsidRPr="00D726DF">
              <w:rPr>
                <w:sz w:val="24"/>
                <w:szCs w:val="24"/>
              </w:rPr>
              <w:t>упражнений</w:t>
            </w:r>
          </w:p>
        </w:tc>
        <w:tc>
          <w:tcPr>
            <w:tcW w:w="1027" w:type="dxa"/>
            <w:tcBorders>
              <w:right w:val="single" w:sz="4" w:space="0" w:color="auto"/>
            </w:tcBorders>
            <w:shd w:val="clear" w:color="auto" w:fill="FFFFFF"/>
          </w:tcPr>
          <w:p w:rsidR="00F11D68" w:rsidRPr="00D726DF" w:rsidRDefault="00E1413D">
            <w:pPr>
              <w:pStyle w:val="6"/>
              <w:framePr w:w="8352" w:wrap="notBeside" w:vAnchor="text" w:hAnchor="text" w:y="1"/>
              <w:shd w:val="clear" w:color="auto" w:fill="auto"/>
              <w:spacing w:line="230" w:lineRule="exact"/>
              <w:ind w:right="120" w:firstLine="0"/>
              <w:jc w:val="right"/>
              <w:rPr>
                <w:sz w:val="24"/>
                <w:szCs w:val="24"/>
              </w:rPr>
            </w:pPr>
            <w:r w:rsidRPr="00D726DF">
              <w:rPr>
                <w:sz w:val="24"/>
                <w:szCs w:val="24"/>
              </w:rPr>
              <w:t>без</w:t>
            </w:r>
          </w:p>
        </w:tc>
      </w:tr>
      <w:tr w:rsidR="00F11D68" w:rsidRPr="00D726DF">
        <w:trPr>
          <w:trHeight w:hRule="exact" w:val="288"/>
        </w:trPr>
        <w:tc>
          <w:tcPr>
            <w:tcW w:w="2736" w:type="dxa"/>
            <w:tcBorders>
              <w:left w:val="single" w:sz="4" w:space="0" w:color="auto"/>
            </w:tcBorders>
            <w:shd w:val="clear" w:color="auto" w:fill="FFFFFF"/>
          </w:tcPr>
          <w:p w:rsidR="00F11D68" w:rsidRPr="00D726DF" w:rsidRDefault="00E1413D">
            <w:pPr>
              <w:pStyle w:val="6"/>
              <w:framePr w:w="8352" w:wrap="notBeside" w:vAnchor="text" w:hAnchor="text" w:y="1"/>
              <w:shd w:val="clear" w:color="auto" w:fill="auto"/>
              <w:spacing w:line="230" w:lineRule="exact"/>
              <w:ind w:left="140" w:firstLine="0"/>
              <w:jc w:val="left"/>
              <w:rPr>
                <w:sz w:val="24"/>
                <w:szCs w:val="24"/>
              </w:rPr>
            </w:pPr>
            <w:proofErr w:type="gramStart"/>
            <w:r w:rsidRPr="00D726DF">
              <w:rPr>
                <w:rStyle w:val="aa"/>
                <w:sz w:val="24"/>
                <w:szCs w:val="24"/>
              </w:rPr>
              <w:t>(</w:t>
            </w:r>
            <w:r w:rsidRPr="00D726DF">
              <w:rPr>
                <w:sz w:val="24"/>
                <w:szCs w:val="24"/>
              </w:rPr>
              <w:t>показ физических</w:t>
            </w:r>
            <w:proofErr w:type="gramEnd"/>
          </w:p>
        </w:tc>
        <w:tc>
          <w:tcPr>
            <w:tcW w:w="235" w:type="dxa"/>
            <w:tcBorders>
              <w:left w:val="single" w:sz="4" w:space="0" w:color="auto"/>
            </w:tcBorders>
            <w:shd w:val="clear" w:color="auto" w:fill="FFFFFF"/>
          </w:tcPr>
          <w:p w:rsidR="00F11D68" w:rsidRPr="00D726DF" w:rsidRDefault="00F11D68">
            <w:pPr>
              <w:framePr w:w="8352" w:wrap="notBeside" w:vAnchor="text" w:hAnchor="text" w:y="1"/>
              <w:rPr>
                <w:rFonts w:ascii="Times New Roman" w:hAnsi="Times New Roman" w:cs="Times New Roman"/>
              </w:rPr>
            </w:pPr>
          </w:p>
        </w:tc>
        <w:tc>
          <w:tcPr>
            <w:tcW w:w="2352" w:type="dxa"/>
            <w:tcBorders>
              <w:left w:val="single" w:sz="4" w:space="0" w:color="auto"/>
            </w:tcBorders>
            <w:shd w:val="clear" w:color="auto" w:fill="FFFFFF"/>
          </w:tcPr>
          <w:p w:rsidR="00F11D68" w:rsidRPr="00D726DF" w:rsidRDefault="00E1413D">
            <w:pPr>
              <w:pStyle w:val="6"/>
              <w:framePr w:w="8352" w:wrap="notBeside" w:vAnchor="text" w:hAnchor="text" w:y="1"/>
              <w:shd w:val="clear" w:color="auto" w:fill="auto"/>
              <w:spacing w:line="230" w:lineRule="exact"/>
              <w:ind w:left="120" w:firstLine="0"/>
              <w:jc w:val="left"/>
              <w:rPr>
                <w:sz w:val="24"/>
                <w:szCs w:val="24"/>
              </w:rPr>
            </w:pPr>
            <w:r w:rsidRPr="00D726DF">
              <w:rPr>
                <w:sz w:val="24"/>
                <w:szCs w:val="24"/>
              </w:rPr>
              <w:t>указания.</w:t>
            </w:r>
          </w:p>
        </w:tc>
        <w:tc>
          <w:tcPr>
            <w:tcW w:w="240" w:type="dxa"/>
            <w:tcBorders>
              <w:left w:val="single" w:sz="4" w:space="0" w:color="auto"/>
            </w:tcBorders>
            <w:shd w:val="clear" w:color="auto" w:fill="FFFFFF"/>
          </w:tcPr>
          <w:p w:rsidR="00F11D68" w:rsidRPr="00D726DF" w:rsidRDefault="00F11D68">
            <w:pPr>
              <w:framePr w:w="8352" w:wrap="notBeside" w:vAnchor="text" w:hAnchor="text" w:y="1"/>
              <w:rPr>
                <w:rFonts w:ascii="Times New Roman" w:hAnsi="Times New Roman" w:cs="Times New Roman"/>
              </w:rPr>
            </w:pPr>
          </w:p>
        </w:tc>
        <w:tc>
          <w:tcPr>
            <w:tcW w:w="1762" w:type="dxa"/>
            <w:tcBorders>
              <w:left w:val="single" w:sz="4" w:space="0" w:color="auto"/>
            </w:tcBorders>
            <w:shd w:val="clear" w:color="auto" w:fill="FFFFFF"/>
          </w:tcPr>
          <w:p w:rsidR="00F11D68" w:rsidRPr="00D726DF" w:rsidRDefault="00E1413D">
            <w:pPr>
              <w:pStyle w:val="6"/>
              <w:framePr w:w="8352" w:wrap="notBeside" w:vAnchor="text" w:hAnchor="text" w:y="1"/>
              <w:shd w:val="clear" w:color="auto" w:fill="auto"/>
              <w:spacing w:line="230" w:lineRule="exact"/>
              <w:ind w:left="120" w:firstLine="0"/>
              <w:jc w:val="left"/>
              <w:rPr>
                <w:sz w:val="24"/>
                <w:szCs w:val="24"/>
              </w:rPr>
            </w:pPr>
            <w:r w:rsidRPr="00D726DF">
              <w:rPr>
                <w:sz w:val="24"/>
                <w:szCs w:val="24"/>
              </w:rPr>
              <w:t>изменений</w:t>
            </w:r>
          </w:p>
        </w:tc>
        <w:tc>
          <w:tcPr>
            <w:tcW w:w="1027" w:type="dxa"/>
            <w:tcBorders>
              <w:right w:val="single" w:sz="4" w:space="0" w:color="auto"/>
            </w:tcBorders>
            <w:shd w:val="clear" w:color="auto" w:fill="FFFFFF"/>
          </w:tcPr>
          <w:p w:rsidR="00F11D68" w:rsidRPr="00D726DF" w:rsidRDefault="00E1413D">
            <w:pPr>
              <w:pStyle w:val="6"/>
              <w:framePr w:w="8352" w:wrap="notBeside" w:vAnchor="text" w:hAnchor="text" w:y="1"/>
              <w:shd w:val="clear" w:color="auto" w:fill="auto"/>
              <w:spacing w:line="230" w:lineRule="exact"/>
              <w:ind w:right="120" w:firstLine="0"/>
              <w:jc w:val="right"/>
              <w:rPr>
                <w:sz w:val="24"/>
                <w:szCs w:val="24"/>
              </w:rPr>
            </w:pPr>
            <w:r w:rsidRPr="00D726DF">
              <w:rPr>
                <w:sz w:val="24"/>
                <w:szCs w:val="24"/>
              </w:rPr>
              <w:t>и с</w:t>
            </w:r>
          </w:p>
        </w:tc>
      </w:tr>
      <w:tr w:rsidR="00F11D68" w:rsidRPr="00D726DF">
        <w:trPr>
          <w:trHeight w:hRule="exact" w:val="264"/>
        </w:trPr>
        <w:tc>
          <w:tcPr>
            <w:tcW w:w="2736" w:type="dxa"/>
            <w:tcBorders>
              <w:left w:val="single" w:sz="4" w:space="0" w:color="auto"/>
            </w:tcBorders>
            <w:shd w:val="clear" w:color="auto" w:fill="FFFFFF"/>
          </w:tcPr>
          <w:p w:rsidR="00F11D68" w:rsidRPr="00D726DF" w:rsidRDefault="00E1413D">
            <w:pPr>
              <w:pStyle w:val="6"/>
              <w:framePr w:w="8352" w:wrap="notBeside" w:vAnchor="text" w:hAnchor="text" w:y="1"/>
              <w:shd w:val="clear" w:color="auto" w:fill="auto"/>
              <w:spacing w:line="230" w:lineRule="exact"/>
              <w:ind w:left="140" w:firstLine="0"/>
              <w:jc w:val="left"/>
              <w:rPr>
                <w:sz w:val="24"/>
                <w:szCs w:val="24"/>
              </w:rPr>
            </w:pPr>
            <w:r w:rsidRPr="00D726DF">
              <w:rPr>
                <w:sz w:val="24"/>
                <w:szCs w:val="24"/>
              </w:rPr>
              <w:t>упражнений,</w:t>
            </w:r>
          </w:p>
        </w:tc>
        <w:tc>
          <w:tcPr>
            <w:tcW w:w="235" w:type="dxa"/>
            <w:tcBorders>
              <w:left w:val="single" w:sz="4" w:space="0" w:color="auto"/>
            </w:tcBorders>
            <w:shd w:val="clear" w:color="auto" w:fill="FFFFFF"/>
          </w:tcPr>
          <w:p w:rsidR="00F11D68" w:rsidRPr="00D726DF" w:rsidRDefault="00F11D68">
            <w:pPr>
              <w:framePr w:w="8352" w:wrap="notBeside" w:vAnchor="text" w:hAnchor="text" w:y="1"/>
              <w:rPr>
                <w:rFonts w:ascii="Times New Roman" w:hAnsi="Times New Roman" w:cs="Times New Roman"/>
              </w:rPr>
            </w:pPr>
          </w:p>
        </w:tc>
        <w:tc>
          <w:tcPr>
            <w:tcW w:w="2352" w:type="dxa"/>
            <w:tcBorders>
              <w:left w:val="single" w:sz="4" w:space="0" w:color="auto"/>
            </w:tcBorders>
            <w:shd w:val="clear" w:color="auto" w:fill="FFFFFF"/>
          </w:tcPr>
          <w:p w:rsidR="00F11D68" w:rsidRPr="00D726DF" w:rsidRDefault="00E1413D">
            <w:pPr>
              <w:pStyle w:val="6"/>
              <w:framePr w:w="8352" w:wrap="notBeside" w:vAnchor="text" w:hAnchor="text" w:y="1"/>
              <w:shd w:val="clear" w:color="auto" w:fill="auto"/>
              <w:spacing w:line="230" w:lineRule="exact"/>
              <w:ind w:left="120" w:firstLine="0"/>
              <w:jc w:val="left"/>
              <w:rPr>
                <w:sz w:val="24"/>
                <w:szCs w:val="24"/>
              </w:rPr>
            </w:pPr>
            <w:proofErr w:type="spellStart"/>
            <w:r w:rsidRPr="00D726DF">
              <w:rPr>
                <w:rStyle w:val="aa"/>
                <w:sz w:val="24"/>
                <w:szCs w:val="24"/>
              </w:rPr>
              <w:t>2</w:t>
            </w:r>
            <w:r w:rsidRPr="00D726DF">
              <w:rPr>
                <w:sz w:val="24"/>
                <w:szCs w:val="24"/>
              </w:rPr>
              <w:t>.Подача</w:t>
            </w:r>
            <w:proofErr w:type="spellEnd"/>
            <w:r w:rsidRPr="00D726DF">
              <w:rPr>
                <w:sz w:val="24"/>
                <w:szCs w:val="24"/>
              </w:rPr>
              <w:t xml:space="preserve"> команд,</w:t>
            </w:r>
          </w:p>
        </w:tc>
        <w:tc>
          <w:tcPr>
            <w:tcW w:w="240" w:type="dxa"/>
            <w:tcBorders>
              <w:left w:val="single" w:sz="4" w:space="0" w:color="auto"/>
            </w:tcBorders>
            <w:shd w:val="clear" w:color="auto" w:fill="FFFFFF"/>
          </w:tcPr>
          <w:p w:rsidR="00F11D68" w:rsidRPr="00D726DF" w:rsidRDefault="00F11D68">
            <w:pPr>
              <w:framePr w:w="8352" w:wrap="notBeside" w:vAnchor="text" w:hAnchor="text" w:y="1"/>
              <w:rPr>
                <w:rFonts w:ascii="Times New Roman" w:hAnsi="Times New Roman" w:cs="Times New Roman"/>
              </w:rPr>
            </w:pPr>
          </w:p>
        </w:tc>
        <w:tc>
          <w:tcPr>
            <w:tcW w:w="1762" w:type="dxa"/>
            <w:tcBorders>
              <w:left w:val="single" w:sz="4" w:space="0" w:color="auto"/>
            </w:tcBorders>
            <w:shd w:val="clear" w:color="auto" w:fill="FFFFFF"/>
          </w:tcPr>
          <w:p w:rsidR="00F11D68" w:rsidRPr="00D726DF" w:rsidRDefault="00E1413D">
            <w:pPr>
              <w:pStyle w:val="6"/>
              <w:framePr w:w="8352" w:wrap="notBeside" w:vAnchor="text" w:hAnchor="text" w:y="1"/>
              <w:shd w:val="clear" w:color="auto" w:fill="auto"/>
              <w:spacing w:line="230" w:lineRule="exact"/>
              <w:ind w:left="120" w:firstLine="0"/>
              <w:jc w:val="left"/>
              <w:rPr>
                <w:sz w:val="24"/>
                <w:szCs w:val="24"/>
              </w:rPr>
            </w:pPr>
            <w:r w:rsidRPr="00D726DF">
              <w:rPr>
                <w:sz w:val="24"/>
                <w:szCs w:val="24"/>
              </w:rPr>
              <w:t>изменениями.</w:t>
            </w:r>
          </w:p>
        </w:tc>
        <w:tc>
          <w:tcPr>
            <w:tcW w:w="1027" w:type="dxa"/>
            <w:tcBorders>
              <w:right w:val="single" w:sz="4" w:space="0" w:color="auto"/>
            </w:tcBorders>
            <w:shd w:val="clear" w:color="auto" w:fill="FFFFFF"/>
          </w:tcPr>
          <w:p w:rsidR="00F11D68" w:rsidRPr="00D726DF" w:rsidRDefault="00F11D68">
            <w:pPr>
              <w:framePr w:w="8352" w:wrap="notBeside" w:vAnchor="text" w:hAnchor="text" w:y="1"/>
              <w:rPr>
                <w:rFonts w:ascii="Times New Roman" w:hAnsi="Times New Roman" w:cs="Times New Roman"/>
              </w:rPr>
            </w:pPr>
          </w:p>
        </w:tc>
      </w:tr>
      <w:tr w:rsidR="00F11D68" w:rsidRPr="00D726DF">
        <w:trPr>
          <w:trHeight w:hRule="exact" w:val="288"/>
        </w:trPr>
        <w:tc>
          <w:tcPr>
            <w:tcW w:w="2736" w:type="dxa"/>
            <w:tcBorders>
              <w:left w:val="single" w:sz="4" w:space="0" w:color="auto"/>
            </w:tcBorders>
            <w:shd w:val="clear" w:color="auto" w:fill="FFFFFF"/>
          </w:tcPr>
          <w:p w:rsidR="00F11D68" w:rsidRPr="00D726DF" w:rsidRDefault="00E1413D">
            <w:pPr>
              <w:pStyle w:val="6"/>
              <w:framePr w:w="8352" w:wrap="notBeside" w:vAnchor="text" w:hAnchor="text" w:y="1"/>
              <w:shd w:val="clear" w:color="auto" w:fill="auto"/>
              <w:spacing w:line="230" w:lineRule="exact"/>
              <w:ind w:left="140" w:firstLine="0"/>
              <w:jc w:val="left"/>
              <w:rPr>
                <w:sz w:val="24"/>
                <w:szCs w:val="24"/>
              </w:rPr>
            </w:pPr>
            <w:r w:rsidRPr="00D726DF">
              <w:rPr>
                <w:sz w:val="24"/>
                <w:szCs w:val="24"/>
              </w:rPr>
              <w:t>использование</w:t>
            </w:r>
          </w:p>
        </w:tc>
        <w:tc>
          <w:tcPr>
            <w:tcW w:w="235" w:type="dxa"/>
            <w:tcBorders>
              <w:left w:val="single" w:sz="4" w:space="0" w:color="auto"/>
            </w:tcBorders>
            <w:shd w:val="clear" w:color="auto" w:fill="FFFFFF"/>
          </w:tcPr>
          <w:p w:rsidR="00F11D68" w:rsidRPr="00D726DF" w:rsidRDefault="00F11D68">
            <w:pPr>
              <w:framePr w:w="8352" w:wrap="notBeside" w:vAnchor="text" w:hAnchor="text" w:y="1"/>
              <w:rPr>
                <w:rFonts w:ascii="Times New Roman" w:hAnsi="Times New Roman" w:cs="Times New Roman"/>
              </w:rPr>
            </w:pPr>
          </w:p>
        </w:tc>
        <w:tc>
          <w:tcPr>
            <w:tcW w:w="2352" w:type="dxa"/>
            <w:tcBorders>
              <w:left w:val="single" w:sz="4" w:space="0" w:color="auto"/>
            </w:tcBorders>
            <w:shd w:val="clear" w:color="auto" w:fill="FFFFFF"/>
          </w:tcPr>
          <w:p w:rsidR="00F11D68" w:rsidRPr="00D726DF" w:rsidRDefault="00E1413D">
            <w:pPr>
              <w:pStyle w:val="6"/>
              <w:framePr w:w="8352" w:wrap="notBeside" w:vAnchor="text" w:hAnchor="text" w:y="1"/>
              <w:shd w:val="clear" w:color="auto" w:fill="auto"/>
              <w:spacing w:line="230" w:lineRule="exact"/>
              <w:ind w:left="120" w:firstLine="0"/>
              <w:jc w:val="left"/>
              <w:rPr>
                <w:sz w:val="24"/>
                <w:szCs w:val="24"/>
              </w:rPr>
            </w:pPr>
            <w:r w:rsidRPr="00D726DF">
              <w:rPr>
                <w:sz w:val="24"/>
                <w:szCs w:val="24"/>
              </w:rPr>
              <w:t>распоряжений,</w:t>
            </w:r>
          </w:p>
        </w:tc>
        <w:tc>
          <w:tcPr>
            <w:tcW w:w="240" w:type="dxa"/>
            <w:tcBorders>
              <w:left w:val="single" w:sz="4" w:space="0" w:color="auto"/>
            </w:tcBorders>
            <w:shd w:val="clear" w:color="auto" w:fill="FFFFFF"/>
          </w:tcPr>
          <w:p w:rsidR="00F11D68" w:rsidRPr="00D726DF" w:rsidRDefault="00F11D68">
            <w:pPr>
              <w:framePr w:w="8352" w:wrap="notBeside" w:vAnchor="text" w:hAnchor="text" w:y="1"/>
              <w:rPr>
                <w:rFonts w:ascii="Times New Roman" w:hAnsi="Times New Roman" w:cs="Times New Roman"/>
              </w:rPr>
            </w:pPr>
          </w:p>
        </w:tc>
        <w:tc>
          <w:tcPr>
            <w:tcW w:w="1762" w:type="dxa"/>
            <w:tcBorders>
              <w:left w:val="single" w:sz="4" w:space="0" w:color="auto"/>
            </w:tcBorders>
            <w:shd w:val="clear" w:color="auto" w:fill="FFFFFF"/>
          </w:tcPr>
          <w:p w:rsidR="00F11D68" w:rsidRPr="00D726DF" w:rsidRDefault="00E1413D">
            <w:pPr>
              <w:pStyle w:val="6"/>
              <w:framePr w:w="8352" w:wrap="notBeside" w:vAnchor="text" w:hAnchor="text" w:y="1"/>
              <w:shd w:val="clear" w:color="auto" w:fill="auto"/>
              <w:spacing w:line="230" w:lineRule="exact"/>
              <w:ind w:left="120" w:firstLine="0"/>
              <w:jc w:val="left"/>
              <w:rPr>
                <w:sz w:val="24"/>
                <w:szCs w:val="24"/>
              </w:rPr>
            </w:pPr>
            <w:proofErr w:type="spellStart"/>
            <w:r w:rsidRPr="00D726DF">
              <w:rPr>
                <w:rStyle w:val="aa"/>
                <w:sz w:val="24"/>
                <w:szCs w:val="24"/>
              </w:rPr>
              <w:t>2.</w:t>
            </w:r>
            <w:r w:rsidRPr="00D726DF">
              <w:rPr>
                <w:sz w:val="24"/>
                <w:szCs w:val="24"/>
              </w:rPr>
              <w:t>Проведение</w:t>
            </w:r>
            <w:proofErr w:type="spellEnd"/>
          </w:p>
        </w:tc>
        <w:tc>
          <w:tcPr>
            <w:tcW w:w="1027" w:type="dxa"/>
            <w:tcBorders>
              <w:right w:val="single" w:sz="4" w:space="0" w:color="auto"/>
            </w:tcBorders>
            <w:shd w:val="clear" w:color="auto" w:fill="FFFFFF"/>
          </w:tcPr>
          <w:p w:rsidR="00F11D68" w:rsidRPr="00D726DF" w:rsidRDefault="00F11D68">
            <w:pPr>
              <w:framePr w:w="8352" w:wrap="notBeside" w:vAnchor="text" w:hAnchor="text" w:y="1"/>
              <w:rPr>
                <w:rFonts w:ascii="Times New Roman" w:hAnsi="Times New Roman" w:cs="Times New Roman"/>
              </w:rPr>
            </w:pPr>
          </w:p>
        </w:tc>
      </w:tr>
      <w:tr w:rsidR="00F11D68" w:rsidRPr="00D726DF">
        <w:trPr>
          <w:trHeight w:hRule="exact" w:val="264"/>
        </w:trPr>
        <w:tc>
          <w:tcPr>
            <w:tcW w:w="2736" w:type="dxa"/>
            <w:tcBorders>
              <w:left w:val="single" w:sz="4" w:space="0" w:color="auto"/>
            </w:tcBorders>
            <w:shd w:val="clear" w:color="auto" w:fill="FFFFFF"/>
          </w:tcPr>
          <w:p w:rsidR="00F11D68" w:rsidRPr="00D726DF" w:rsidRDefault="00E1413D">
            <w:pPr>
              <w:pStyle w:val="6"/>
              <w:framePr w:w="8352" w:wrap="notBeside" w:vAnchor="text" w:hAnchor="text" w:y="1"/>
              <w:shd w:val="clear" w:color="auto" w:fill="auto"/>
              <w:spacing w:line="230" w:lineRule="exact"/>
              <w:ind w:left="140" w:firstLine="0"/>
              <w:jc w:val="left"/>
              <w:rPr>
                <w:sz w:val="24"/>
                <w:szCs w:val="24"/>
              </w:rPr>
            </w:pPr>
            <w:r w:rsidRPr="00D726DF">
              <w:rPr>
                <w:sz w:val="24"/>
                <w:szCs w:val="24"/>
              </w:rPr>
              <w:t>наглядных пособий,</w:t>
            </w:r>
          </w:p>
        </w:tc>
        <w:tc>
          <w:tcPr>
            <w:tcW w:w="235" w:type="dxa"/>
            <w:tcBorders>
              <w:left w:val="single" w:sz="4" w:space="0" w:color="auto"/>
            </w:tcBorders>
            <w:shd w:val="clear" w:color="auto" w:fill="FFFFFF"/>
          </w:tcPr>
          <w:p w:rsidR="00F11D68" w:rsidRPr="00D726DF" w:rsidRDefault="00F11D68">
            <w:pPr>
              <w:framePr w:w="8352" w:wrap="notBeside" w:vAnchor="text" w:hAnchor="text" w:y="1"/>
              <w:rPr>
                <w:rFonts w:ascii="Times New Roman" w:hAnsi="Times New Roman" w:cs="Times New Roman"/>
              </w:rPr>
            </w:pPr>
          </w:p>
        </w:tc>
        <w:tc>
          <w:tcPr>
            <w:tcW w:w="2352" w:type="dxa"/>
            <w:tcBorders>
              <w:left w:val="single" w:sz="4" w:space="0" w:color="auto"/>
            </w:tcBorders>
            <w:shd w:val="clear" w:color="auto" w:fill="FFFFFF"/>
          </w:tcPr>
          <w:p w:rsidR="00F11D68" w:rsidRPr="00D726DF" w:rsidRDefault="00E1413D">
            <w:pPr>
              <w:pStyle w:val="6"/>
              <w:framePr w:w="8352" w:wrap="notBeside" w:vAnchor="text" w:hAnchor="text" w:y="1"/>
              <w:shd w:val="clear" w:color="auto" w:fill="auto"/>
              <w:spacing w:line="230" w:lineRule="exact"/>
              <w:ind w:left="120" w:firstLine="0"/>
              <w:jc w:val="left"/>
              <w:rPr>
                <w:sz w:val="24"/>
                <w:szCs w:val="24"/>
              </w:rPr>
            </w:pPr>
            <w:r w:rsidRPr="00D726DF">
              <w:rPr>
                <w:sz w:val="24"/>
                <w:szCs w:val="24"/>
              </w:rPr>
              <w:t>сигналов.</w:t>
            </w:r>
          </w:p>
        </w:tc>
        <w:tc>
          <w:tcPr>
            <w:tcW w:w="240" w:type="dxa"/>
            <w:tcBorders>
              <w:left w:val="single" w:sz="4" w:space="0" w:color="auto"/>
            </w:tcBorders>
            <w:shd w:val="clear" w:color="auto" w:fill="FFFFFF"/>
          </w:tcPr>
          <w:p w:rsidR="00F11D68" w:rsidRPr="00D726DF" w:rsidRDefault="00F11D68">
            <w:pPr>
              <w:framePr w:w="8352" w:wrap="notBeside" w:vAnchor="text" w:hAnchor="text" w:y="1"/>
              <w:rPr>
                <w:rFonts w:ascii="Times New Roman" w:hAnsi="Times New Roman" w:cs="Times New Roman"/>
              </w:rPr>
            </w:pPr>
          </w:p>
        </w:tc>
        <w:tc>
          <w:tcPr>
            <w:tcW w:w="1762" w:type="dxa"/>
            <w:tcBorders>
              <w:left w:val="single" w:sz="4" w:space="0" w:color="auto"/>
            </w:tcBorders>
            <w:shd w:val="clear" w:color="auto" w:fill="FFFFFF"/>
          </w:tcPr>
          <w:p w:rsidR="00F11D68" w:rsidRPr="00D726DF" w:rsidRDefault="00E1413D">
            <w:pPr>
              <w:pStyle w:val="6"/>
              <w:framePr w:w="8352" w:wrap="notBeside" w:vAnchor="text" w:hAnchor="text" w:y="1"/>
              <w:shd w:val="clear" w:color="auto" w:fill="auto"/>
              <w:spacing w:line="230" w:lineRule="exact"/>
              <w:ind w:left="120" w:firstLine="0"/>
              <w:jc w:val="left"/>
              <w:rPr>
                <w:sz w:val="24"/>
                <w:szCs w:val="24"/>
              </w:rPr>
            </w:pPr>
            <w:r w:rsidRPr="00D726DF">
              <w:rPr>
                <w:sz w:val="24"/>
                <w:szCs w:val="24"/>
              </w:rPr>
              <w:t xml:space="preserve">упражнений </w:t>
            </w:r>
            <w:proofErr w:type="gramStart"/>
            <w:r w:rsidRPr="00D726DF">
              <w:rPr>
                <w:sz w:val="24"/>
                <w:szCs w:val="24"/>
              </w:rPr>
              <w:t>в</w:t>
            </w:r>
            <w:proofErr w:type="gramEnd"/>
          </w:p>
        </w:tc>
        <w:tc>
          <w:tcPr>
            <w:tcW w:w="1027" w:type="dxa"/>
            <w:tcBorders>
              <w:right w:val="single" w:sz="4" w:space="0" w:color="auto"/>
            </w:tcBorders>
            <w:shd w:val="clear" w:color="auto" w:fill="FFFFFF"/>
          </w:tcPr>
          <w:p w:rsidR="00F11D68" w:rsidRPr="00D726DF" w:rsidRDefault="00E1413D">
            <w:pPr>
              <w:pStyle w:val="6"/>
              <w:framePr w:w="8352" w:wrap="notBeside" w:vAnchor="text" w:hAnchor="text" w:y="1"/>
              <w:shd w:val="clear" w:color="auto" w:fill="auto"/>
              <w:spacing w:line="230" w:lineRule="exact"/>
              <w:ind w:right="120" w:firstLine="0"/>
              <w:jc w:val="right"/>
              <w:rPr>
                <w:sz w:val="24"/>
                <w:szCs w:val="24"/>
              </w:rPr>
            </w:pPr>
            <w:r w:rsidRPr="00D726DF">
              <w:rPr>
                <w:sz w:val="24"/>
                <w:szCs w:val="24"/>
              </w:rPr>
              <w:t>игровой</w:t>
            </w:r>
          </w:p>
        </w:tc>
      </w:tr>
      <w:tr w:rsidR="00F11D68" w:rsidRPr="00D726DF">
        <w:trPr>
          <w:trHeight w:hRule="exact" w:val="269"/>
        </w:trPr>
        <w:tc>
          <w:tcPr>
            <w:tcW w:w="2736" w:type="dxa"/>
            <w:tcBorders>
              <w:left w:val="single" w:sz="4" w:space="0" w:color="auto"/>
            </w:tcBorders>
            <w:shd w:val="clear" w:color="auto" w:fill="FFFFFF"/>
            <w:vAlign w:val="bottom"/>
          </w:tcPr>
          <w:p w:rsidR="00F11D68" w:rsidRPr="00D726DF" w:rsidRDefault="00E1413D">
            <w:pPr>
              <w:pStyle w:val="6"/>
              <w:framePr w:w="8352" w:wrap="notBeside" w:vAnchor="text" w:hAnchor="text" w:y="1"/>
              <w:shd w:val="clear" w:color="auto" w:fill="auto"/>
              <w:spacing w:line="230" w:lineRule="exact"/>
              <w:ind w:left="140" w:firstLine="0"/>
              <w:jc w:val="left"/>
              <w:rPr>
                <w:sz w:val="24"/>
                <w:szCs w:val="24"/>
              </w:rPr>
            </w:pPr>
            <w:r w:rsidRPr="00D726DF">
              <w:rPr>
                <w:sz w:val="24"/>
                <w:szCs w:val="24"/>
              </w:rPr>
              <w:t xml:space="preserve">имитация, </w:t>
            </w:r>
            <w:proofErr w:type="gramStart"/>
            <w:r w:rsidRPr="00D726DF">
              <w:rPr>
                <w:sz w:val="24"/>
                <w:szCs w:val="24"/>
              </w:rPr>
              <w:t>зрительные</w:t>
            </w:r>
            <w:proofErr w:type="gramEnd"/>
          </w:p>
        </w:tc>
        <w:tc>
          <w:tcPr>
            <w:tcW w:w="235" w:type="dxa"/>
            <w:tcBorders>
              <w:left w:val="single" w:sz="4" w:space="0" w:color="auto"/>
            </w:tcBorders>
            <w:shd w:val="clear" w:color="auto" w:fill="FFFFFF"/>
          </w:tcPr>
          <w:p w:rsidR="00F11D68" w:rsidRPr="00D726DF" w:rsidRDefault="00F11D68">
            <w:pPr>
              <w:framePr w:w="8352" w:wrap="notBeside" w:vAnchor="text" w:hAnchor="text" w:y="1"/>
              <w:rPr>
                <w:rFonts w:ascii="Times New Roman" w:hAnsi="Times New Roman" w:cs="Times New Roman"/>
              </w:rPr>
            </w:pPr>
          </w:p>
        </w:tc>
        <w:tc>
          <w:tcPr>
            <w:tcW w:w="2352" w:type="dxa"/>
            <w:tcBorders>
              <w:left w:val="single" w:sz="4" w:space="0" w:color="auto"/>
            </w:tcBorders>
            <w:shd w:val="clear" w:color="auto" w:fill="FFFFFF"/>
            <w:vAlign w:val="bottom"/>
          </w:tcPr>
          <w:p w:rsidR="00F11D68" w:rsidRPr="00D726DF" w:rsidRDefault="00E1413D">
            <w:pPr>
              <w:pStyle w:val="6"/>
              <w:framePr w:w="8352" w:wrap="notBeside" w:vAnchor="text" w:hAnchor="text" w:y="1"/>
              <w:shd w:val="clear" w:color="auto" w:fill="auto"/>
              <w:spacing w:line="230" w:lineRule="exact"/>
              <w:ind w:left="120" w:firstLine="0"/>
              <w:jc w:val="left"/>
              <w:rPr>
                <w:sz w:val="24"/>
                <w:szCs w:val="24"/>
              </w:rPr>
            </w:pPr>
            <w:proofErr w:type="spellStart"/>
            <w:r w:rsidRPr="00D726DF">
              <w:rPr>
                <w:rStyle w:val="aa"/>
                <w:sz w:val="24"/>
                <w:szCs w:val="24"/>
              </w:rPr>
              <w:t>3</w:t>
            </w:r>
            <w:r w:rsidRPr="00D726DF">
              <w:rPr>
                <w:sz w:val="24"/>
                <w:szCs w:val="24"/>
              </w:rPr>
              <w:t>.Вопросы</w:t>
            </w:r>
            <w:proofErr w:type="spellEnd"/>
            <w:r w:rsidRPr="00D726DF">
              <w:rPr>
                <w:sz w:val="24"/>
                <w:szCs w:val="24"/>
              </w:rPr>
              <w:t xml:space="preserve"> к детям.</w:t>
            </w:r>
          </w:p>
        </w:tc>
        <w:tc>
          <w:tcPr>
            <w:tcW w:w="240" w:type="dxa"/>
            <w:tcBorders>
              <w:left w:val="single" w:sz="4" w:space="0" w:color="auto"/>
            </w:tcBorders>
            <w:shd w:val="clear" w:color="auto" w:fill="FFFFFF"/>
          </w:tcPr>
          <w:p w:rsidR="00F11D68" w:rsidRPr="00D726DF" w:rsidRDefault="00F11D68">
            <w:pPr>
              <w:framePr w:w="8352" w:wrap="notBeside" w:vAnchor="text" w:hAnchor="text" w:y="1"/>
              <w:rPr>
                <w:rFonts w:ascii="Times New Roman" w:hAnsi="Times New Roman" w:cs="Times New Roman"/>
              </w:rPr>
            </w:pPr>
          </w:p>
        </w:tc>
        <w:tc>
          <w:tcPr>
            <w:tcW w:w="1762" w:type="dxa"/>
            <w:tcBorders>
              <w:left w:val="single" w:sz="4" w:space="0" w:color="auto"/>
            </w:tcBorders>
            <w:shd w:val="clear" w:color="auto" w:fill="FFFFFF"/>
            <w:vAlign w:val="bottom"/>
          </w:tcPr>
          <w:p w:rsidR="00F11D68" w:rsidRPr="00D726DF" w:rsidRDefault="00E1413D">
            <w:pPr>
              <w:pStyle w:val="6"/>
              <w:framePr w:w="8352" w:wrap="notBeside" w:vAnchor="text" w:hAnchor="text" w:y="1"/>
              <w:shd w:val="clear" w:color="auto" w:fill="auto"/>
              <w:spacing w:line="230" w:lineRule="exact"/>
              <w:ind w:left="120" w:firstLine="0"/>
              <w:jc w:val="left"/>
              <w:rPr>
                <w:sz w:val="24"/>
                <w:szCs w:val="24"/>
              </w:rPr>
            </w:pPr>
            <w:r w:rsidRPr="00D726DF">
              <w:rPr>
                <w:sz w:val="24"/>
                <w:szCs w:val="24"/>
              </w:rPr>
              <w:t>форме</w:t>
            </w:r>
            <w:proofErr w:type="gramStart"/>
            <w:r w:rsidRPr="00D726DF">
              <w:rPr>
                <w:sz w:val="24"/>
                <w:szCs w:val="24"/>
              </w:rPr>
              <w:t xml:space="preserve"> .</w:t>
            </w:r>
            <w:proofErr w:type="gramEnd"/>
          </w:p>
        </w:tc>
        <w:tc>
          <w:tcPr>
            <w:tcW w:w="1027" w:type="dxa"/>
            <w:tcBorders>
              <w:right w:val="single" w:sz="4" w:space="0" w:color="auto"/>
            </w:tcBorders>
            <w:shd w:val="clear" w:color="auto" w:fill="FFFFFF"/>
          </w:tcPr>
          <w:p w:rsidR="00F11D68" w:rsidRPr="00D726DF" w:rsidRDefault="00F11D68">
            <w:pPr>
              <w:framePr w:w="8352" w:wrap="notBeside" w:vAnchor="text" w:hAnchor="text" w:y="1"/>
              <w:rPr>
                <w:rFonts w:ascii="Times New Roman" w:hAnsi="Times New Roman" w:cs="Times New Roman"/>
              </w:rPr>
            </w:pPr>
          </w:p>
        </w:tc>
      </w:tr>
      <w:tr w:rsidR="00F11D68" w:rsidRPr="00D726DF">
        <w:trPr>
          <w:trHeight w:hRule="exact" w:val="298"/>
        </w:trPr>
        <w:tc>
          <w:tcPr>
            <w:tcW w:w="2736" w:type="dxa"/>
            <w:tcBorders>
              <w:left w:val="single" w:sz="4" w:space="0" w:color="auto"/>
            </w:tcBorders>
            <w:shd w:val="clear" w:color="auto" w:fill="FFFFFF"/>
          </w:tcPr>
          <w:p w:rsidR="00F11D68" w:rsidRPr="00D726DF" w:rsidRDefault="00E1413D">
            <w:pPr>
              <w:pStyle w:val="6"/>
              <w:framePr w:w="8352" w:wrap="notBeside" w:vAnchor="text" w:hAnchor="text" w:y="1"/>
              <w:shd w:val="clear" w:color="auto" w:fill="auto"/>
              <w:spacing w:line="230" w:lineRule="exact"/>
              <w:ind w:left="140" w:firstLine="0"/>
              <w:jc w:val="left"/>
              <w:rPr>
                <w:sz w:val="24"/>
                <w:szCs w:val="24"/>
              </w:rPr>
            </w:pPr>
            <w:r w:rsidRPr="00D726DF">
              <w:rPr>
                <w:sz w:val="24"/>
                <w:szCs w:val="24"/>
              </w:rPr>
              <w:t>ориентиры</w:t>
            </w:r>
            <w:r w:rsidRPr="00D726DF">
              <w:rPr>
                <w:rStyle w:val="aa"/>
                <w:sz w:val="24"/>
                <w:szCs w:val="24"/>
              </w:rPr>
              <w:t>)</w:t>
            </w:r>
          </w:p>
        </w:tc>
        <w:tc>
          <w:tcPr>
            <w:tcW w:w="235" w:type="dxa"/>
            <w:tcBorders>
              <w:left w:val="single" w:sz="4" w:space="0" w:color="auto"/>
            </w:tcBorders>
            <w:shd w:val="clear" w:color="auto" w:fill="FFFFFF"/>
          </w:tcPr>
          <w:p w:rsidR="00F11D68" w:rsidRPr="00D726DF" w:rsidRDefault="00F11D68">
            <w:pPr>
              <w:framePr w:w="8352" w:wrap="notBeside" w:vAnchor="text" w:hAnchor="text" w:y="1"/>
              <w:rPr>
                <w:rFonts w:ascii="Times New Roman" w:hAnsi="Times New Roman" w:cs="Times New Roman"/>
              </w:rPr>
            </w:pPr>
          </w:p>
        </w:tc>
        <w:tc>
          <w:tcPr>
            <w:tcW w:w="2352" w:type="dxa"/>
            <w:tcBorders>
              <w:left w:val="single" w:sz="4" w:space="0" w:color="auto"/>
            </w:tcBorders>
            <w:shd w:val="clear" w:color="auto" w:fill="FFFFFF"/>
          </w:tcPr>
          <w:p w:rsidR="00F11D68" w:rsidRPr="00D726DF" w:rsidRDefault="00E1413D">
            <w:pPr>
              <w:pStyle w:val="6"/>
              <w:framePr w:w="8352" w:wrap="notBeside" w:vAnchor="text" w:hAnchor="text" w:y="1"/>
              <w:shd w:val="clear" w:color="auto" w:fill="auto"/>
              <w:spacing w:line="230" w:lineRule="exact"/>
              <w:ind w:left="120" w:firstLine="0"/>
              <w:jc w:val="left"/>
              <w:rPr>
                <w:sz w:val="24"/>
                <w:szCs w:val="24"/>
              </w:rPr>
            </w:pPr>
            <w:proofErr w:type="spellStart"/>
            <w:r w:rsidRPr="00D726DF">
              <w:rPr>
                <w:rStyle w:val="aa"/>
                <w:sz w:val="24"/>
                <w:szCs w:val="24"/>
              </w:rPr>
              <w:t>4.</w:t>
            </w:r>
            <w:r w:rsidRPr="00D726DF">
              <w:rPr>
                <w:sz w:val="24"/>
                <w:szCs w:val="24"/>
              </w:rPr>
              <w:t>Образный</w:t>
            </w:r>
            <w:proofErr w:type="spellEnd"/>
          </w:p>
        </w:tc>
        <w:tc>
          <w:tcPr>
            <w:tcW w:w="240" w:type="dxa"/>
            <w:tcBorders>
              <w:left w:val="single" w:sz="4" w:space="0" w:color="auto"/>
            </w:tcBorders>
            <w:shd w:val="clear" w:color="auto" w:fill="FFFFFF"/>
          </w:tcPr>
          <w:p w:rsidR="00F11D68" w:rsidRPr="00D726DF" w:rsidRDefault="00F11D68">
            <w:pPr>
              <w:framePr w:w="8352" w:wrap="notBeside" w:vAnchor="text" w:hAnchor="text" w:y="1"/>
              <w:rPr>
                <w:rFonts w:ascii="Times New Roman" w:hAnsi="Times New Roman" w:cs="Times New Roman"/>
              </w:rPr>
            </w:pPr>
          </w:p>
        </w:tc>
        <w:tc>
          <w:tcPr>
            <w:tcW w:w="1762" w:type="dxa"/>
            <w:tcBorders>
              <w:left w:val="single" w:sz="4" w:space="0" w:color="auto"/>
            </w:tcBorders>
            <w:shd w:val="clear" w:color="auto" w:fill="FFFFFF"/>
          </w:tcPr>
          <w:p w:rsidR="00F11D68" w:rsidRPr="00D726DF" w:rsidRDefault="00E1413D">
            <w:pPr>
              <w:pStyle w:val="6"/>
              <w:framePr w:w="8352" w:wrap="notBeside" w:vAnchor="text" w:hAnchor="text" w:y="1"/>
              <w:shd w:val="clear" w:color="auto" w:fill="auto"/>
              <w:spacing w:line="230" w:lineRule="exact"/>
              <w:ind w:left="120" w:firstLine="0"/>
              <w:jc w:val="left"/>
              <w:rPr>
                <w:sz w:val="24"/>
                <w:szCs w:val="24"/>
              </w:rPr>
            </w:pPr>
            <w:proofErr w:type="spellStart"/>
            <w:r w:rsidRPr="00D726DF">
              <w:rPr>
                <w:rStyle w:val="aa"/>
                <w:sz w:val="24"/>
                <w:szCs w:val="24"/>
              </w:rPr>
              <w:t>З.</w:t>
            </w:r>
            <w:r w:rsidRPr="00D726DF">
              <w:rPr>
                <w:sz w:val="24"/>
                <w:szCs w:val="24"/>
              </w:rPr>
              <w:t>Проведение</w:t>
            </w:r>
            <w:proofErr w:type="spellEnd"/>
          </w:p>
        </w:tc>
        <w:tc>
          <w:tcPr>
            <w:tcW w:w="1027" w:type="dxa"/>
            <w:tcBorders>
              <w:right w:val="single" w:sz="4" w:space="0" w:color="auto"/>
            </w:tcBorders>
            <w:shd w:val="clear" w:color="auto" w:fill="FFFFFF"/>
          </w:tcPr>
          <w:p w:rsidR="00F11D68" w:rsidRPr="00D726DF" w:rsidRDefault="00F11D68">
            <w:pPr>
              <w:framePr w:w="8352" w:wrap="notBeside" w:vAnchor="text" w:hAnchor="text" w:y="1"/>
              <w:rPr>
                <w:rFonts w:ascii="Times New Roman" w:hAnsi="Times New Roman" w:cs="Times New Roman"/>
              </w:rPr>
            </w:pPr>
          </w:p>
        </w:tc>
      </w:tr>
      <w:tr w:rsidR="00F11D68" w:rsidRPr="00D726DF">
        <w:trPr>
          <w:trHeight w:hRule="exact" w:val="259"/>
        </w:trPr>
        <w:tc>
          <w:tcPr>
            <w:tcW w:w="2736" w:type="dxa"/>
            <w:tcBorders>
              <w:left w:val="single" w:sz="4" w:space="0" w:color="auto"/>
            </w:tcBorders>
            <w:shd w:val="clear" w:color="auto" w:fill="FFFFFF"/>
          </w:tcPr>
          <w:p w:rsidR="00F11D68" w:rsidRPr="00D726DF" w:rsidRDefault="00E1413D">
            <w:pPr>
              <w:pStyle w:val="6"/>
              <w:framePr w:w="8352" w:wrap="notBeside" w:vAnchor="text" w:hAnchor="text" w:y="1"/>
              <w:shd w:val="clear" w:color="auto" w:fill="auto"/>
              <w:spacing w:line="230" w:lineRule="exact"/>
              <w:ind w:left="140" w:firstLine="0"/>
              <w:jc w:val="left"/>
              <w:rPr>
                <w:sz w:val="24"/>
                <w:szCs w:val="24"/>
              </w:rPr>
            </w:pPr>
            <w:proofErr w:type="spellStart"/>
            <w:r w:rsidRPr="00D726DF">
              <w:rPr>
                <w:rStyle w:val="aa"/>
                <w:sz w:val="24"/>
                <w:szCs w:val="24"/>
              </w:rPr>
              <w:t>2.Наглядно</w:t>
            </w:r>
            <w:proofErr w:type="spellEnd"/>
            <w:r w:rsidRPr="00D726DF">
              <w:rPr>
                <w:rStyle w:val="aa"/>
                <w:sz w:val="24"/>
                <w:szCs w:val="24"/>
              </w:rPr>
              <w:t>-слуховые</w:t>
            </w:r>
          </w:p>
        </w:tc>
        <w:tc>
          <w:tcPr>
            <w:tcW w:w="235" w:type="dxa"/>
            <w:tcBorders>
              <w:left w:val="single" w:sz="4" w:space="0" w:color="auto"/>
            </w:tcBorders>
            <w:shd w:val="clear" w:color="auto" w:fill="FFFFFF"/>
          </w:tcPr>
          <w:p w:rsidR="00F11D68" w:rsidRPr="00D726DF" w:rsidRDefault="00F11D68">
            <w:pPr>
              <w:framePr w:w="8352" w:wrap="notBeside" w:vAnchor="text" w:hAnchor="text" w:y="1"/>
              <w:rPr>
                <w:rFonts w:ascii="Times New Roman" w:hAnsi="Times New Roman" w:cs="Times New Roman"/>
              </w:rPr>
            </w:pPr>
          </w:p>
        </w:tc>
        <w:tc>
          <w:tcPr>
            <w:tcW w:w="2352" w:type="dxa"/>
            <w:tcBorders>
              <w:left w:val="single" w:sz="4" w:space="0" w:color="auto"/>
            </w:tcBorders>
            <w:shd w:val="clear" w:color="auto" w:fill="FFFFFF"/>
          </w:tcPr>
          <w:p w:rsidR="00F11D68" w:rsidRPr="00D726DF" w:rsidRDefault="00E1413D">
            <w:pPr>
              <w:pStyle w:val="6"/>
              <w:framePr w:w="8352" w:wrap="notBeside" w:vAnchor="text" w:hAnchor="text" w:y="1"/>
              <w:shd w:val="clear" w:color="auto" w:fill="auto"/>
              <w:spacing w:line="230" w:lineRule="exact"/>
              <w:ind w:left="120" w:firstLine="0"/>
              <w:jc w:val="left"/>
              <w:rPr>
                <w:sz w:val="24"/>
                <w:szCs w:val="24"/>
              </w:rPr>
            </w:pPr>
            <w:r w:rsidRPr="00D726DF">
              <w:rPr>
                <w:sz w:val="24"/>
                <w:szCs w:val="24"/>
              </w:rPr>
              <w:t>сюжетный рассказ,</w:t>
            </w:r>
          </w:p>
        </w:tc>
        <w:tc>
          <w:tcPr>
            <w:tcW w:w="240" w:type="dxa"/>
            <w:tcBorders>
              <w:left w:val="single" w:sz="4" w:space="0" w:color="auto"/>
            </w:tcBorders>
            <w:shd w:val="clear" w:color="auto" w:fill="FFFFFF"/>
          </w:tcPr>
          <w:p w:rsidR="00F11D68" w:rsidRPr="00D726DF" w:rsidRDefault="00F11D68">
            <w:pPr>
              <w:framePr w:w="8352" w:wrap="notBeside" w:vAnchor="text" w:hAnchor="text" w:y="1"/>
              <w:rPr>
                <w:rFonts w:ascii="Times New Roman" w:hAnsi="Times New Roman" w:cs="Times New Roman"/>
              </w:rPr>
            </w:pPr>
          </w:p>
        </w:tc>
        <w:tc>
          <w:tcPr>
            <w:tcW w:w="1762" w:type="dxa"/>
            <w:tcBorders>
              <w:left w:val="single" w:sz="4" w:space="0" w:color="auto"/>
            </w:tcBorders>
            <w:shd w:val="clear" w:color="auto" w:fill="FFFFFF"/>
          </w:tcPr>
          <w:p w:rsidR="00F11D68" w:rsidRPr="00D726DF" w:rsidRDefault="00E1413D">
            <w:pPr>
              <w:pStyle w:val="6"/>
              <w:framePr w:w="8352" w:wrap="notBeside" w:vAnchor="text" w:hAnchor="text" w:y="1"/>
              <w:shd w:val="clear" w:color="auto" w:fill="auto"/>
              <w:spacing w:line="230" w:lineRule="exact"/>
              <w:ind w:left="120" w:firstLine="0"/>
              <w:jc w:val="left"/>
              <w:rPr>
                <w:sz w:val="24"/>
                <w:szCs w:val="24"/>
              </w:rPr>
            </w:pPr>
            <w:r w:rsidRPr="00D726DF">
              <w:rPr>
                <w:sz w:val="24"/>
                <w:szCs w:val="24"/>
              </w:rPr>
              <w:t>упражнений</w:t>
            </w:r>
          </w:p>
        </w:tc>
        <w:tc>
          <w:tcPr>
            <w:tcW w:w="1027" w:type="dxa"/>
            <w:tcBorders>
              <w:right w:val="single" w:sz="4" w:space="0" w:color="auto"/>
            </w:tcBorders>
            <w:shd w:val="clear" w:color="auto" w:fill="FFFFFF"/>
          </w:tcPr>
          <w:p w:rsidR="00F11D68" w:rsidRPr="00D726DF" w:rsidRDefault="00E1413D">
            <w:pPr>
              <w:pStyle w:val="6"/>
              <w:framePr w:w="8352" w:wrap="notBeside" w:vAnchor="text" w:hAnchor="text" w:y="1"/>
              <w:shd w:val="clear" w:color="auto" w:fill="auto"/>
              <w:spacing w:line="230" w:lineRule="exact"/>
              <w:ind w:right="120" w:firstLine="0"/>
              <w:jc w:val="right"/>
              <w:rPr>
                <w:sz w:val="24"/>
                <w:szCs w:val="24"/>
              </w:rPr>
            </w:pPr>
            <w:r w:rsidRPr="00D726DF">
              <w:rPr>
                <w:sz w:val="24"/>
                <w:szCs w:val="24"/>
              </w:rPr>
              <w:t>в</w:t>
            </w:r>
          </w:p>
        </w:tc>
      </w:tr>
      <w:tr w:rsidR="00F11D68" w:rsidRPr="00D726DF">
        <w:trPr>
          <w:trHeight w:hRule="exact" w:val="269"/>
        </w:trPr>
        <w:tc>
          <w:tcPr>
            <w:tcW w:w="2736" w:type="dxa"/>
            <w:tcBorders>
              <w:left w:val="single" w:sz="4" w:space="0" w:color="auto"/>
            </w:tcBorders>
            <w:shd w:val="clear" w:color="auto" w:fill="FFFFFF"/>
          </w:tcPr>
          <w:p w:rsidR="00F11D68" w:rsidRPr="00D726DF" w:rsidRDefault="00E1413D">
            <w:pPr>
              <w:pStyle w:val="6"/>
              <w:framePr w:w="8352" w:wrap="notBeside" w:vAnchor="text" w:hAnchor="text" w:y="1"/>
              <w:shd w:val="clear" w:color="auto" w:fill="auto"/>
              <w:spacing w:line="230" w:lineRule="exact"/>
              <w:ind w:left="140" w:firstLine="0"/>
              <w:jc w:val="left"/>
              <w:rPr>
                <w:sz w:val="24"/>
                <w:szCs w:val="24"/>
              </w:rPr>
            </w:pPr>
            <w:proofErr w:type="gramStart"/>
            <w:r w:rsidRPr="00D726DF">
              <w:rPr>
                <w:rStyle w:val="aa"/>
                <w:sz w:val="24"/>
                <w:szCs w:val="24"/>
              </w:rPr>
              <w:t>приемы (</w:t>
            </w:r>
            <w:r w:rsidRPr="00D726DF">
              <w:rPr>
                <w:sz w:val="24"/>
                <w:szCs w:val="24"/>
              </w:rPr>
              <w:t>музыка,</w:t>
            </w:r>
            <w:proofErr w:type="gramEnd"/>
          </w:p>
        </w:tc>
        <w:tc>
          <w:tcPr>
            <w:tcW w:w="235" w:type="dxa"/>
            <w:tcBorders>
              <w:left w:val="single" w:sz="4" w:space="0" w:color="auto"/>
            </w:tcBorders>
            <w:shd w:val="clear" w:color="auto" w:fill="FFFFFF"/>
          </w:tcPr>
          <w:p w:rsidR="00F11D68" w:rsidRPr="00D726DF" w:rsidRDefault="00F11D68">
            <w:pPr>
              <w:framePr w:w="8352" w:wrap="notBeside" w:vAnchor="text" w:hAnchor="text" w:y="1"/>
              <w:rPr>
                <w:rFonts w:ascii="Times New Roman" w:hAnsi="Times New Roman" w:cs="Times New Roman"/>
              </w:rPr>
            </w:pPr>
          </w:p>
        </w:tc>
        <w:tc>
          <w:tcPr>
            <w:tcW w:w="2352" w:type="dxa"/>
            <w:tcBorders>
              <w:left w:val="single" w:sz="4" w:space="0" w:color="auto"/>
            </w:tcBorders>
            <w:shd w:val="clear" w:color="auto" w:fill="FFFFFF"/>
          </w:tcPr>
          <w:p w:rsidR="00F11D68" w:rsidRPr="00D726DF" w:rsidRDefault="00E1413D">
            <w:pPr>
              <w:pStyle w:val="6"/>
              <w:framePr w:w="8352" w:wrap="notBeside" w:vAnchor="text" w:hAnchor="text" w:y="1"/>
              <w:shd w:val="clear" w:color="auto" w:fill="auto"/>
              <w:spacing w:line="230" w:lineRule="exact"/>
              <w:ind w:left="120" w:firstLine="0"/>
              <w:jc w:val="left"/>
              <w:rPr>
                <w:sz w:val="24"/>
                <w:szCs w:val="24"/>
              </w:rPr>
            </w:pPr>
            <w:r w:rsidRPr="00D726DF">
              <w:rPr>
                <w:sz w:val="24"/>
                <w:szCs w:val="24"/>
              </w:rPr>
              <w:t>беседа.</w:t>
            </w:r>
          </w:p>
        </w:tc>
        <w:tc>
          <w:tcPr>
            <w:tcW w:w="240" w:type="dxa"/>
            <w:tcBorders>
              <w:left w:val="single" w:sz="4" w:space="0" w:color="auto"/>
            </w:tcBorders>
            <w:shd w:val="clear" w:color="auto" w:fill="FFFFFF"/>
          </w:tcPr>
          <w:p w:rsidR="00F11D68" w:rsidRPr="00D726DF" w:rsidRDefault="00F11D68">
            <w:pPr>
              <w:framePr w:w="8352" w:wrap="notBeside" w:vAnchor="text" w:hAnchor="text" w:y="1"/>
              <w:rPr>
                <w:rFonts w:ascii="Times New Roman" w:hAnsi="Times New Roman" w:cs="Times New Roman"/>
              </w:rPr>
            </w:pPr>
          </w:p>
        </w:tc>
        <w:tc>
          <w:tcPr>
            <w:tcW w:w="2789" w:type="dxa"/>
            <w:gridSpan w:val="2"/>
            <w:tcBorders>
              <w:left w:val="single" w:sz="4" w:space="0" w:color="auto"/>
              <w:right w:val="single" w:sz="4" w:space="0" w:color="auto"/>
            </w:tcBorders>
            <w:shd w:val="clear" w:color="auto" w:fill="FFFFFF"/>
          </w:tcPr>
          <w:p w:rsidR="00F11D68" w:rsidRPr="00D726DF" w:rsidRDefault="00E1413D">
            <w:pPr>
              <w:pStyle w:val="6"/>
              <w:framePr w:w="8352" w:wrap="notBeside" w:vAnchor="text" w:hAnchor="text" w:y="1"/>
              <w:shd w:val="clear" w:color="auto" w:fill="auto"/>
              <w:spacing w:line="230" w:lineRule="exact"/>
              <w:ind w:left="120" w:firstLine="0"/>
              <w:jc w:val="left"/>
              <w:rPr>
                <w:sz w:val="24"/>
                <w:szCs w:val="24"/>
              </w:rPr>
            </w:pPr>
            <w:r w:rsidRPr="00D726DF">
              <w:rPr>
                <w:sz w:val="24"/>
                <w:szCs w:val="24"/>
              </w:rPr>
              <w:t>соревновательной форме</w:t>
            </w:r>
          </w:p>
        </w:tc>
      </w:tr>
      <w:tr w:rsidR="00F11D68" w:rsidRPr="00D726DF">
        <w:trPr>
          <w:trHeight w:hRule="exact" w:val="274"/>
        </w:trPr>
        <w:tc>
          <w:tcPr>
            <w:tcW w:w="2736" w:type="dxa"/>
            <w:tcBorders>
              <w:left w:val="single" w:sz="4" w:space="0" w:color="auto"/>
            </w:tcBorders>
            <w:shd w:val="clear" w:color="auto" w:fill="FFFFFF"/>
          </w:tcPr>
          <w:p w:rsidR="00F11D68" w:rsidRPr="00D726DF" w:rsidRDefault="00E1413D">
            <w:pPr>
              <w:pStyle w:val="6"/>
              <w:framePr w:w="8352" w:wrap="notBeside" w:vAnchor="text" w:hAnchor="text" w:y="1"/>
              <w:shd w:val="clear" w:color="auto" w:fill="auto"/>
              <w:spacing w:line="230" w:lineRule="exact"/>
              <w:ind w:left="140" w:firstLine="0"/>
              <w:jc w:val="left"/>
              <w:rPr>
                <w:sz w:val="24"/>
                <w:szCs w:val="24"/>
              </w:rPr>
            </w:pPr>
            <w:r w:rsidRPr="00D726DF">
              <w:rPr>
                <w:sz w:val="24"/>
                <w:szCs w:val="24"/>
              </w:rPr>
              <w:t>песни)</w:t>
            </w:r>
          </w:p>
        </w:tc>
        <w:tc>
          <w:tcPr>
            <w:tcW w:w="235" w:type="dxa"/>
            <w:tcBorders>
              <w:left w:val="single" w:sz="4" w:space="0" w:color="auto"/>
            </w:tcBorders>
            <w:shd w:val="clear" w:color="auto" w:fill="FFFFFF"/>
          </w:tcPr>
          <w:p w:rsidR="00F11D68" w:rsidRPr="00D726DF" w:rsidRDefault="00F11D68">
            <w:pPr>
              <w:framePr w:w="8352" w:wrap="notBeside" w:vAnchor="text" w:hAnchor="text" w:y="1"/>
              <w:rPr>
                <w:rFonts w:ascii="Times New Roman" w:hAnsi="Times New Roman" w:cs="Times New Roman"/>
              </w:rPr>
            </w:pPr>
          </w:p>
        </w:tc>
        <w:tc>
          <w:tcPr>
            <w:tcW w:w="2352" w:type="dxa"/>
            <w:tcBorders>
              <w:left w:val="single" w:sz="4" w:space="0" w:color="auto"/>
            </w:tcBorders>
            <w:shd w:val="clear" w:color="auto" w:fill="FFFFFF"/>
          </w:tcPr>
          <w:p w:rsidR="00F11D68" w:rsidRPr="00D726DF" w:rsidRDefault="00E1413D">
            <w:pPr>
              <w:pStyle w:val="6"/>
              <w:framePr w:w="8352" w:wrap="notBeside" w:vAnchor="text" w:hAnchor="text" w:y="1"/>
              <w:shd w:val="clear" w:color="auto" w:fill="auto"/>
              <w:spacing w:line="230" w:lineRule="exact"/>
              <w:ind w:left="120" w:firstLine="0"/>
              <w:jc w:val="left"/>
              <w:rPr>
                <w:sz w:val="24"/>
                <w:szCs w:val="24"/>
              </w:rPr>
            </w:pPr>
            <w:proofErr w:type="spellStart"/>
            <w:r w:rsidRPr="00D726DF">
              <w:rPr>
                <w:rStyle w:val="aa"/>
                <w:sz w:val="24"/>
                <w:szCs w:val="24"/>
              </w:rPr>
              <w:t>5.</w:t>
            </w:r>
            <w:r w:rsidRPr="00D726DF">
              <w:rPr>
                <w:sz w:val="24"/>
                <w:szCs w:val="24"/>
              </w:rPr>
              <w:t>Словесная</w:t>
            </w:r>
            <w:proofErr w:type="spellEnd"/>
          </w:p>
        </w:tc>
        <w:tc>
          <w:tcPr>
            <w:tcW w:w="240" w:type="dxa"/>
            <w:tcBorders>
              <w:left w:val="single" w:sz="4" w:space="0" w:color="auto"/>
            </w:tcBorders>
            <w:shd w:val="clear" w:color="auto" w:fill="FFFFFF"/>
          </w:tcPr>
          <w:p w:rsidR="00F11D68" w:rsidRPr="00D726DF" w:rsidRDefault="00F11D68">
            <w:pPr>
              <w:framePr w:w="8352" w:wrap="notBeside" w:vAnchor="text" w:hAnchor="text" w:y="1"/>
              <w:rPr>
                <w:rFonts w:ascii="Times New Roman" w:hAnsi="Times New Roman" w:cs="Times New Roman"/>
              </w:rPr>
            </w:pPr>
          </w:p>
        </w:tc>
        <w:tc>
          <w:tcPr>
            <w:tcW w:w="1762" w:type="dxa"/>
            <w:tcBorders>
              <w:left w:val="single" w:sz="4" w:space="0" w:color="auto"/>
            </w:tcBorders>
            <w:shd w:val="clear" w:color="auto" w:fill="FFFFFF"/>
          </w:tcPr>
          <w:p w:rsidR="00F11D68" w:rsidRPr="00D726DF" w:rsidRDefault="00F11D68">
            <w:pPr>
              <w:framePr w:w="8352" w:wrap="notBeside" w:vAnchor="text" w:hAnchor="text" w:y="1"/>
              <w:rPr>
                <w:rFonts w:ascii="Times New Roman" w:hAnsi="Times New Roman" w:cs="Times New Roman"/>
              </w:rPr>
            </w:pPr>
          </w:p>
        </w:tc>
        <w:tc>
          <w:tcPr>
            <w:tcW w:w="1027" w:type="dxa"/>
            <w:tcBorders>
              <w:right w:val="single" w:sz="4" w:space="0" w:color="auto"/>
            </w:tcBorders>
            <w:shd w:val="clear" w:color="auto" w:fill="FFFFFF"/>
          </w:tcPr>
          <w:p w:rsidR="00F11D68" w:rsidRPr="00D726DF" w:rsidRDefault="00F11D68">
            <w:pPr>
              <w:framePr w:w="8352" w:wrap="notBeside" w:vAnchor="text" w:hAnchor="text" w:y="1"/>
              <w:rPr>
                <w:rFonts w:ascii="Times New Roman" w:hAnsi="Times New Roman" w:cs="Times New Roman"/>
              </w:rPr>
            </w:pPr>
          </w:p>
        </w:tc>
      </w:tr>
      <w:tr w:rsidR="00F11D68" w:rsidRPr="00D726DF">
        <w:trPr>
          <w:trHeight w:hRule="exact" w:val="302"/>
        </w:trPr>
        <w:tc>
          <w:tcPr>
            <w:tcW w:w="2736" w:type="dxa"/>
            <w:tcBorders>
              <w:left w:val="single" w:sz="4" w:space="0" w:color="auto"/>
            </w:tcBorders>
            <w:shd w:val="clear" w:color="auto" w:fill="FFFFFF"/>
          </w:tcPr>
          <w:p w:rsidR="00F11D68" w:rsidRPr="00D726DF" w:rsidRDefault="00E1413D">
            <w:pPr>
              <w:pStyle w:val="6"/>
              <w:framePr w:w="8352" w:wrap="notBeside" w:vAnchor="text" w:hAnchor="text" w:y="1"/>
              <w:shd w:val="clear" w:color="auto" w:fill="auto"/>
              <w:spacing w:line="230" w:lineRule="exact"/>
              <w:ind w:left="140" w:firstLine="0"/>
              <w:jc w:val="left"/>
              <w:rPr>
                <w:sz w:val="24"/>
                <w:szCs w:val="24"/>
              </w:rPr>
            </w:pPr>
            <w:proofErr w:type="spellStart"/>
            <w:r w:rsidRPr="00D726DF">
              <w:rPr>
                <w:rStyle w:val="aa"/>
                <w:sz w:val="24"/>
                <w:szCs w:val="24"/>
              </w:rPr>
              <w:t>З.Тактильно</w:t>
            </w:r>
            <w:proofErr w:type="spellEnd"/>
            <w:r w:rsidRPr="00D726DF">
              <w:rPr>
                <w:rStyle w:val="aa"/>
                <w:sz w:val="24"/>
                <w:szCs w:val="24"/>
              </w:rPr>
              <w:t>-</w:t>
            </w:r>
          </w:p>
        </w:tc>
        <w:tc>
          <w:tcPr>
            <w:tcW w:w="235" w:type="dxa"/>
            <w:tcBorders>
              <w:left w:val="single" w:sz="4" w:space="0" w:color="auto"/>
            </w:tcBorders>
            <w:shd w:val="clear" w:color="auto" w:fill="FFFFFF"/>
          </w:tcPr>
          <w:p w:rsidR="00F11D68" w:rsidRPr="00D726DF" w:rsidRDefault="00F11D68">
            <w:pPr>
              <w:framePr w:w="8352" w:wrap="notBeside" w:vAnchor="text" w:hAnchor="text" w:y="1"/>
              <w:rPr>
                <w:rFonts w:ascii="Times New Roman" w:hAnsi="Times New Roman" w:cs="Times New Roman"/>
              </w:rPr>
            </w:pPr>
          </w:p>
        </w:tc>
        <w:tc>
          <w:tcPr>
            <w:tcW w:w="2352" w:type="dxa"/>
            <w:tcBorders>
              <w:left w:val="single" w:sz="4" w:space="0" w:color="auto"/>
            </w:tcBorders>
            <w:shd w:val="clear" w:color="auto" w:fill="FFFFFF"/>
          </w:tcPr>
          <w:p w:rsidR="00F11D68" w:rsidRPr="00D726DF" w:rsidRDefault="00E1413D">
            <w:pPr>
              <w:pStyle w:val="6"/>
              <w:framePr w:w="8352" w:wrap="notBeside" w:vAnchor="text" w:hAnchor="text" w:y="1"/>
              <w:shd w:val="clear" w:color="auto" w:fill="auto"/>
              <w:spacing w:line="230" w:lineRule="exact"/>
              <w:ind w:left="120" w:firstLine="0"/>
              <w:jc w:val="left"/>
              <w:rPr>
                <w:sz w:val="24"/>
                <w:szCs w:val="24"/>
              </w:rPr>
            </w:pPr>
            <w:r w:rsidRPr="00D726DF">
              <w:rPr>
                <w:sz w:val="24"/>
                <w:szCs w:val="24"/>
              </w:rPr>
              <w:t>инструкция.</w:t>
            </w:r>
          </w:p>
        </w:tc>
        <w:tc>
          <w:tcPr>
            <w:tcW w:w="240" w:type="dxa"/>
            <w:tcBorders>
              <w:left w:val="single" w:sz="4" w:space="0" w:color="auto"/>
            </w:tcBorders>
            <w:shd w:val="clear" w:color="auto" w:fill="FFFFFF"/>
          </w:tcPr>
          <w:p w:rsidR="00F11D68" w:rsidRPr="00D726DF" w:rsidRDefault="00F11D68">
            <w:pPr>
              <w:framePr w:w="8352" w:wrap="notBeside" w:vAnchor="text" w:hAnchor="text" w:y="1"/>
              <w:rPr>
                <w:rFonts w:ascii="Times New Roman" w:hAnsi="Times New Roman" w:cs="Times New Roman"/>
              </w:rPr>
            </w:pPr>
          </w:p>
        </w:tc>
        <w:tc>
          <w:tcPr>
            <w:tcW w:w="1762" w:type="dxa"/>
            <w:tcBorders>
              <w:left w:val="single" w:sz="4" w:space="0" w:color="auto"/>
            </w:tcBorders>
            <w:shd w:val="clear" w:color="auto" w:fill="FFFFFF"/>
          </w:tcPr>
          <w:p w:rsidR="00F11D68" w:rsidRPr="00D726DF" w:rsidRDefault="00F11D68">
            <w:pPr>
              <w:framePr w:w="8352" w:wrap="notBeside" w:vAnchor="text" w:hAnchor="text" w:y="1"/>
              <w:rPr>
                <w:rFonts w:ascii="Times New Roman" w:hAnsi="Times New Roman" w:cs="Times New Roman"/>
              </w:rPr>
            </w:pPr>
          </w:p>
        </w:tc>
        <w:tc>
          <w:tcPr>
            <w:tcW w:w="1027" w:type="dxa"/>
            <w:tcBorders>
              <w:right w:val="single" w:sz="4" w:space="0" w:color="auto"/>
            </w:tcBorders>
            <w:shd w:val="clear" w:color="auto" w:fill="FFFFFF"/>
          </w:tcPr>
          <w:p w:rsidR="00F11D68" w:rsidRPr="00D726DF" w:rsidRDefault="00F11D68">
            <w:pPr>
              <w:framePr w:w="8352" w:wrap="notBeside" w:vAnchor="text" w:hAnchor="text" w:y="1"/>
              <w:rPr>
                <w:rFonts w:ascii="Times New Roman" w:hAnsi="Times New Roman" w:cs="Times New Roman"/>
              </w:rPr>
            </w:pPr>
          </w:p>
        </w:tc>
      </w:tr>
      <w:tr w:rsidR="00F11D68" w:rsidRPr="00D726DF">
        <w:trPr>
          <w:trHeight w:hRule="exact" w:val="254"/>
        </w:trPr>
        <w:tc>
          <w:tcPr>
            <w:tcW w:w="2736" w:type="dxa"/>
            <w:tcBorders>
              <w:left w:val="single" w:sz="4" w:space="0" w:color="auto"/>
            </w:tcBorders>
            <w:shd w:val="clear" w:color="auto" w:fill="FFFFFF"/>
            <w:vAlign w:val="bottom"/>
          </w:tcPr>
          <w:p w:rsidR="00F11D68" w:rsidRPr="00D726DF" w:rsidRDefault="00E1413D">
            <w:pPr>
              <w:pStyle w:val="6"/>
              <w:framePr w:w="8352" w:wrap="notBeside" w:vAnchor="text" w:hAnchor="text" w:y="1"/>
              <w:shd w:val="clear" w:color="auto" w:fill="auto"/>
              <w:spacing w:line="230" w:lineRule="exact"/>
              <w:ind w:left="140" w:firstLine="0"/>
              <w:jc w:val="left"/>
              <w:rPr>
                <w:sz w:val="24"/>
                <w:szCs w:val="24"/>
              </w:rPr>
            </w:pPr>
            <w:r w:rsidRPr="00D726DF">
              <w:rPr>
                <w:rStyle w:val="aa"/>
                <w:sz w:val="24"/>
                <w:szCs w:val="24"/>
              </w:rPr>
              <w:t>мышечные приемы</w:t>
            </w:r>
          </w:p>
        </w:tc>
        <w:tc>
          <w:tcPr>
            <w:tcW w:w="235" w:type="dxa"/>
            <w:tcBorders>
              <w:left w:val="single" w:sz="4" w:space="0" w:color="auto"/>
            </w:tcBorders>
            <w:shd w:val="clear" w:color="auto" w:fill="FFFFFF"/>
          </w:tcPr>
          <w:p w:rsidR="00F11D68" w:rsidRPr="00D726DF" w:rsidRDefault="00F11D68">
            <w:pPr>
              <w:framePr w:w="8352" w:wrap="notBeside" w:vAnchor="text" w:hAnchor="text" w:y="1"/>
              <w:rPr>
                <w:rFonts w:ascii="Times New Roman" w:hAnsi="Times New Roman" w:cs="Times New Roman"/>
              </w:rPr>
            </w:pPr>
          </w:p>
        </w:tc>
        <w:tc>
          <w:tcPr>
            <w:tcW w:w="2352" w:type="dxa"/>
            <w:tcBorders>
              <w:left w:val="single" w:sz="4" w:space="0" w:color="auto"/>
            </w:tcBorders>
            <w:shd w:val="clear" w:color="auto" w:fill="FFFFFF"/>
          </w:tcPr>
          <w:p w:rsidR="00F11D68" w:rsidRPr="00D726DF" w:rsidRDefault="00F11D68">
            <w:pPr>
              <w:framePr w:w="8352" w:wrap="notBeside" w:vAnchor="text" w:hAnchor="text" w:y="1"/>
              <w:rPr>
                <w:rFonts w:ascii="Times New Roman" w:hAnsi="Times New Roman" w:cs="Times New Roman"/>
              </w:rPr>
            </w:pPr>
          </w:p>
        </w:tc>
        <w:tc>
          <w:tcPr>
            <w:tcW w:w="240" w:type="dxa"/>
            <w:tcBorders>
              <w:left w:val="single" w:sz="4" w:space="0" w:color="auto"/>
            </w:tcBorders>
            <w:shd w:val="clear" w:color="auto" w:fill="FFFFFF"/>
          </w:tcPr>
          <w:p w:rsidR="00F11D68" w:rsidRPr="00D726DF" w:rsidRDefault="00F11D68">
            <w:pPr>
              <w:framePr w:w="8352" w:wrap="notBeside" w:vAnchor="text" w:hAnchor="text" w:y="1"/>
              <w:rPr>
                <w:rFonts w:ascii="Times New Roman" w:hAnsi="Times New Roman" w:cs="Times New Roman"/>
              </w:rPr>
            </w:pPr>
          </w:p>
        </w:tc>
        <w:tc>
          <w:tcPr>
            <w:tcW w:w="1762" w:type="dxa"/>
            <w:tcBorders>
              <w:left w:val="single" w:sz="4" w:space="0" w:color="auto"/>
            </w:tcBorders>
            <w:shd w:val="clear" w:color="auto" w:fill="FFFFFF"/>
          </w:tcPr>
          <w:p w:rsidR="00F11D68" w:rsidRPr="00D726DF" w:rsidRDefault="00F11D68">
            <w:pPr>
              <w:framePr w:w="8352" w:wrap="notBeside" w:vAnchor="text" w:hAnchor="text" w:y="1"/>
              <w:rPr>
                <w:rFonts w:ascii="Times New Roman" w:hAnsi="Times New Roman" w:cs="Times New Roman"/>
              </w:rPr>
            </w:pPr>
          </w:p>
        </w:tc>
        <w:tc>
          <w:tcPr>
            <w:tcW w:w="1027" w:type="dxa"/>
            <w:tcBorders>
              <w:right w:val="single" w:sz="4" w:space="0" w:color="auto"/>
            </w:tcBorders>
            <w:shd w:val="clear" w:color="auto" w:fill="FFFFFF"/>
          </w:tcPr>
          <w:p w:rsidR="00F11D68" w:rsidRPr="00D726DF" w:rsidRDefault="00F11D68">
            <w:pPr>
              <w:framePr w:w="8352" w:wrap="notBeside" w:vAnchor="text" w:hAnchor="text" w:y="1"/>
              <w:rPr>
                <w:rFonts w:ascii="Times New Roman" w:hAnsi="Times New Roman" w:cs="Times New Roman"/>
              </w:rPr>
            </w:pPr>
          </w:p>
        </w:tc>
      </w:tr>
      <w:tr w:rsidR="00F11D68" w:rsidRPr="00D726DF">
        <w:trPr>
          <w:trHeight w:hRule="exact" w:val="283"/>
        </w:trPr>
        <w:tc>
          <w:tcPr>
            <w:tcW w:w="2736" w:type="dxa"/>
            <w:tcBorders>
              <w:left w:val="single" w:sz="4" w:space="0" w:color="auto"/>
            </w:tcBorders>
            <w:shd w:val="clear" w:color="auto" w:fill="FFFFFF"/>
            <w:vAlign w:val="bottom"/>
          </w:tcPr>
          <w:p w:rsidR="00F11D68" w:rsidRPr="00D726DF" w:rsidRDefault="00E1413D">
            <w:pPr>
              <w:pStyle w:val="6"/>
              <w:framePr w:w="8352" w:wrap="notBeside" w:vAnchor="text" w:hAnchor="text" w:y="1"/>
              <w:shd w:val="clear" w:color="auto" w:fill="auto"/>
              <w:spacing w:line="230" w:lineRule="exact"/>
              <w:ind w:left="140" w:firstLine="0"/>
              <w:jc w:val="left"/>
              <w:rPr>
                <w:sz w:val="24"/>
                <w:szCs w:val="24"/>
              </w:rPr>
            </w:pPr>
            <w:proofErr w:type="gramStart"/>
            <w:r w:rsidRPr="00D726DF">
              <w:rPr>
                <w:rStyle w:val="aa"/>
                <w:sz w:val="24"/>
                <w:szCs w:val="24"/>
              </w:rPr>
              <w:t>(</w:t>
            </w:r>
            <w:r w:rsidRPr="00D726DF">
              <w:rPr>
                <w:sz w:val="24"/>
                <w:szCs w:val="24"/>
              </w:rPr>
              <w:t>Непосредственная</w:t>
            </w:r>
            <w:proofErr w:type="gramEnd"/>
          </w:p>
        </w:tc>
        <w:tc>
          <w:tcPr>
            <w:tcW w:w="235" w:type="dxa"/>
            <w:tcBorders>
              <w:left w:val="single" w:sz="4" w:space="0" w:color="auto"/>
            </w:tcBorders>
            <w:shd w:val="clear" w:color="auto" w:fill="FFFFFF"/>
          </w:tcPr>
          <w:p w:rsidR="00F11D68" w:rsidRPr="00D726DF" w:rsidRDefault="00F11D68">
            <w:pPr>
              <w:framePr w:w="8352" w:wrap="notBeside" w:vAnchor="text" w:hAnchor="text" w:y="1"/>
              <w:rPr>
                <w:rFonts w:ascii="Times New Roman" w:hAnsi="Times New Roman" w:cs="Times New Roman"/>
              </w:rPr>
            </w:pPr>
          </w:p>
        </w:tc>
        <w:tc>
          <w:tcPr>
            <w:tcW w:w="2352" w:type="dxa"/>
            <w:tcBorders>
              <w:left w:val="single" w:sz="4" w:space="0" w:color="auto"/>
            </w:tcBorders>
            <w:shd w:val="clear" w:color="auto" w:fill="FFFFFF"/>
          </w:tcPr>
          <w:p w:rsidR="00F11D68" w:rsidRPr="00D726DF" w:rsidRDefault="00F11D68">
            <w:pPr>
              <w:framePr w:w="8352" w:wrap="notBeside" w:vAnchor="text" w:hAnchor="text" w:y="1"/>
              <w:rPr>
                <w:rFonts w:ascii="Times New Roman" w:hAnsi="Times New Roman" w:cs="Times New Roman"/>
              </w:rPr>
            </w:pPr>
          </w:p>
        </w:tc>
        <w:tc>
          <w:tcPr>
            <w:tcW w:w="240" w:type="dxa"/>
            <w:tcBorders>
              <w:left w:val="single" w:sz="4" w:space="0" w:color="auto"/>
            </w:tcBorders>
            <w:shd w:val="clear" w:color="auto" w:fill="FFFFFF"/>
          </w:tcPr>
          <w:p w:rsidR="00F11D68" w:rsidRPr="00D726DF" w:rsidRDefault="00F11D68">
            <w:pPr>
              <w:framePr w:w="8352" w:wrap="notBeside" w:vAnchor="text" w:hAnchor="text" w:y="1"/>
              <w:rPr>
                <w:rFonts w:ascii="Times New Roman" w:hAnsi="Times New Roman" w:cs="Times New Roman"/>
              </w:rPr>
            </w:pPr>
          </w:p>
        </w:tc>
        <w:tc>
          <w:tcPr>
            <w:tcW w:w="1762" w:type="dxa"/>
            <w:tcBorders>
              <w:left w:val="single" w:sz="4" w:space="0" w:color="auto"/>
            </w:tcBorders>
            <w:shd w:val="clear" w:color="auto" w:fill="FFFFFF"/>
          </w:tcPr>
          <w:p w:rsidR="00F11D68" w:rsidRPr="00D726DF" w:rsidRDefault="00F11D68">
            <w:pPr>
              <w:framePr w:w="8352" w:wrap="notBeside" w:vAnchor="text" w:hAnchor="text" w:y="1"/>
              <w:rPr>
                <w:rFonts w:ascii="Times New Roman" w:hAnsi="Times New Roman" w:cs="Times New Roman"/>
              </w:rPr>
            </w:pPr>
          </w:p>
        </w:tc>
        <w:tc>
          <w:tcPr>
            <w:tcW w:w="1027" w:type="dxa"/>
            <w:tcBorders>
              <w:right w:val="single" w:sz="4" w:space="0" w:color="auto"/>
            </w:tcBorders>
            <w:shd w:val="clear" w:color="auto" w:fill="FFFFFF"/>
          </w:tcPr>
          <w:p w:rsidR="00F11D68" w:rsidRPr="00D726DF" w:rsidRDefault="00F11D68">
            <w:pPr>
              <w:framePr w:w="8352" w:wrap="notBeside" w:vAnchor="text" w:hAnchor="text" w:y="1"/>
              <w:rPr>
                <w:rFonts w:ascii="Times New Roman" w:hAnsi="Times New Roman" w:cs="Times New Roman"/>
              </w:rPr>
            </w:pPr>
          </w:p>
        </w:tc>
      </w:tr>
      <w:tr w:rsidR="00F11D68" w:rsidRPr="00D726DF">
        <w:trPr>
          <w:trHeight w:hRule="exact" w:val="254"/>
        </w:trPr>
        <w:tc>
          <w:tcPr>
            <w:tcW w:w="2736" w:type="dxa"/>
            <w:tcBorders>
              <w:left w:val="single" w:sz="4" w:space="0" w:color="auto"/>
              <w:bottom w:val="single" w:sz="4" w:space="0" w:color="auto"/>
            </w:tcBorders>
            <w:shd w:val="clear" w:color="auto" w:fill="FFFFFF"/>
          </w:tcPr>
          <w:p w:rsidR="00F11D68" w:rsidRPr="00D726DF" w:rsidRDefault="00E1413D">
            <w:pPr>
              <w:pStyle w:val="6"/>
              <w:framePr w:w="8352" w:wrap="notBeside" w:vAnchor="text" w:hAnchor="text" w:y="1"/>
              <w:shd w:val="clear" w:color="auto" w:fill="auto"/>
              <w:spacing w:line="230" w:lineRule="exact"/>
              <w:ind w:left="140" w:firstLine="0"/>
              <w:jc w:val="left"/>
              <w:rPr>
                <w:sz w:val="24"/>
                <w:szCs w:val="24"/>
              </w:rPr>
            </w:pPr>
            <w:r w:rsidRPr="00D726DF">
              <w:rPr>
                <w:sz w:val="24"/>
                <w:szCs w:val="24"/>
              </w:rPr>
              <w:t>помощь педагога</w:t>
            </w:r>
            <w:r w:rsidRPr="00D726DF">
              <w:rPr>
                <w:rStyle w:val="aa"/>
                <w:sz w:val="24"/>
                <w:szCs w:val="24"/>
              </w:rPr>
              <w:t>)</w:t>
            </w:r>
          </w:p>
        </w:tc>
        <w:tc>
          <w:tcPr>
            <w:tcW w:w="235" w:type="dxa"/>
            <w:tcBorders>
              <w:left w:val="single" w:sz="4" w:space="0" w:color="auto"/>
              <w:bottom w:val="single" w:sz="4" w:space="0" w:color="auto"/>
            </w:tcBorders>
            <w:shd w:val="clear" w:color="auto" w:fill="FFFFFF"/>
          </w:tcPr>
          <w:p w:rsidR="00F11D68" w:rsidRPr="00D726DF" w:rsidRDefault="00F11D68">
            <w:pPr>
              <w:framePr w:w="8352" w:wrap="notBeside" w:vAnchor="text" w:hAnchor="text" w:y="1"/>
              <w:rPr>
                <w:rFonts w:ascii="Times New Roman" w:hAnsi="Times New Roman" w:cs="Times New Roman"/>
              </w:rPr>
            </w:pPr>
          </w:p>
        </w:tc>
        <w:tc>
          <w:tcPr>
            <w:tcW w:w="2352" w:type="dxa"/>
            <w:tcBorders>
              <w:left w:val="single" w:sz="4" w:space="0" w:color="auto"/>
              <w:bottom w:val="single" w:sz="4" w:space="0" w:color="auto"/>
            </w:tcBorders>
            <w:shd w:val="clear" w:color="auto" w:fill="FFFFFF"/>
          </w:tcPr>
          <w:p w:rsidR="00F11D68" w:rsidRPr="00D726DF" w:rsidRDefault="00F11D68">
            <w:pPr>
              <w:framePr w:w="8352" w:wrap="notBeside" w:vAnchor="text" w:hAnchor="text" w:y="1"/>
              <w:rPr>
                <w:rFonts w:ascii="Times New Roman" w:hAnsi="Times New Roman" w:cs="Times New Roman"/>
              </w:rPr>
            </w:pPr>
          </w:p>
        </w:tc>
        <w:tc>
          <w:tcPr>
            <w:tcW w:w="240" w:type="dxa"/>
            <w:tcBorders>
              <w:left w:val="single" w:sz="4" w:space="0" w:color="auto"/>
              <w:bottom w:val="single" w:sz="4" w:space="0" w:color="auto"/>
            </w:tcBorders>
            <w:shd w:val="clear" w:color="auto" w:fill="FFFFFF"/>
          </w:tcPr>
          <w:p w:rsidR="00F11D68" w:rsidRPr="00D726DF" w:rsidRDefault="00F11D68">
            <w:pPr>
              <w:framePr w:w="8352" w:wrap="notBeside" w:vAnchor="text" w:hAnchor="text" w:y="1"/>
              <w:rPr>
                <w:rFonts w:ascii="Times New Roman" w:hAnsi="Times New Roman" w:cs="Times New Roman"/>
              </w:rPr>
            </w:pPr>
          </w:p>
        </w:tc>
        <w:tc>
          <w:tcPr>
            <w:tcW w:w="1762" w:type="dxa"/>
            <w:tcBorders>
              <w:left w:val="single" w:sz="4" w:space="0" w:color="auto"/>
              <w:bottom w:val="single" w:sz="4" w:space="0" w:color="auto"/>
            </w:tcBorders>
            <w:shd w:val="clear" w:color="auto" w:fill="FFFFFF"/>
          </w:tcPr>
          <w:p w:rsidR="00F11D68" w:rsidRPr="00D726DF" w:rsidRDefault="00F11D68">
            <w:pPr>
              <w:framePr w:w="8352" w:wrap="notBeside" w:vAnchor="text" w:hAnchor="text" w:y="1"/>
              <w:rPr>
                <w:rFonts w:ascii="Times New Roman" w:hAnsi="Times New Roman" w:cs="Times New Roman"/>
              </w:rPr>
            </w:pPr>
          </w:p>
        </w:tc>
        <w:tc>
          <w:tcPr>
            <w:tcW w:w="1027" w:type="dxa"/>
            <w:tcBorders>
              <w:bottom w:val="single" w:sz="4" w:space="0" w:color="auto"/>
              <w:right w:val="single" w:sz="4" w:space="0" w:color="auto"/>
            </w:tcBorders>
            <w:shd w:val="clear" w:color="auto" w:fill="FFFFFF"/>
          </w:tcPr>
          <w:p w:rsidR="00F11D68" w:rsidRPr="00D726DF" w:rsidRDefault="00F11D68">
            <w:pPr>
              <w:framePr w:w="8352" w:wrap="notBeside" w:vAnchor="text" w:hAnchor="text" w:y="1"/>
              <w:rPr>
                <w:rFonts w:ascii="Times New Roman" w:hAnsi="Times New Roman" w:cs="Times New Roman"/>
              </w:rPr>
            </w:pPr>
          </w:p>
        </w:tc>
      </w:tr>
    </w:tbl>
    <w:p w:rsidR="00F11D68" w:rsidRPr="00D726DF" w:rsidRDefault="00F11D68">
      <w:pPr>
        <w:rPr>
          <w:rFonts w:ascii="Times New Roman" w:hAnsi="Times New Roman" w:cs="Times New Roman"/>
        </w:rPr>
      </w:pPr>
    </w:p>
    <w:p w:rsidR="00F11D68" w:rsidRPr="00D726DF" w:rsidRDefault="00E1413D">
      <w:pPr>
        <w:pStyle w:val="30"/>
        <w:shd w:val="clear" w:color="auto" w:fill="auto"/>
        <w:spacing w:before="244" w:line="274" w:lineRule="exact"/>
        <w:ind w:left="160" w:firstLine="0"/>
        <w:jc w:val="center"/>
        <w:rPr>
          <w:sz w:val="24"/>
          <w:szCs w:val="24"/>
        </w:rPr>
      </w:pPr>
      <w:r w:rsidRPr="00D726DF">
        <w:rPr>
          <w:sz w:val="24"/>
          <w:szCs w:val="24"/>
        </w:rPr>
        <w:t xml:space="preserve">Комплексная система </w:t>
      </w:r>
      <w:proofErr w:type="gramStart"/>
      <w:r w:rsidRPr="00D726DF">
        <w:rPr>
          <w:sz w:val="24"/>
          <w:szCs w:val="24"/>
        </w:rPr>
        <w:t>физкультурно-оздоровительной</w:t>
      </w:r>
      <w:proofErr w:type="gramEnd"/>
      <w:r w:rsidRPr="00D726DF">
        <w:rPr>
          <w:sz w:val="24"/>
          <w:szCs w:val="24"/>
        </w:rPr>
        <w:t xml:space="preserve"> работы:</w:t>
      </w:r>
    </w:p>
    <w:p w:rsidR="00F11D68" w:rsidRPr="00D726DF" w:rsidRDefault="00E1413D">
      <w:pPr>
        <w:pStyle w:val="6"/>
        <w:shd w:val="clear" w:color="auto" w:fill="auto"/>
        <w:spacing w:line="274" w:lineRule="exact"/>
        <w:ind w:left="140" w:firstLine="0"/>
        <w:jc w:val="left"/>
        <w:rPr>
          <w:sz w:val="24"/>
          <w:szCs w:val="24"/>
        </w:rPr>
      </w:pPr>
      <w:r w:rsidRPr="00D726DF">
        <w:rPr>
          <w:sz w:val="24"/>
          <w:szCs w:val="24"/>
        </w:rPr>
        <w:t xml:space="preserve">Диагностика уровня физического развития, состояния здоровья и </w:t>
      </w:r>
      <w:proofErr w:type="gramStart"/>
      <w:r w:rsidRPr="00D726DF">
        <w:rPr>
          <w:sz w:val="24"/>
          <w:szCs w:val="24"/>
        </w:rPr>
        <w:t>физической</w:t>
      </w:r>
      <w:proofErr w:type="gramEnd"/>
    </w:p>
    <w:p w:rsidR="00F11D68" w:rsidRPr="00D726DF" w:rsidRDefault="00E1413D">
      <w:pPr>
        <w:pStyle w:val="6"/>
        <w:shd w:val="clear" w:color="auto" w:fill="auto"/>
        <w:spacing w:line="274" w:lineRule="exact"/>
        <w:ind w:left="140" w:firstLine="0"/>
        <w:jc w:val="left"/>
        <w:rPr>
          <w:sz w:val="24"/>
          <w:szCs w:val="24"/>
        </w:rPr>
      </w:pPr>
      <w:r w:rsidRPr="00D726DF">
        <w:rPr>
          <w:sz w:val="24"/>
          <w:szCs w:val="24"/>
        </w:rPr>
        <w:t>подготовленности, и психоэмоционального состояния</w:t>
      </w:r>
    </w:p>
    <w:p w:rsidR="00F11D68" w:rsidRPr="00D726DF" w:rsidRDefault="00E1413D">
      <w:pPr>
        <w:pStyle w:val="6"/>
        <w:shd w:val="clear" w:color="auto" w:fill="auto"/>
        <w:spacing w:line="274" w:lineRule="exact"/>
        <w:ind w:left="140" w:firstLine="0"/>
        <w:jc w:val="left"/>
        <w:rPr>
          <w:sz w:val="24"/>
          <w:szCs w:val="24"/>
        </w:rPr>
      </w:pPr>
      <w:r w:rsidRPr="00D726DF">
        <w:rPr>
          <w:sz w:val="24"/>
          <w:szCs w:val="24"/>
        </w:rPr>
        <w:t>Создание условий для двигательной активности</w:t>
      </w:r>
    </w:p>
    <w:p w:rsidR="00F11D68" w:rsidRPr="00D726DF" w:rsidRDefault="00E1413D">
      <w:pPr>
        <w:pStyle w:val="6"/>
        <w:shd w:val="clear" w:color="auto" w:fill="auto"/>
        <w:spacing w:line="274" w:lineRule="exact"/>
        <w:ind w:left="140" w:firstLine="0"/>
        <w:jc w:val="left"/>
        <w:rPr>
          <w:sz w:val="24"/>
          <w:szCs w:val="24"/>
        </w:rPr>
      </w:pPr>
      <w:r w:rsidRPr="00D726DF">
        <w:rPr>
          <w:sz w:val="24"/>
          <w:szCs w:val="24"/>
        </w:rPr>
        <w:t>Система двигательной активности</w:t>
      </w:r>
    </w:p>
    <w:p w:rsidR="00F11D68" w:rsidRPr="00D726DF" w:rsidRDefault="00E1413D">
      <w:pPr>
        <w:pStyle w:val="6"/>
        <w:shd w:val="clear" w:color="auto" w:fill="auto"/>
        <w:spacing w:line="274" w:lineRule="exact"/>
        <w:ind w:left="140" w:firstLine="0"/>
        <w:jc w:val="left"/>
        <w:rPr>
          <w:sz w:val="24"/>
          <w:szCs w:val="24"/>
        </w:rPr>
      </w:pPr>
      <w:r w:rsidRPr="00D726DF">
        <w:rPr>
          <w:sz w:val="24"/>
          <w:szCs w:val="24"/>
        </w:rPr>
        <w:t>Система психологической помощи</w:t>
      </w:r>
    </w:p>
    <w:p w:rsidR="00F11D68" w:rsidRPr="00D726DF" w:rsidRDefault="00E1413D">
      <w:pPr>
        <w:pStyle w:val="6"/>
        <w:shd w:val="clear" w:color="auto" w:fill="auto"/>
        <w:spacing w:line="274" w:lineRule="exact"/>
        <w:ind w:left="140" w:firstLine="0"/>
        <w:jc w:val="left"/>
        <w:rPr>
          <w:sz w:val="24"/>
          <w:szCs w:val="24"/>
        </w:rPr>
      </w:pPr>
      <w:r w:rsidRPr="00D726DF">
        <w:rPr>
          <w:sz w:val="24"/>
          <w:szCs w:val="24"/>
        </w:rPr>
        <w:t>Организация рационального питания</w:t>
      </w:r>
    </w:p>
    <w:p w:rsidR="00F11D68" w:rsidRPr="00D726DF" w:rsidRDefault="00E1413D">
      <w:pPr>
        <w:pStyle w:val="6"/>
        <w:shd w:val="clear" w:color="auto" w:fill="auto"/>
        <w:spacing w:after="245" w:line="274" w:lineRule="exact"/>
        <w:ind w:left="140" w:firstLine="0"/>
        <w:jc w:val="left"/>
        <w:rPr>
          <w:sz w:val="24"/>
          <w:szCs w:val="24"/>
        </w:rPr>
      </w:pPr>
      <w:r w:rsidRPr="00D726DF">
        <w:rPr>
          <w:sz w:val="24"/>
          <w:szCs w:val="24"/>
        </w:rPr>
        <w:t>Система закаливания</w:t>
      </w:r>
    </w:p>
    <w:tbl>
      <w:tblPr>
        <w:tblOverlap w:val="never"/>
        <w:tblW w:w="0" w:type="auto"/>
        <w:jc w:val="center"/>
        <w:tblLayout w:type="fixed"/>
        <w:tblCellMar>
          <w:left w:w="10" w:type="dxa"/>
          <w:right w:w="10" w:type="dxa"/>
        </w:tblCellMar>
        <w:tblLook w:val="04A0" w:firstRow="1" w:lastRow="0" w:firstColumn="1" w:lastColumn="0" w:noHBand="0" w:noVBand="1"/>
      </w:tblPr>
      <w:tblGrid>
        <w:gridCol w:w="2558"/>
        <w:gridCol w:w="6245"/>
      </w:tblGrid>
      <w:tr w:rsidR="00F11D68" w:rsidRPr="00D726DF">
        <w:trPr>
          <w:trHeight w:hRule="exact" w:val="1118"/>
          <w:jc w:val="center"/>
        </w:trPr>
        <w:tc>
          <w:tcPr>
            <w:tcW w:w="2558" w:type="dxa"/>
            <w:tcBorders>
              <w:top w:val="single" w:sz="4" w:space="0" w:color="auto"/>
              <w:left w:val="single" w:sz="4" w:space="0" w:color="auto"/>
            </w:tcBorders>
            <w:shd w:val="clear" w:color="auto" w:fill="FFFFFF"/>
            <w:vAlign w:val="bottom"/>
          </w:tcPr>
          <w:p w:rsidR="00F11D68" w:rsidRPr="00D726DF" w:rsidRDefault="00E1413D">
            <w:pPr>
              <w:pStyle w:val="6"/>
              <w:framePr w:w="8803" w:wrap="notBeside" w:vAnchor="text" w:hAnchor="text" w:xAlign="center" w:y="1"/>
              <w:shd w:val="clear" w:color="auto" w:fill="auto"/>
              <w:spacing w:line="274" w:lineRule="exact"/>
              <w:ind w:left="140" w:firstLine="0"/>
              <w:jc w:val="left"/>
              <w:rPr>
                <w:sz w:val="24"/>
                <w:szCs w:val="24"/>
              </w:rPr>
            </w:pPr>
            <w:r w:rsidRPr="00D726DF">
              <w:rPr>
                <w:rStyle w:val="aa"/>
                <w:sz w:val="24"/>
                <w:szCs w:val="24"/>
              </w:rPr>
              <w:t>Блоки</w:t>
            </w:r>
          </w:p>
          <w:p w:rsidR="00F11D68" w:rsidRPr="00D726DF" w:rsidRDefault="00E1413D">
            <w:pPr>
              <w:pStyle w:val="6"/>
              <w:framePr w:w="8803" w:wrap="notBeside" w:vAnchor="text" w:hAnchor="text" w:xAlign="center" w:y="1"/>
              <w:shd w:val="clear" w:color="auto" w:fill="auto"/>
              <w:spacing w:line="274" w:lineRule="exact"/>
              <w:ind w:left="140" w:firstLine="0"/>
              <w:jc w:val="left"/>
              <w:rPr>
                <w:sz w:val="24"/>
                <w:szCs w:val="24"/>
              </w:rPr>
            </w:pPr>
            <w:proofErr w:type="spellStart"/>
            <w:r w:rsidRPr="00D726DF">
              <w:rPr>
                <w:rStyle w:val="aa"/>
                <w:sz w:val="24"/>
                <w:szCs w:val="24"/>
              </w:rPr>
              <w:t>физкультурно</w:t>
            </w:r>
            <w:r w:rsidRPr="00D726DF">
              <w:rPr>
                <w:rStyle w:val="aa"/>
                <w:sz w:val="24"/>
                <w:szCs w:val="24"/>
              </w:rPr>
              <w:softHyphen/>
            </w:r>
            <w:proofErr w:type="spellEnd"/>
          </w:p>
          <w:p w:rsidR="00F11D68" w:rsidRPr="00D726DF" w:rsidRDefault="00E1413D">
            <w:pPr>
              <w:pStyle w:val="6"/>
              <w:framePr w:w="8803" w:wrap="notBeside" w:vAnchor="text" w:hAnchor="text" w:xAlign="center" w:y="1"/>
              <w:shd w:val="clear" w:color="auto" w:fill="auto"/>
              <w:spacing w:line="274" w:lineRule="exact"/>
              <w:ind w:left="140" w:firstLine="0"/>
              <w:jc w:val="left"/>
              <w:rPr>
                <w:sz w:val="24"/>
                <w:szCs w:val="24"/>
              </w:rPr>
            </w:pPr>
            <w:r w:rsidRPr="00D726DF">
              <w:rPr>
                <w:rStyle w:val="aa"/>
                <w:sz w:val="24"/>
                <w:szCs w:val="24"/>
              </w:rPr>
              <w:t>оздоровительной</w:t>
            </w:r>
          </w:p>
          <w:p w:rsidR="00F11D68" w:rsidRPr="00D726DF" w:rsidRDefault="00E1413D">
            <w:pPr>
              <w:pStyle w:val="6"/>
              <w:framePr w:w="8803" w:wrap="notBeside" w:vAnchor="text" w:hAnchor="text" w:xAlign="center" w:y="1"/>
              <w:shd w:val="clear" w:color="auto" w:fill="auto"/>
              <w:spacing w:line="274" w:lineRule="exact"/>
              <w:ind w:left="140" w:firstLine="0"/>
              <w:jc w:val="left"/>
              <w:rPr>
                <w:sz w:val="24"/>
                <w:szCs w:val="24"/>
              </w:rPr>
            </w:pPr>
            <w:r w:rsidRPr="00D726DF">
              <w:rPr>
                <w:rStyle w:val="aa"/>
                <w:sz w:val="24"/>
                <w:szCs w:val="24"/>
              </w:rPr>
              <w:t>работы</w:t>
            </w:r>
          </w:p>
        </w:tc>
        <w:tc>
          <w:tcPr>
            <w:tcW w:w="6245" w:type="dxa"/>
            <w:tcBorders>
              <w:top w:val="single" w:sz="4" w:space="0" w:color="auto"/>
              <w:left w:val="single" w:sz="4" w:space="0" w:color="auto"/>
              <w:right w:val="single" w:sz="4" w:space="0" w:color="auto"/>
            </w:tcBorders>
            <w:shd w:val="clear" w:color="auto" w:fill="FFFFFF"/>
            <w:vAlign w:val="center"/>
          </w:tcPr>
          <w:p w:rsidR="00F11D68" w:rsidRPr="00D726DF" w:rsidRDefault="00E1413D">
            <w:pPr>
              <w:pStyle w:val="6"/>
              <w:framePr w:w="8803" w:wrap="notBeside" w:vAnchor="text" w:hAnchor="text" w:xAlign="center" w:y="1"/>
              <w:shd w:val="clear" w:color="auto" w:fill="auto"/>
              <w:spacing w:line="230" w:lineRule="exact"/>
              <w:ind w:left="120" w:firstLine="0"/>
              <w:jc w:val="left"/>
              <w:rPr>
                <w:sz w:val="24"/>
                <w:szCs w:val="24"/>
              </w:rPr>
            </w:pPr>
            <w:r w:rsidRPr="00D726DF">
              <w:rPr>
                <w:rStyle w:val="aa"/>
                <w:sz w:val="24"/>
                <w:szCs w:val="24"/>
              </w:rPr>
              <w:t xml:space="preserve">Содержание </w:t>
            </w:r>
            <w:proofErr w:type="gramStart"/>
            <w:r w:rsidRPr="00D726DF">
              <w:rPr>
                <w:rStyle w:val="aa"/>
                <w:sz w:val="24"/>
                <w:szCs w:val="24"/>
              </w:rPr>
              <w:t>физкультурно-оздоровительной</w:t>
            </w:r>
            <w:proofErr w:type="gramEnd"/>
            <w:r w:rsidRPr="00D726DF">
              <w:rPr>
                <w:rStyle w:val="aa"/>
                <w:sz w:val="24"/>
                <w:szCs w:val="24"/>
              </w:rPr>
              <w:t xml:space="preserve"> работы</w:t>
            </w:r>
          </w:p>
        </w:tc>
      </w:tr>
      <w:tr w:rsidR="00F11D68" w:rsidRPr="00D726DF">
        <w:trPr>
          <w:trHeight w:hRule="exact" w:val="1666"/>
          <w:jc w:val="center"/>
        </w:trPr>
        <w:tc>
          <w:tcPr>
            <w:tcW w:w="2558" w:type="dxa"/>
            <w:tcBorders>
              <w:top w:val="single" w:sz="4" w:space="0" w:color="auto"/>
              <w:left w:val="single" w:sz="4" w:space="0" w:color="auto"/>
            </w:tcBorders>
            <w:shd w:val="clear" w:color="auto" w:fill="FFFFFF"/>
          </w:tcPr>
          <w:p w:rsidR="00F11D68" w:rsidRPr="00D726DF" w:rsidRDefault="00E1413D">
            <w:pPr>
              <w:pStyle w:val="6"/>
              <w:framePr w:w="8803" w:wrap="notBeside" w:vAnchor="text" w:hAnchor="text" w:xAlign="center" w:y="1"/>
              <w:shd w:val="clear" w:color="auto" w:fill="auto"/>
              <w:spacing w:line="274" w:lineRule="exact"/>
              <w:ind w:left="140" w:firstLine="0"/>
              <w:jc w:val="left"/>
              <w:rPr>
                <w:sz w:val="24"/>
                <w:szCs w:val="24"/>
              </w:rPr>
            </w:pPr>
            <w:r w:rsidRPr="00D726DF">
              <w:rPr>
                <w:sz w:val="24"/>
                <w:szCs w:val="24"/>
              </w:rPr>
              <w:t xml:space="preserve">Создание условий </w:t>
            </w:r>
            <w:proofErr w:type="gramStart"/>
            <w:r w:rsidRPr="00D726DF">
              <w:rPr>
                <w:sz w:val="24"/>
                <w:szCs w:val="24"/>
              </w:rPr>
              <w:t>для</w:t>
            </w:r>
            <w:proofErr w:type="gramEnd"/>
          </w:p>
          <w:p w:rsidR="00F11D68" w:rsidRPr="00D726DF" w:rsidRDefault="00E1413D">
            <w:pPr>
              <w:pStyle w:val="6"/>
              <w:framePr w:w="8803" w:wrap="notBeside" w:vAnchor="text" w:hAnchor="text" w:xAlign="center" w:y="1"/>
              <w:shd w:val="clear" w:color="auto" w:fill="auto"/>
              <w:spacing w:line="274" w:lineRule="exact"/>
              <w:ind w:left="140" w:firstLine="0"/>
              <w:jc w:val="left"/>
              <w:rPr>
                <w:sz w:val="24"/>
                <w:szCs w:val="24"/>
              </w:rPr>
            </w:pPr>
            <w:r w:rsidRPr="00D726DF">
              <w:rPr>
                <w:sz w:val="24"/>
                <w:szCs w:val="24"/>
              </w:rPr>
              <w:t>двигательной</w:t>
            </w:r>
          </w:p>
          <w:p w:rsidR="00F11D68" w:rsidRPr="00D726DF" w:rsidRDefault="00E1413D">
            <w:pPr>
              <w:pStyle w:val="6"/>
              <w:framePr w:w="8803" w:wrap="notBeside" w:vAnchor="text" w:hAnchor="text" w:xAlign="center" w:y="1"/>
              <w:shd w:val="clear" w:color="auto" w:fill="auto"/>
              <w:spacing w:line="274" w:lineRule="exact"/>
              <w:ind w:left="140" w:firstLine="0"/>
              <w:jc w:val="left"/>
              <w:rPr>
                <w:sz w:val="24"/>
                <w:szCs w:val="24"/>
              </w:rPr>
            </w:pPr>
            <w:r w:rsidRPr="00D726DF">
              <w:rPr>
                <w:sz w:val="24"/>
                <w:szCs w:val="24"/>
              </w:rPr>
              <w:t>активности</w:t>
            </w:r>
          </w:p>
        </w:tc>
        <w:tc>
          <w:tcPr>
            <w:tcW w:w="6245" w:type="dxa"/>
            <w:tcBorders>
              <w:top w:val="single" w:sz="4" w:space="0" w:color="auto"/>
              <w:left w:val="single" w:sz="4" w:space="0" w:color="auto"/>
              <w:right w:val="single" w:sz="4" w:space="0" w:color="auto"/>
            </w:tcBorders>
            <w:shd w:val="clear" w:color="auto" w:fill="FFFFFF"/>
            <w:vAlign w:val="bottom"/>
          </w:tcPr>
          <w:p w:rsidR="00F11D68" w:rsidRPr="00D726DF" w:rsidRDefault="00E1413D">
            <w:pPr>
              <w:pStyle w:val="6"/>
              <w:framePr w:w="8803" w:wrap="notBeside" w:vAnchor="text" w:hAnchor="text" w:xAlign="center" w:y="1"/>
              <w:shd w:val="clear" w:color="auto" w:fill="auto"/>
              <w:spacing w:line="274" w:lineRule="exact"/>
              <w:ind w:left="120" w:firstLine="0"/>
              <w:jc w:val="left"/>
              <w:rPr>
                <w:sz w:val="24"/>
                <w:szCs w:val="24"/>
              </w:rPr>
            </w:pPr>
            <w:r w:rsidRPr="00D726DF">
              <w:rPr>
                <w:sz w:val="24"/>
                <w:szCs w:val="24"/>
              </w:rPr>
              <w:t>-гибкий режим;</w:t>
            </w:r>
          </w:p>
          <w:p w:rsidR="00F11D68" w:rsidRPr="00D726DF" w:rsidRDefault="00E1413D">
            <w:pPr>
              <w:pStyle w:val="6"/>
              <w:framePr w:w="8803" w:wrap="notBeside" w:vAnchor="text" w:hAnchor="text" w:xAlign="center" w:y="1"/>
              <w:shd w:val="clear" w:color="auto" w:fill="auto"/>
              <w:spacing w:line="274" w:lineRule="exact"/>
              <w:ind w:left="120" w:firstLine="0"/>
              <w:jc w:val="left"/>
              <w:rPr>
                <w:sz w:val="24"/>
                <w:szCs w:val="24"/>
              </w:rPr>
            </w:pPr>
            <w:r w:rsidRPr="00D726DF">
              <w:rPr>
                <w:sz w:val="24"/>
                <w:szCs w:val="24"/>
              </w:rPr>
              <w:t>-совместная деятельность взрослого и ребенка;</w:t>
            </w:r>
          </w:p>
          <w:p w:rsidR="00F11D68" w:rsidRPr="00D726DF" w:rsidRDefault="00E1413D">
            <w:pPr>
              <w:pStyle w:val="6"/>
              <w:framePr w:w="8803" w:wrap="notBeside" w:vAnchor="text" w:hAnchor="text" w:xAlign="center" w:y="1"/>
              <w:shd w:val="clear" w:color="auto" w:fill="auto"/>
              <w:spacing w:line="274" w:lineRule="exact"/>
              <w:ind w:left="120" w:firstLine="0"/>
              <w:jc w:val="left"/>
              <w:rPr>
                <w:sz w:val="24"/>
                <w:szCs w:val="24"/>
              </w:rPr>
            </w:pPr>
            <w:r w:rsidRPr="00D726DF">
              <w:rPr>
                <w:sz w:val="24"/>
                <w:szCs w:val="24"/>
              </w:rPr>
              <w:t>-оснащение (спортинвентарем, оборудованием, наличие спортзала, спортивных площадок);</w:t>
            </w:r>
          </w:p>
          <w:p w:rsidR="00F11D68" w:rsidRPr="00D726DF" w:rsidRDefault="00E1413D">
            <w:pPr>
              <w:pStyle w:val="6"/>
              <w:framePr w:w="8803" w:wrap="notBeside" w:vAnchor="text" w:hAnchor="text" w:xAlign="center" w:y="1"/>
              <w:shd w:val="clear" w:color="auto" w:fill="auto"/>
              <w:spacing w:line="274" w:lineRule="exact"/>
              <w:ind w:left="120" w:firstLine="0"/>
              <w:jc w:val="left"/>
              <w:rPr>
                <w:sz w:val="24"/>
                <w:szCs w:val="24"/>
              </w:rPr>
            </w:pPr>
            <w:r w:rsidRPr="00D726DF">
              <w:rPr>
                <w:sz w:val="24"/>
                <w:szCs w:val="24"/>
              </w:rPr>
              <w:t>-индивидуальный режим пробуждения после дневного сна;</w:t>
            </w:r>
          </w:p>
        </w:tc>
      </w:tr>
      <w:tr w:rsidR="00F11D68" w:rsidRPr="00D726DF">
        <w:trPr>
          <w:trHeight w:hRule="exact" w:val="2770"/>
          <w:jc w:val="center"/>
        </w:trPr>
        <w:tc>
          <w:tcPr>
            <w:tcW w:w="2558" w:type="dxa"/>
            <w:tcBorders>
              <w:top w:val="single" w:sz="4" w:space="0" w:color="auto"/>
              <w:left w:val="single" w:sz="4" w:space="0" w:color="auto"/>
            </w:tcBorders>
            <w:shd w:val="clear" w:color="auto" w:fill="FFFFFF"/>
          </w:tcPr>
          <w:p w:rsidR="00F11D68" w:rsidRPr="00D726DF" w:rsidRDefault="00E1413D">
            <w:pPr>
              <w:pStyle w:val="6"/>
              <w:framePr w:w="8803" w:wrap="notBeside" w:vAnchor="text" w:hAnchor="text" w:xAlign="center" w:y="1"/>
              <w:shd w:val="clear" w:color="auto" w:fill="auto"/>
              <w:spacing w:line="274" w:lineRule="exact"/>
              <w:ind w:left="140" w:firstLine="0"/>
              <w:jc w:val="left"/>
              <w:rPr>
                <w:sz w:val="24"/>
                <w:szCs w:val="24"/>
              </w:rPr>
            </w:pPr>
            <w:r w:rsidRPr="00D726DF">
              <w:rPr>
                <w:sz w:val="24"/>
                <w:szCs w:val="24"/>
              </w:rPr>
              <w:t>Система двигательной активности + система</w:t>
            </w:r>
          </w:p>
          <w:p w:rsidR="00F11D68" w:rsidRPr="00D726DF" w:rsidRDefault="00E1413D">
            <w:pPr>
              <w:pStyle w:val="6"/>
              <w:framePr w:w="8803" w:wrap="notBeside" w:vAnchor="text" w:hAnchor="text" w:xAlign="center" w:y="1"/>
              <w:shd w:val="clear" w:color="auto" w:fill="auto"/>
              <w:spacing w:line="274" w:lineRule="exact"/>
              <w:ind w:left="140" w:firstLine="0"/>
              <w:jc w:val="left"/>
              <w:rPr>
                <w:sz w:val="24"/>
                <w:szCs w:val="24"/>
              </w:rPr>
            </w:pPr>
            <w:r w:rsidRPr="00D726DF">
              <w:rPr>
                <w:sz w:val="24"/>
                <w:szCs w:val="24"/>
              </w:rPr>
              <w:t>психологической</w:t>
            </w:r>
          </w:p>
          <w:p w:rsidR="00F11D68" w:rsidRPr="00D726DF" w:rsidRDefault="00E1413D">
            <w:pPr>
              <w:pStyle w:val="6"/>
              <w:framePr w:w="8803" w:wrap="notBeside" w:vAnchor="text" w:hAnchor="text" w:xAlign="center" w:y="1"/>
              <w:shd w:val="clear" w:color="auto" w:fill="auto"/>
              <w:spacing w:line="274" w:lineRule="exact"/>
              <w:ind w:left="140" w:firstLine="0"/>
              <w:jc w:val="left"/>
              <w:rPr>
                <w:sz w:val="24"/>
                <w:szCs w:val="24"/>
              </w:rPr>
            </w:pPr>
            <w:r w:rsidRPr="00D726DF">
              <w:rPr>
                <w:sz w:val="24"/>
                <w:szCs w:val="24"/>
              </w:rPr>
              <w:t>помощи</w:t>
            </w:r>
          </w:p>
        </w:tc>
        <w:tc>
          <w:tcPr>
            <w:tcW w:w="6245" w:type="dxa"/>
            <w:tcBorders>
              <w:top w:val="single" w:sz="4" w:space="0" w:color="auto"/>
              <w:left w:val="single" w:sz="4" w:space="0" w:color="auto"/>
              <w:right w:val="single" w:sz="4" w:space="0" w:color="auto"/>
            </w:tcBorders>
            <w:shd w:val="clear" w:color="auto" w:fill="FFFFFF"/>
            <w:vAlign w:val="bottom"/>
          </w:tcPr>
          <w:p w:rsidR="00F11D68" w:rsidRPr="00D726DF" w:rsidRDefault="00E1413D">
            <w:pPr>
              <w:pStyle w:val="6"/>
              <w:framePr w:w="8803" w:wrap="notBeside" w:vAnchor="text" w:hAnchor="text" w:xAlign="center" w:y="1"/>
              <w:shd w:val="clear" w:color="auto" w:fill="auto"/>
              <w:spacing w:line="274" w:lineRule="exact"/>
              <w:ind w:left="120" w:firstLine="0"/>
              <w:jc w:val="left"/>
              <w:rPr>
                <w:sz w:val="24"/>
                <w:szCs w:val="24"/>
              </w:rPr>
            </w:pPr>
            <w:r w:rsidRPr="00D726DF">
              <w:rPr>
                <w:sz w:val="24"/>
                <w:szCs w:val="24"/>
              </w:rPr>
              <w:t xml:space="preserve">утренняя прогулка на свежем воздухе в теплое время года; </w:t>
            </w:r>
            <w:proofErr w:type="gramStart"/>
            <w:r w:rsidRPr="00D726DF">
              <w:rPr>
                <w:sz w:val="24"/>
                <w:szCs w:val="24"/>
              </w:rPr>
              <w:t>-о</w:t>
            </w:r>
            <w:proofErr w:type="gramEnd"/>
            <w:r w:rsidRPr="00D726DF">
              <w:rPr>
                <w:sz w:val="24"/>
                <w:szCs w:val="24"/>
              </w:rPr>
              <w:t>блегченная форма одежды;</w:t>
            </w:r>
          </w:p>
          <w:p w:rsidR="00F11D68" w:rsidRPr="00D726DF" w:rsidRDefault="00E1413D">
            <w:pPr>
              <w:pStyle w:val="6"/>
              <w:framePr w:w="8803" w:wrap="notBeside" w:vAnchor="text" w:hAnchor="text" w:xAlign="center" w:y="1"/>
              <w:shd w:val="clear" w:color="auto" w:fill="auto"/>
              <w:spacing w:line="274" w:lineRule="exact"/>
              <w:ind w:left="120" w:firstLine="0"/>
              <w:jc w:val="left"/>
              <w:rPr>
                <w:sz w:val="24"/>
                <w:szCs w:val="24"/>
              </w:rPr>
            </w:pPr>
            <w:r w:rsidRPr="00D726DF">
              <w:rPr>
                <w:sz w:val="24"/>
                <w:szCs w:val="24"/>
              </w:rPr>
              <w:t>-ходьба босиком в спальне до и после сна;</w:t>
            </w:r>
          </w:p>
          <w:p w:rsidR="00F11D68" w:rsidRPr="00D726DF" w:rsidRDefault="00E1413D">
            <w:pPr>
              <w:pStyle w:val="6"/>
              <w:framePr w:w="8803" w:wrap="notBeside" w:vAnchor="text" w:hAnchor="text" w:xAlign="center" w:y="1"/>
              <w:shd w:val="clear" w:color="auto" w:fill="auto"/>
              <w:spacing w:line="274" w:lineRule="exact"/>
              <w:ind w:left="120" w:firstLine="0"/>
              <w:jc w:val="left"/>
              <w:rPr>
                <w:sz w:val="24"/>
                <w:szCs w:val="24"/>
              </w:rPr>
            </w:pPr>
            <w:r w:rsidRPr="00D726DF">
              <w:rPr>
                <w:sz w:val="24"/>
                <w:szCs w:val="24"/>
              </w:rPr>
              <w:t>-сон с доступом воздуха (+</w:t>
            </w:r>
            <w:proofErr w:type="spellStart"/>
            <w:r w:rsidRPr="00D726DF">
              <w:rPr>
                <w:sz w:val="24"/>
                <w:szCs w:val="24"/>
              </w:rPr>
              <w:t>19</w:t>
            </w:r>
            <w:proofErr w:type="gramStart"/>
            <w:r w:rsidRPr="00D726DF">
              <w:rPr>
                <w:sz w:val="24"/>
                <w:szCs w:val="24"/>
              </w:rPr>
              <w:t>°С</w:t>
            </w:r>
            <w:proofErr w:type="spellEnd"/>
            <w:proofErr w:type="gramEnd"/>
            <w:r w:rsidRPr="00D726DF">
              <w:rPr>
                <w:sz w:val="24"/>
                <w:szCs w:val="24"/>
              </w:rPr>
              <w:t xml:space="preserve"> ... +</w:t>
            </w:r>
            <w:proofErr w:type="spellStart"/>
            <w:r w:rsidRPr="00D726DF">
              <w:rPr>
                <w:sz w:val="24"/>
                <w:szCs w:val="24"/>
              </w:rPr>
              <w:t>17°С</w:t>
            </w:r>
            <w:proofErr w:type="spellEnd"/>
            <w:r w:rsidRPr="00D726DF">
              <w:rPr>
                <w:sz w:val="24"/>
                <w:szCs w:val="24"/>
              </w:rPr>
              <w:t>);- Система закаливания в повседневной жизни контрастные воздушные ванны (перебежки);</w:t>
            </w:r>
          </w:p>
          <w:p w:rsidR="00F11D68" w:rsidRPr="00D726DF" w:rsidRDefault="00E1413D">
            <w:pPr>
              <w:pStyle w:val="6"/>
              <w:framePr w:w="8803" w:wrap="notBeside" w:vAnchor="text" w:hAnchor="text" w:xAlign="center" w:y="1"/>
              <w:shd w:val="clear" w:color="auto" w:fill="auto"/>
              <w:spacing w:line="274" w:lineRule="exact"/>
              <w:ind w:left="120" w:firstLine="0"/>
              <w:jc w:val="left"/>
              <w:rPr>
                <w:sz w:val="24"/>
                <w:szCs w:val="24"/>
              </w:rPr>
            </w:pPr>
            <w:r w:rsidRPr="00D726DF">
              <w:rPr>
                <w:sz w:val="24"/>
                <w:szCs w:val="24"/>
              </w:rPr>
              <w:t>-солнечные ванны (в летнее время);</w:t>
            </w:r>
          </w:p>
          <w:p w:rsidR="00F11D68" w:rsidRPr="00D726DF" w:rsidRDefault="00E1413D">
            <w:pPr>
              <w:pStyle w:val="6"/>
              <w:framePr w:w="8803" w:wrap="notBeside" w:vAnchor="text" w:hAnchor="text" w:xAlign="center" w:y="1"/>
              <w:shd w:val="clear" w:color="auto" w:fill="auto"/>
              <w:spacing w:line="274" w:lineRule="exact"/>
              <w:ind w:left="120" w:firstLine="0"/>
              <w:jc w:val="left"/>
              <w:rPr>
                <w:sz w:val="24"/>
                <w:szCs w:val="24"/>
              </w:rPr>
            </w:pPr>
            <w:r w:rsidRPr="00D726DF">
              <w:rPr>
                <w:sz w:val="24"/>
                <w:szCs w:val="24"/>
              </w:rPr>
              <w:t>-обширное умывание;</w:t>
            </w:r>
          </w:p>
          <w:p w:rsidR="00F11D68" w:rsidRPr="00D726DF" w:rsidRDefault="00E1413D">
            <w:pPr>
              <w:pStyle w:val="6"/>
              <w:framePr w:w="8803" w:wrap="notBeside" w:vAnchor="text" w:hAnchor="text" w:xAlign="center" w:y="1"/>
              <w:shd w:val="clear" w:color="auto" w:fill="auto"/>
              <w:spacing w:line="274" w:lineRule="exact"/>
              <w:ind w:left="120" w:firstLine="0"/>
              <w:jc w:val="left"/>
              <w:rPr>
                <w:sz w:val="24"/>
                <w:szCs w:val="24"/>
              </w:rPr>
            </w:pPr>
            <w:r w:rsidRPr="00D726DF">
              <w:rPr>
                <w:sz w:val="24"/>
                <w:szCs w:val="24"/>
              </w:rPr>
              <w:t>- мытье рук до локтя прохладной водой полоскание рта</w:t>
            </w:r>
          </w:p>
        </w:tc>
      </w:tr>
      <w:tr w:rsidR="00F11D68" w:rsidRPr="00D726DF">
        <w:trPr>
          <w:trHeight w:hRule="exact" w:val="1954"/>
          <w:jc w:val="center"/>
        </w:trPr>
        <w:tc>
          <w:tcPr>
            <w:tcW w:w="2558" w:type="dxa"/>
            <w:tcBorders>
              <w:top w:val="single" w:sz="4" w:space="0" w:color="auto"/>
              <w:left w:val="single" w:sz="4" w:space="0" w:color="auto"/>
              <w:bottom w:val="single" w:sz="4" w:space="0" w:color="auto"/>
            </w:tcBorders>
            <w:shd w:val="clear" w:color="auto" w:fill="FFFFFF"/>
          </w:tcPr>
          <w:p w:rsidR="00F11D68" w:rsidRPr="00D726DF" w:rsidRDefault="00E1413D">
            <w:pPr>
              <w:pStyle w:val="6"/>
              <w:framePr w:w="8803" w:wrap="notBeside" w:vAnchor="text" w:hAnchor="text" w:xAlign="center" w:y="1"/>
              <w:shd w:val="clear" w:color="auto" w:fill="auto"/>
              <w:spacing w:line="274" w:lineRule="exact"/>
              <w:ind w:left="140" w:firstLine="0"/>
              <w:jc w:val="left"/>
              <w:rPr>
                <w:sz w:val="24"/>
                <w:szCs w:val="24"/>
              </w:rPr>
            </w:pPr>
            <w:r w:rsidRPr="00D726DF">
              <w:rPr>
                <w:sz w:val="24"/>
                <w:szCs w:val="24"/>
              </w:rPr>
              <w:t>Организация</w:t>
            </w:r>
          </w:p>
          <w:p w:rsidR="00F11D68" w:rsidRPr="00D726DF" w:rsidRDefault="00E1413D">
            <w:pPr>
              <w:pStyle w:val="6"/>
              <w:framePr w:w="8803" w:wrap="notBeside" w:vAnchor="text" w:hAnchor="text" w:xAlign="center" w:y="1"/>
              <w:shd w:val="clear" w:color="auto" w:fill="auto"/>
              <w:spacing w:line="274" w:lineRule="exact"/>
              <w:ind w:left="140" w:firstLine="0"/>
              <w:jc w:val="left"/>
              <w:rPr>
                <w:sz w:val="24"/>
                <w:szCs w:val="24"/>
              </w:rPr>
            </w:pPr>
            <w:r w:rsidRPr="00D726DF">
              <w:rPr>
                <w:sz w:val="24"/>
                <w:szCs w:val="24"/>
              </w:rPr>
              <w:t>рационального</w:t>
            </w:r>
          </w:p>
          <w:p w:rsidR="00F11D68" w:rsidRPr="00D726DF" w:rsidRDefault="00E1413D">
            <w:pPr>
              <w:pStyle w:val="6"/>
              <w:framePr w:w="8803" w:wrap="notBeside" w:vAnchor="text" w:hAnchor="text" w:xAlign="center" w:y="1"/>
              <w:shd w:val="clear" w:color="auto" w:fill="auto"/>
              <w:spacing w:line="274" w:lineRule="exact"/>
              <w:ind w:left="140" w:firstLine="0"/>
              <w:jc w:val="left"/>
              <w:rPr>
                <w:sz w:val="24"/>
                <w:szCs w:val="24"/>
              </w:rPr>
            </w:pPr>
            <w:r w:rsidRPr="00D726DF">
              <w:rPr>
                <w:sz w:val="24"/>
                <w:szCs w:val="24"/>
              </w:rPr>
              <w:t>питания</w:t>
            </w:r>
          </w:p>
        </w:tc>
        <w:tc>
          <w:tcPr>
            <w:tcW w:w="6245" w:type="dxa"/>
            <w:tcBorders>
              <w:top w:val="single" w:sz="4" w:space="0" w:color="auto"/>
              <w:left w:val="single" w:sz="4" w:space="0" w:color="auto"/>
              <w:bottom w:val="single" w:sz="4" w:space="0" w:color="auto"/>
              <w:right w:val="single" w:sz="4" w:space="0" w:color="auto"/>
            </w:tcBorders>
            <w:shd w:val="clear" w:color="auto" w:fill="FFFFFF"/>
            <w:vAlign w:val="bottom"/>
          </w:tcPr>
          <w:p w:rsidR="00F11D68" w:rsidRPr="00D726DF" w:rsidRDefault="00E1413D" w:rsidP="00085E3C">
            <w:pPr>
              <w:pStyle w:val="6"/>
              <w:framePr w:w="8803" w:wrap="notBeside" w:vAnchor="text" w:hAnchor="text" w:xAlign="center" w:y="1"/>
              <w:numPr>
                <w:ilvl w:val="0"/>
                <w:numId w:val="27"/>
              </w:numPr>
              <w:shd w:val="clear" w:color="auto" w:fill="auto"/>
              <w:tabs>
                <w:tab w:val="left" w:pos="144"/>
              </w:tabs>
              <w:spacing w:line="274" w:lineRule="exact"/>
              <w:ind w:firstLine="0"/>
              <w:rPr>
                <w:sz w:val="24"/>
                <w:szCs w:val="24"/>
              </w:rPr>
            </w:pPr>
            <w:r w:rsidRPr="00D726DF">
              <w:rPr>
                <w:sz w:val="24"/>
                <w:szCs w:val="24"/>
              </w:rPr>
              <w:t>организация второго завтрака;</w:t>
            </w:r>
          </w:p>
          <w:p w:rsidR="00F11D68" w:rsidRPr="00D726DF" w:rsidRDefault="00E1413D">
            <w:pPr>
              <w:pStyle w:val="6"/>
              <w:framePr w:w="8803" w:wrap="notBeside" w:vAnchor="text" w:hAnchor="text" w:xAlign="center" w:y="1"/>
              <w:shd w:val="clear" w:color="auto" w:fill="auto"/>
              <w:spacing w:line="274" w:lineRule="exact"/>
              <w:ind w:left="120" w:firstLine="0"/>
              <w:jc w:val="left"/>
              <w:rPr>
                <w:sz w:val="24"/>
                <w:szCs w:val="24"/>
              </w:rPr>
            </w:pPr>
            <w:r w:rsidRPr="00D726DF">
              <w:rPr>
                <w:sz w:val="24"/>
                <w:szCs w:val="24"/>
              </w:rPr>
              <w:t xml:space="preserve">-введение овощей и фруктов в обед и полдник; </w:t>
            </w:r>
            <w:proofErr w:type="gramStart"/>
            <w:r w:rsidRPr="00D726DF">
              <w:rPr>
                <w:sz w:val="24"/>
                <w:szCs w:val="24"/>
              </w:rPr>
              <w:t>-с</w:t>
            </w:r>
            <w:proofErr w:type="gramEnd"/>
            <w:r w:rsidRPr="00D726DF">
              <w:rPr>
                <w:sz w:val="24"/>
                <w:szCs w:val="24"/>
              </w:rPr>
              <w:t>трогое выполнение натуральных норм питания;</w:t>
            </w:r>
          </w:p>
          <w:p w:rsidR="00F11D68" w:rsidRPr="00D726DF" w:rsidRDefault="00E1413D" w:rsidP="00085E3C">
            <w:pPr>
              <w:pStyle w:val="6"/>
              <w:framePr w:w="8803" w:wrap="notBeside" w:vAnchor="text" w:hAnchor="text" w:xAlign="center" w:y="1"/>
              <w:numPr>
                <w:ilvl w:val="0"/>
                <w:numId w:val="27"/>
              </w:numPr>
              <w:shd w:val="clear" w:color="auto" w:fill="auto"/>
              <w:tabs>
                <w:tab w:val="left" w:pos="254"/>
              </w:tabs>
              <w:spacing w:line="274" w:lineRule="exact"/>
              <w:ind w:left="120" w:firstLine="0"/>
              <w:jc w:val="left"/>
              <w:rPr>
                <w:sz w:val="24"/>
                <w:szCs w:val="24"/>
              </w:rPr>
            </w:pPr>
            <w:r w:rsidRPr="00D726DF">
              <w:rPr>
                <w:sz w:val="24"/>
                <w:szCs w:val="24"/>
              </w:rPr>
              <w:t xml:space="preserve">замена продуктов для детей-аллергиков; </w:t>
            </w:r>
            <w:proofErr w:type="gramStart"/>
            <w:r w:rsidRPr="00D726DF">
              <w:rPr>
                <w:sz w:val="24"/>
                <w:szCs w:val="24"/>
              </w:rPr>
              <w:t>-п</w:t>
            </w:r>
            <w:proofErr w:type="gramEnd"/>
            <w:r w:rsidRPr="00D726DF">
              <w:rPr>
                <w:sz w:val="24"/>
                <w:szCs w:val="24"/>
              </w:rPr>
              <w:t>итьевой режим;</w:t>
            </w:r>
          </w:p>
          <w:p w:rsidR="00F11D68" w:rsidRPr="00D726DF" w:rsidRDefault="00E1413D">
            <w:pPr>
              <w:pStyle w:val="6"/>
              <w:framePr w:w="8803" w:wrap="notBeside" w:vAnchor="text" w:hAnchor="text" w:xAlign="center" w:y="1"/>
              <w:shd w:val="clear" w:color="auto" w:fill="auto"/>
              <w:spacing w:line="274" w:lineRule="exact"/>
              <w:ind w:firstLine="0"/>
              <w:rPr>
                <w:sz w:val="24"/>
                <w:szCs w:val="24"/>
              </w:rPr>
            </w:pPr>
            <w:r w:rsidRPr="00D726DF">
              <w:rPr>
                <w:sz w:val="24"/>
                <w:szCs w:val="24"/>
              </w:rPr>
              <w:t>-С-витаминизация третьих блюд;</w:t>
            </w:r>
          </w:p>
          <w:p w:rsidR="00F11D68" w:rsidRPr="00D726DF" w:rsidRDefault="00E1413D" w:rsidP="00085E3C">
            <w:pPr>
              <w:pStyle w:val="6"/>
              <w:framePr w:w="8803" w:wrap="notBeside" w:vAnchor="text" w:hAnchor="text" w:xAlign="center" w:y="1"/>
              <w:numPr>
                <w:ilvl w:val="0"/>
                <w:numId w:val="27"/>
              </w:numPr>
              <w:shd w:val="clear" w:color="auto" w:fill="auto"/>
              <w:tabs>
                <w:tab w:val="left" w:pos="139"/>
              </w:tabs>
              <w:spacing w:line="274" w:lineRule="exact"/>
              <w:ind w:firstLine="0"/>
              <w:rPr>
                <w:sz w:val="24"/>
                <w:szCs w:val="24"/>
              </w:rPr>
            </w:pPr>
            <w:r w:rsidRPr="00D726DF">
              <w:rPr>
                <w:sz w:val="24"/>
                <w:szCs w:val="24"/>
              </w:rPr>
              <w:t>гигиена приема пищи;</w:t>
            </w:r>
          </w:p>
        </w:tc>
      </w:tr>
    </w:tbl>
    <w:p w:rsidR="00F11D68" w:rsidRPr="00D726DF" w:rsidRDefault="00F11D68">
      <w:pPr>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558"/>
        <w:gridCol w:w="6245"/>
      </w:tblGrid>
      <w:tr w:rsidR="00F11D68" w:rsidRPr="00D726DF">
        <w:trPr>
          <w:trHeight w:hRule="exact" w:val="571"/>
          <w:jc w:val="center"/>
        </w:trPr>
        <w:tc>
          <w:tcPr>
            <w:tcW w:w="2558" w:type="dxa"/>
            <w:tcBorders>
              <w:top w:val="single" w:sz="4" w:space="0" w:color="auto"/>
              <w:left w:val="single" w:sz="4" w:space="0" w:color="auto"/>
            </w:tcBorders>
            <w:shd w:val="clear" w:color="auto" w:fill="FFFFFF"/>
          </w:tcPr>
          <w:p w:rsidR="00F11D68" w:rsidRPr="00D726DF" w:rsidRDefault="00F11D68">
            <w:pPr>
              <w:framePr w:w="8803" w:wrap="notBeside" w:vAnchor="text" w:hAnchor="text" w:xAlign="center" w:y="1"/>
              <w:rPr>
                <w:rFonts w:ascii="Times New Roman" w:hAnsi="Times New Roman" w:cs="Times New Roman"/>
              </w:rPr>
            </w:pPr>
          </w:p>
        </w:tc>
        <w:tc>
          <w:tcPr>
            <w:tcW w:w="6245" w:type="dxa"/>
            <w:tcBorders>
              <w:top w:val="single" w:sz="4" w:space="0" w:color="auto"/>
              <w:left w:val="single" w:sz="4" w:space="0" w:color="auto"/>
              <w:right w:val="single" w:sz="4" w:space="0" w:color="auto"/>
            </w:tcBorders>
            <w:shd w:val="clear" w:color="auto" w:fill="FFFFFF"/>
            <w:vAlign w:val="bottom"/>
          </w:tcPr>
          <w:p w:rsidR="00F11D68" w:rsidRPr="00D726DF" w:rsidRDefault="00E1413D" w:rsidP="00085E3C">
            <w:pPr>
              <w:pStyle w:val="6"/>
              <w:framePr w:w="8803" w:wrap="notBeside" w:vAnchor="text" w:hAnchor="text" w:xAlign="center" w:y="1"/>
              <w:numPr>
                <w:ilvl w:val="0"/>
                <w:numId w:val="28"/>
              </w:numPr>
              <w:shd w:val="clear" w:color="auto" w:fill="auto"/>
              <w:tabs>
                <w:tab w:val="left" w:pos="139"/>
              </w:tabs>
              <w:spacing w:after="60" w:line="230" w:lineRule="exact"/>
              <w:ind w:firstLine="0"/>
              <w:rPr>
                <w:sz w:val="24"/>
                <w:szCs w:val="24"/>
              </w:rPr>
            </w:pPr>
            <w:r w:rsidRPr="00D726DF">
              <w:rPr>
                <w:sz w:val="24"/>
                <w:szCs w:val="24"/>
              </w:rPr>
              <w:t>индивидуальный подход к детям во время приема пищи;</w:t>
            </w:r>
          </w:p>
          <w:p w:rsidR="00F11D68" w:rsidRPr="00D726DF" w:rsidRDefault="00E1413D" w:rsidP="00085E3C">
            <w:pPr>
              <w:pStyle w:val="6"/>
              <w:framePr w:w="8803" w:wrap="notBeside" w:vAnchor="text" w:hAnchor="text" w:xAlign="center" w:y="1"/>
              <w:numPr>
                <w:ilvl w:val="0"/>
                <w:numId w:val="28"/>
              </w:numPr>
              <w:shd w:val="clear" w:color="auto" w:fill="auto"/>
              <w:tabs>
                <w:tab w:val="left" w:pos="139"/>
              </w:tabs>
              <w:spacing w:before="60" w:line="230" w:lineRule="exact"/>
              <w:ind w:firstLine="0"/>
              <w:rPr>
                <w:sz w:val="24"/>
                <w:szCs w:val="24"/>
              </w:rPr>
            </w:pPr>
            <w:r w:rsidRPr="00D726DF">
              <w:rPr>
                <w:sz w:val="24"/>
                <w:szCs w:val="24"/>
              </w:rPr>
              <w:t>правильность расстановки мебели</w:t>
            </w:r>
          </w:p>
        </w:tc>
      </w:tr>
      <w:tr w:rsidR="00F11D68" w:rsidRPr="00D726DF">
        <w:trPr>
          <w:trHeight w:hRule="exact" w:val="1954"/>
          <w:jc w:val="center"/>
        </w:trPr>
        <w:tc>
          <w:tcPr>
            <w:tcW w:w="2558" w:type="dxa"/>
            <w:tcBorders>
              <w:top w:val="single" w:sz="4" w:space="0" w:color="auto"/>
              <w:left w:val="single" w:sz="4" w:space="0" w:color="auto"/>
              <w:bottom w:val="single" w:sz="4" w:space="0" w:color="auto"/>
            </w:tcBorders>
            <w:shd w:val="clear" w:color="auto" w:fill="FFFFFF"/>
            <w:vAlign w:val="bottom"/>
          </w:tcPr>
          <w:p w:rsidR="00F11D68" w:rsidRPr="00D726DF" w:rsidRDefault="00E1413D">
            <w:pPr>
              <w:pStyle w:val="6"/>
              <w:framePr w:w="8803" w:wrap="notBeside" w:vAnchor="text" w:hAnchor="text" w:xAlign="center" w:y="1"/>
              <w:shd w:val="clear" w:color="auto" w:fill="auto"/>
              <w:spacing w:line="274" w:lineRule="exact"/>
              <w:ind w:left="140" w:firstLine="0"/>
              <w:jc w:val="left"/>
              <w:rPr>
                <w:sz w:val="24"/>
                <w:szCs w:val="24"/>
              </w:rPr>
            </w:pPr>
            <w:r w:rsidRPr="00D726DF">
              <w:rPr>
                <w:sz w:val="24"/>
                <w:szCs w:val="24"/>
              </w:rPr>
              <w:t>Диагностика уровня физического развития, состояния здоровья, физической подготовленности психоэмоционального состояния детей</w:t>
            </w:r>
          </w:p>
        </w:tc>
        <w:tc>
          <w:tcPr>
            <w:tcW w:w="6245" w:type="dxa"/>
            <w:tcBorders>
              <w:top w:val="single" w:sz="4" w:space="0" w:color="auto"/>
              <w:left w:val="single" w:sz="4" w:space="0" w:color="auto"/>
              <w:bottom w:val="single" w:sz="4" w:space="0" w:color="auto"/>
              <w:right w:val="single" w:sz="4" w:space="0" w:color="auto"/>
            </w:tcBorders>
            <w:shd w:val="clear" w:color="auto" w:fill="FFFFFF"/>
          </w:tcPr>
          <w:p w:rsidR="00F11D68" w:rsidRPr="00D726DF" w:rsidRDefault="00E1413D" w:rsidP="00085E3C">
            <w:pPr>
              <w:pStyle w:val="6"/>
              <w:framePr w:w="8803" w:wrap="notBeside" w:vAnchor="text" w:hAnchor="text" w:xAlign="center" w:y="1"/>
              <w:numPr>
                <w:ilvl w:val="0"/>
                <w:numId w:val="29"/>
              </w:numPr>
              <w:shd w:val="clear" w:color="auto" w:fill="auto"/>
              <w:tabs>
                <w:tab w:val="left" w:pos="192"/>
              </w:tabs>
              <w:spacing w:line="274" w:lineRule="exact"/>
              <w:ind w:firstLine="0"/>
              <w:rPr>
                <w:sz w:val="24"/>
                <w:szCs w:val="24"/>
              </w:rPr>
            </w:pPr>
            <w:r w:rsidRPr="00D726DF">
              <w:rPr>
                <w:sz w:val="24"/>
                <w:szCs w:val="24"/>
              </w:rPr>
              <w:t>диагностика уровня физического развития;</w:t>
            </w:r>
          </w:p>
          <w:p w:rsidR="00F11D68" w:rsidRPr="00D726DF" w:rsidRDefault="00E1413D" w:rsidP="00085E3C">
            <w:pPr>
              <w:pStyle w:val="6"/>
              <w:framePr w:w="8803" w:wrap="notBeside" w:vAnchor="text" w:hAnchor="text" w:xAlign="center" w:y="1"/>
              <w:numPr>
                <w:ilvl w:val="0"/>
                <w:numId w:val="29"/>
              </w:numPr>
              <w:shd w:val="clear" w:color="auto" w:fill="auto"/>
              <w:tabs>
                <w:tab w:val="left" w:pos="192"/>
              </w:tabs>
              <w:spacing w:line="274" w:lineRule="exact"/>
              <w:ind w:firstLine="0"/>
              <w:rPr>
                <w:sz w:val="24"/>
                <w:szCs w:val="24"/>
              </w:rPr>
            </w:pPr>
            <w:r w:rsidRPr="00D726DF">
              <w:rPr>
                <w:sz w:val="24"/>
                <w:szCs w:val="24"/>
              </w:rPr>
              <w:t>диагностика физической подготовленности;</w:t>
            </w:r>
          </w:p>
          <w:p w:rsidR="00F11D68" w:rsidRPr="00D726DF" w:rsidRDefault="00E1413D" w:rsidP="00085E3C">
            <w:pPr>
              <w:pStyle w:val="6"/>
              <w:framePr w:w="8803" w:wrap="notBeside" w:vAnchor="text" w:hAnchor="text" w:xAlign="center" w:y="1"/>
              <w:numPr>
                <w:ilvl w:val="0"/>
                <w:numId w:val="29"/>
              </w:numPr>
              <w:shd w:val="clear" w:color="auto" w:fill="auto"/>
              <w:tabs>
                <w:tab w:val="left" w:pos="134"/>
              </w:tabs>
              <w:spacing w:line="274" w:lineRule="exact"/>
              <w:ind w:firstLine="0"/>
              <w:rPr>
                <w:sz w:val="24"/>
                <w:szCs w:val="24"/>
              </w:rPr>
            </w:pPr>
            <w:r w:rsidRPr="00D726DF">
              <w:rPr>
                <w:sz w:val="24"/>
                <w:szCs w:val="24"/>
              </w:rPr>
              <w:t>диагностика развития ребенка;</w:t>
            </w:r>
          </w:p>
          <w:p w:rsidR="00F11D68" w:rsidRPr="00D726DF" w:rsidRDefault="00E1413D" w:rsidP="00085E3C">
            <w:pPr>
              <w:pStyle w:val="6"/>
              <w:framePr w:w="8803" w:wrap="notBeside" w:vAnchor="text" w:hAnchor="text" w:xAlign="center" w:y="1"/>
              <w:numPr>
                <w:ilvl w:val="0"/>
                <w:numId w:val="29"/>
              </w:numPr>
              <w:shd w:val="clear" w:color="auto" w:fill="auto"/>
              <w:tabs>
                <w:tab w:val="left" w:pos="139"/>
              </w:tabs>
              <w:spacing w:line="274" w:lineRule="exact"/>
              <w:ind w:firstLine="0"/>
              <w:rPr>
                <w:sz w:val="24"/>
                <w:szCs w:val="24"/>
              </w:rPr>
            </w:pPr>
            <w:r w:rsidRPr="00D726DF">
              <w:rPr>
                <w:sz w:val="24"/>
                <w:szCs w:val="24"/>
              </w:rPr>
              <w:t>обследование психоэмоционального состояния детей;</w:t>
            </w:r>
          </w:p>
        </w:tc>
      </w:tr>
    </w:tbl>
    <w:p w:rsidR="00F11D68" w:rsidRPr="00D726DF" w:rsidRDefault="00F11D68">
      <w:pPr>
        <w:rPr>
          <w:rFonts w:ascii="Times New Roman" w:hAnsi="Times New Roman" w:cs="Times New Roman"/>
        </w:rPr>
      </w:pPr>
    </w:p>
    <w:p w:rsidR="00F11D68" w:rsidRPr="00D726DF" w:rsidRDefault="00E1413D">
      <w:pPr>
        <w:pStyle w:val="30"/>
        <w:shd w:val="clear" w:color="auto" w:fill="auto"/>
        <w:spacing w:before="477" w:after="248" w:line="283" w:lineRule="exact"/>
        <w:ind w:right="600" w:firstLine="0"/>
        <w:jc w:val="center"/>
        <w:rPr>
          <w:sz w:val="24"/>
          <w:szCs w:val="24"/>
        </w:rPr>
      </w:pPr>
      <w:r w:rsidRPr="00D726DF">
        <w:rPr>
          <w:sz w:val="24"/>
          <w:szCs w:val="24"/>
        </w:rPr>
        <w:t>ВАРИАТИВНАЯ ЧАСТЬ Задачи образовательной области «Физическое развитие»</w:t>
      </w:r>
    </w:p>
    <w:p w:rsidR="00F11D68" w:rsidRPr="00D726DF" w:rsidRDefault="00E1413D">
      <w:pPr>
        <w:pStyle w:val="30"/>
        <w:shd w:val="clear" w:color="auto" w:fill="auto"/>
        <w:spacing w:line="274" w:lineRule="exact"/>
        <w:ind w:right="600" w:firstLine="0"/>
        <w:jc w:val="center"/>
        <w:rPr>
          <w:sz w:val="24"/>
          <w:szCs w:val="24"/>
        </w:rPr>
      </w:pPr>
      <w:r w:rsidRPr="00D726DF">
        <w:rPr>
          <w:sz w:val="24"/>
          <w:szCs w:val="24"/>
        </w:rPr>
        <w:lastRenderedPageBreak/>
        <w:t>Вторая младшая группа (от 3 до 4 лет)</w:t>
      </w:r>
    </w:p>
    <w:p w:rsidR="00F11D68" w:rsidRPr="00D726DF" w:rsidRDefault="00E1413D" w:rsidP="00085E3C">
      <w:pPr>
        <w:pStyle w:val="6"/>
        <w:numPr>
          <w:ilvl w:val="0"/>
          <w:numId w:val="23"/>
        </w:numPr>
        <w:shd w:val="clear" w:color="auto" w:fill="auto"/>
        <w:spacing w:after="240" w:line="274" w:lineRule="exact"/>
        <w:ind w:left="20" w:firstLine="560"/>
        <w:rPr>
          <w:sz w:val="24"/>
          <w:szCs w:val="24"/>
        </w:rPr>
      </w:pPr>
      <w:r w:rsidRPr="00D726DF">
        <w:rPr>
          <w:sz w:val="24"/>
          <w:szCs w:val="24"/>
        </w:rPr>
        <w:t xml:space="preserve"> Развитие интереса к подвижным играм татарского народа, обучение правилам игр, воспитание умения согласовывать движения, ориентироваться в пространстве. - Формирование у детей привычек здорового образа жизни, привитие стойких </w:t>
      </w:r>
      <w:proofErr w:type="spellStart"/>
      <w:r w:rsidRPr="00D726DF">
        <w:rPr>
          <w:sz w:val="24"/>
          <w:szCs w:val="24"/>
        </w:rPr>
        <w:t>культурно</w:t>
      </w:r>
      <w:r w:rsidRPr="00D726DF">
        <w:rPr>
          <w:sz w:val="24"/>
          <w:szCs w:val="24"/>
        </w:rPr>
        <w:softHyphen/>
        <w:t>гигиенических</w:t>
      </w:r>
      <w:proofErr w:type="spellEnd"/>
      <w:r w:rsidRPr="00D726DF">
        <w:rPr>
          <w:sz w:val="24"/>
          <w:szCs w:val="24"/>
        </w:rPr>
        <w:t xml:space="preserve"> навыков, через устное народное творчество и художественную литературу татарского языка. Расширение представлений у детей о себе и других детях, используя </w:t>
      </w:r>
      <w:proofErr w:type="gramStart"/>
      <w:r w:rsidRPr="00D726DF">
        <w:rPr>
          <w:sz w:val="24"/>
          <w:szCs w:val="24"/>
        </w:rPr>
        <w:t>татарский</w:t>
      </w:r>
      <w:proofErr w:type="gramEnd"/>
      <w:r w:rsidRPr="00D726DF">
        <w:rPr>
          <w:sz w:val="24"/>
          <w:szCs w:val="24"/>
        </w:rPr>
        <w:t xml:space="preserve"> </w:t>
      </w:r>
      <w:proofErr w:type="spellStart"/>
      <w:r w:rsidRPr="00D726DF">
        <w:rPr>
          <w:sz w:val="24"/>
          <w:szCs w:val="24"/>
        </w:rPr>
        <w:t>фолькло</w:t>
      </w:r>
      <w:proofErr w:type="spellEnd"/>
    </w:p>
    <w:p w:rsidR="00F11D68" w:rsidRPr="00D726DF" w:rsidRDefault="00E1413D">
      <w:pPr>
        <w:pStyle w:val="30"/>
        <w:shd w:val="clear" w:color="auto" w:fill="auto"/>
        <w:spacing w:line="274" w:lineRule="exact"/>
        <w:ind w:right="600" w:firstLine="0"/>
        <w:jc w:val="center"/>
        <w:rPr>
          <w:sz w:val="24"/>
          <w:szCs w:val="24"/>
        </w:rPr>
      </w:pPr>
      <w:r w:rsidRPr="00D726DF">
        <w:rPr>
          <w:sz w:val="24"/>
          <w:szCs w:val="24"/>
        </w:rPr>
        <w:t>Средняя группа (от 4 до 5 лет)</w:t>
      </w:r>
    </w:p>
    <w:p w:rsidR="00F11D68" w:rsidRPr="00D726DF" w:rsidRDefault="00E1413D" w:rsidP="00085E3C">
      <w:pPr>
        <w:pStyle w:val="6"/>
        <w:numPr>
          <w:ilvl w:val="0"/>
          <w:numId w:val="23"/>
        </w:numPr>
        <w:shd w:val="clear" w:color="auto" w:fill="auto"/>
        <w:spacing w:line="274" w:lineRule="exact"/>
        <w:ind w:left="20" w:firstLine="560"/>
        <w:rPr>
          <w:sz w:val="24"/>
          <w:szCs w:val="24"/>
        </w:rPr>
      </w:pPr>
      <w:r w:rsidRPr="00D726DF">
        <w:rPr>
          <w:sz w:val="24"/>
          <w:szCs w:val="24"/>
        </w:rPr>
        <w:t xml:space="preserve"> Ознакомление с татарскими и русскими народными играми, развитие интереса к народным играм. Развитие творческих способности детей (придумывание разных вариантов игр), физические качества: быстроту, ловкость, выносливость во время подвижных игр; совершенствование двигательные умения и навыки детей. - Воспитание интереса к движению, к совместным подвижным играм татарского и русского народа. Формирование положительного качества личности ребенка, применяя фонетические упражнения, </w:t>
      </w:r>
      <w:proofErr w:type="spellStart"/>
      <w:r w:rsidRPr="00D726DF">
        <w:rPr>
          <w:sz w:val="24"/>
          <w:szCs w:val="24"/>
        </w:rPr>
        <w:t>физминутки</w:t>
      </w:r>
      <w:proofErr w:type="spellEnd"/>
      <w:r w:rsidRPr="00D726DF">
        <w:rPr>
          <w:sz w:val="24"/>
          <w:szCs w:val="24"/>
        </w:rPr>
        <w:t>, дыхательную гимнастику татарского и русского народа.</w:t>
      </w:r>
    </w:p>
    <w:p w:rsidR="00F11D68" w:rsidRPr="00D726DF" w:rsidRDefault="00E1413D">
      <w:pPr>
        <w:pStyle w:val="30"/>
        <w:shd w:val="clear" w:color="auto" w:fill="auto"/>
        <w:spacing w:line="274" w:lineRule="exact"/>
        <w:ind w:right="600" w:firstLine="0"/>
        <w:jc w:val="center"/>
        <w:rPr>
          <w:sz w:val="24"/>
          <w:szCs w:val="24"/>
        </w:rPr>
      </w:pPr>
      <w:r w:rsidRPr="00D726DF">
        <w:rPr>
          <w:sz w:val="24"/>
          <w:szCs w:val="24"/>
        </w:rPr>
        <w:t>Старшая группа (от 5 до 6 лет)</w:t>
      </w:r>
    </w:p>
    <w:p w:rsidR="00F11D68" w:rsidRPr="00D726DF" w:rsidRDefault="00E1413D" w:rsidP="00085E3C">
      <w:pPr>
        <w:pStyle w:val="6"/>
        <w:numPr>
          <w:ilvl w:val="0"/>
          <w:numId w:val="23"/>
        </w:numPr>
        <w:shd w:val="clear" w:color="auto" w:fill="auto"/>
        <w:spacing w:line="274" w:lineRule="exact"/>
        <w:ind w:left="20" w:firstLine="560"/>
        <w:rPr>
          <w:sz w:val="24"/>
          <w:szCs w:val="24"/>
        </w:rPr>
      </w:pPr>
      <w:r w:rsidRPr="00D726DF">
        <w:rPr>
          <w:sz w:val="24"/>
          <w:szCs w:val="24"/>
        </w:rPr>
        <w:t xml:space="preserve"> Ознакомление с татарскими и русскими народными играми, развитие интереса к народным играм. Развитие творческих способности детей (придумывание разных вариантов игр), физические качества: быстроту, ловкость, выносливость во время подвижных игр; совершенствование двигательные умения и навыки детей. - Воспитание интереса к движению, к совместным подвижным играм татарского и русского народа. Формирование положительного качества личности ребенка, применяя фонетические упражнения, </w:t>
      </w:r>
      <w:proofErr w:type="spellStart"/>
      <w:r w:rsidRPr="00D726DF">
        <w:rPr>
          <w:sz w:val="24"/>
          <w:szCs w:val="24"/>
        </w:rPr>
        <w:t>физминутки</w:t>
      </w:r>
      <w:proofErr w:type="spellEnd"/>
      <w:r w:rsidRPr="00D726DF">
        <w:rPr>
          <w:sz w:val="24"/>
          <w:szCs w:val="24"/>
        </w:rPr>
        <w:t>, дыхательную гимнастику татарского и русского народа.</w:t>
      </w:r>
    </w:p>
    <w:p w:rsidR="00F11D68" w:rsidRPr="00D726DF" w:rsidRDefault="00E1413D">
      <w:pPr>
        <w:pStyle w:val="30"/>
        <w:shd w:val="clear" w:color="auto" w:fill="auto"/>
        <w:spacing w:line="274" w:lineRule="exact"/>
        <w:ind w:right="600" w:firstLine="0"/>
        <w:jc w:val="center"/>
        <w:rPr>
          <w:sz w:val="24"/>
          <w:szCs w:val="24"/>
        </w:rPr>
      </w:pPr>
      <w:r w:rsidRPr="00D726DF">
        <w:rPr>
          <w:sz w:val="24"/>
          <w:szCs w:val="24"/>
        </w:rPr>
        <w:t>Подготовительная группа (от 6 до 7 лет)</w:t>
      </w:r>
    </w:p>
    <w:p w:rsidR="00F11D68" w:rsidRPr="00D726DF" w:rsidRDefault="00E1413D" w:rsidP="00085E3C">
      <w:pPr>
        <w:pStyle w:val="6"/>
        <w:numPr>
          <w:ilvl w:val="0"/>
          <w:numId w:val="23"/>
        </w:numPr>
        <w:shd w:val="clear" w:color="auto" w:fill="auto"/>
        <w:spacing w:line="274" w:lineRule="exact"/>
        <w:ind w:left="20" w:firstLine="560"/>
        <w:rPr>
          <w:sz w:val="24"/>
          <w:szCs w:val="24"/>
        </w:rPr>
        <w:sectPr w:rsidR="00F11D68" w:rsidRPr="00D726DF">
          <w:footerReference w:type="even" r:id="rId21"/>
          <w:footerReference w:type="default" r:id="rId22"/>
          <w:footerReference w:type="first" r:id="rId23"/>
          <w:type w:val="continuous"/>
          <w:pgSz w:w="11909" w:h="16838"/>
          <w:pgMar w:top="778" w:right="1301" w:bottom="1104" w:left="1325" w:header="0" w:footer="3" w:gutter="0"/>
          <w:cols w:space="720"/>
          <w:noEndnote/>
          <w:docGrid w:linePitch="360"/>
        </w:sectPr>
      </w:pPr>
      <w:r w:rsidRPr="00D726DF">
        <w:rPr>
          <w:sz w:val="24"/>
          <w:szCs w:val="24"/>
        </w:rPr>
        <w:t xml:space="preserve"> Ознакомление с башкирскими и чувашскими народными играми. Продолжение учить детей самостоятельно организовывать знакомые татарские и русские народные подвижные игры, доводить их до конца. Совершенствование двигательных умений и навыков детей. Формирование правильной осанки, умение выполнять движения осознанно, красиво, быстро, ловко. - Воспитание у детей сознательного отношения к своему городу. Своему здоровью, стимулирование желания совершенствовать его и вести здоровый образ жизни, используя устное народное творчество своего народа и народов разных национальностей (Чувашия, Башкортостан, Россия). Развитие самоконтроля у детей по отношению к своему двигательному поведению во время игровых занятий, построенных на основе народных музыкальных подвижных игр и эстафет.</w:t>
      </w:r>
    </w:p>
    <w:p w:rsidR="00F11D68" w:rsidRPr="00D726DF" w:rsidRDefault="00E1413D">
      <w:pPr>
        <w:pStyle w:val="30"/>
        <w:shd w:val="clear" w:color="auto" w:fill="auto"/>
        <w:spacing w:line="269" w:lineRule="exact"/>
        <w:ind w:left="20" w:firstLine="0"/>
        <w:jc w:val="center"/>
        <w:rPr>
          <w:sz w:val="24"/>
          <w:szCs w:val="24"/>
        </w:rPr>
      </w:pPr>
      <w:r w:rsidRPr="00D726DF">
        <w:rPr>
          <w:sz w:val="24"/>
          <w:szCs w:val="24"/>
        </w:rPr>
        <w:lastRenderedPageBreak/>
        <w:t xml:space="preserve">Принципы </w:t>
      </w:r>
      <w:proofErr w:type="spellStart"/>
      <w:r w:rsidRPr="00D726DF">
        <w:rPr>
          <w:sz w:val="24"/>
          <w:szCs w:val="24"/>
        </w:rPr>
        <w:t>коррекционно</w:t>
      </w:r>
      <w:proofErr w:type="spellEnd"/>
      <w:r w:rsidRPr="00D726DF">
        <w:rPr>
          <w:sz w:val="24"/>
          <w:szCs w:val="24"/>
        </w:rPr>
        <w:t xml:space="preserve"> </w:t>
      </w:r>
      <w:proofErr w:type="gramStart"/>
      <w:r w:rsidRPr="00D726DF">
        <w:rPr>
          <w:sz w:val="24"/>
          <w:szCs w:val="24"/>
        </w:rPr>
        <w:t>развивающей</w:t>
      </w:r>
      <w:proofErr w:type="gramEnd"/>
      <w:r w:rsidRPr="00D726DF">
        <w:rPr>
          <w:sz w:val="24"/>
          <w:szCs w:val="24"/>
        </w:rPr>
        <w:t xml:space="preserve"> работы:</w:t>
      </w:r>
    </w:p>
    <w:p w:rsidR="00F11D68" w:rsidRPr="00D726DF" w:rsidRDefault="00E1413D">
      <w:pPr>
        <w:pStyle w:val="6"/>
        <w:shd w:val="clear" w:color="auto" w:fill="auto"/>
        <w:spacing w:line="269" w:lineRule="exact"/>
        <w:ind w:left="140" w:right="860" w:firstLine="0"/>
        <w:jc w:val="left"/>
        <w:rPr>
          <w:sz w:val="24"/>
          <w:szCs w:val="24"/>
        </w:rPr>
      </w:pPr>
      <w:r w:rsidRPr="00D726DF">
        <w:rPr>
          <w:sz w:val="24"/>
          <w:szCs w:val="24"/>
        </w:rPr>
        <w:t>-</w:t>
      </w:r>
      <w:proofErr w:type="spellStart"/>
      <w:r w:rsidRPr="00D726DF">
        <w:rPr>
          <w:sz w:val="24"/>
          <w:szCs w:val="24"/>
        </w:rPr>
        <w:t>коррекционно</w:t>
      </w:r>
      <w:proofErr w:type="spellEnd"/>
      <w:r w:rsidRPr="00D726DF">
        <w:rPr>
          <w:sz w:val="24"/>
          <w:szCs w:val="24"/>
        </w:rPr>
        <w:t xml:space="preserve"> - развивающий процесс носит комплексный </w:t>
      </w:r>
      <w:proofErr w:type="spellStart"/>
      <w:r w:rsidRPr="00D726DF">
        <w:rPr>
          <w:sz w:val="24"/>
          <w:szCs w:val="24"/>
        </w:rPr>
        <w:t>медико</w:t>
      </w:r>
      <w:proofErr w:type="spellEnd"/>
      <w:r w:rsidRPr="00D726DF">
        <w:rPr>
          <w:sz w:val="24"/>
          <w:szCs w:val="24"/>
        </w:rPr>
        <w:t xml:space="preserve"> - психологический характер;</w:t>
      </w:r>
    </w:p>
    <w:p w:rsidR="00F11D68" w:rsidRPr="00D726DF" w:rsidRDefault="00E1413D">
      <w:pPr>
        <w:pStyle w:val="6"/>
        <w:shd w:val="clear" w:color="auto" w:fill="auto"/>
        <w:spacing w:line="269" w:lineRule="exact"/>
        <w:ind w:left="140" w:right="700" w:firstLine="0"/>
        <w:jc w:val="left"/>
        <w:rPr>
          <w:sz w:val="24"/>
          <w:szCs w:val="24"/>
        </w:rPr>
      </w:pPr>
      <w:r w:rsidRPr="00D726DF">
        <w:rPr>
          <w:sz w:val="24"/>
          <w:szCs w:val="24"/>
        </w:rPr>
        <w:t>-использование традиционных корригирующих приемов и средств, новых технологий, методик психологической, медицинской,</w:t>
      </w:r>
    </w:p>
    <w:p w:rsidR="00F11D68" w:rsidRPr="00D726DF" w:rsidRDefault="00E1413D">
      <w:pPr>
        <w:pStyle w:val="6"/>
        <w:shd w:val="clear" w:color="auto" w:fill="auto"/>
        <w:spacing w:after="786" w:line="269" w:lineRule="exact"/>
        <w:ind w:left="140" w:right="220" w:firstLine="0"/>
        <w:jc w:val="left"/>
        <w:rPr>
          <w:sz w:val="24"/>
          <w:szCs w:val="24"/>
        </w:rPr>
      </w:pPr>
      <w:r w:rsidRPr="00D726DF">
        <w:rPr>
          <w:sz w:val="24"/>
          <w:szCs w:val="24"/>
        </w:rPr>
        <w:t>-диагностирование и определение ведущей деятельности ребенка (предметн</w:t>
      </w:r>
      <w:proofErr w:type="gramStart"/>
      <w:r w:rsidRPr="00D726DF">
        <w:rPr>
          <w:sz w:val="24"/>
          <w:szCs w:val="24"/>
        </w:rPr>
        <w:t>о-</w:t>
      </w:r>
      <w:proofErr w:type="gramEnd"/>
      <w:r w:rsidRPr="00D726DF">
        <w:rPr>
          <w:sz w:val="24"/>
          <w:szCs w:val="24"/>
        </w:rPr>
        <w:t xml:space="preserve"> практическая, игровая, учебная ) для выделения зоны ближайшего развития (определение трудностей некоторых этапов логопедической работы, прогноза коррекции и компенсации дефекта); -учет варианта речевого </w:t>
      </w:r>
      <w:proofErr w:type="spellStart"/>
      <w:r w:rsidRPr="00D726DF">
        <w:rPr>
          <w:sz w:val="24"/>
          <w:szCs w:val="24"/>
        </w:rPr>
        <w:t>дизонтогенеза</w:t>
      </w:r>
      <w:proofErr w:type="spellEnd"/>
      <w:r w:rsidRPr="00D726DF">
        <w:rPr>
          <w:sz w:val="24"/>
          <w:szCs w:val="24"/>
        </w:rPr>
        <w:t xml:space="preserve"> по </w:t>
      </w:r>
      <w:proofErr w:type="spellStart"/>
      <w:r w:rsidRPr="00D726DF">
        <w:rPr>
          <w:sz w:val="24"/>
          <w:szCs w:val="24"/>
        </w:rPr>
        <w:t>психолого</w:t>
      </w:r>
      <w:proofErr w:type="spellEnd"/>
      <w:r w:rsidRPr="00D726DF">
        <w:rPr>
          <w:sz w:val="24"/>
          <w:szCs w:val="24"/>
        </w:rPr>
        <w:t xml:space="preserve"> педагогической классификациям.</w:t>
      </w:r>
    </w:p>
    <w:p w:rsidR="00F11D68" w:rsidRPr="00D726DF" w:rsidRDefault="00E1413D">
      <w:pPr>
        <w:pStyle w:val="25"/>
        <w:framePr w:w="9302" w:wrap="notBeside" w:vAnchor="text" w:hAnchor="text" w:xAlign="center" w:y="1"/>
        <w:shd w:val="clear" w:color="auto" w:fill="auto"/>
        <w:spacing w:line="230" w:lineRule="exact"/>
        <w:rPr>
          <w:sz w:val="24"/>
          <w:szCs w:val="24"/>
        </w:rPr>
      </w:pPr>
      <w:r w:rsidRPr="00D726DF">
        <w:rPr>
          <w:sz w:val="24"/>
          <w:szCs w:val="24"/>
        </w:rPr>
        <w:lastRenderedPageBreak/>
        <w:t>Формы работы с детьми по осуществлению коррекционной работы с детьми.</w:t>
      </w:r>
    </w:p>
    <w:tbl>
      <w:tblPr>
        <w:tblOverlap w:val="never"/>
        <w:tblW w:w="0" w:type="auto"/>
        <w:jc w:val="center"/>
        <w:tblLayout w:type="fixed"/>
        <w:tblCellMar>
          <w:left w:w="10" w:type="dxa"/>
          <w:right w:w="10" w:type="dxa"/>
        </w:tblCellMar>
        <w:tblLook w:val="04A0" w:firstRow="1" w:lastRow="0" w:firstColumn="1" w:lastColumn="0" w:noHBand="0" w:noVBand="1"/>
      </w:tblPr>
      <w:tblGrid>
        <w:gridCol w:w="2242"/>
        <w:gridCol w:w="3542"/>
        <w:gridCol w:w="3518"/>
      </w:tblGrid>
      <w:tr w:rsidR="00F11D68" w:rsidRPr="00D726DF">
        <w:trPr>
          <w:trHeight w:hRule="exact" w:val="298"/>
          <w:jc w:val="center"/>
        </w:trPr>
        <w:tc>
          <w:tcPr>
            <w:tcW w:w="2242" w:type="dxa"/>
            <w:tcBorders>
              <w:top w:val="single" w:sz="4" w:space="0" w:color="auto"/>
              <w:left w:val="single" w:sz="4" w:space="0" w:color="auto"/>
            </w:tcBorders>
            <w:shd w:val="clear" w:color="auto" w:fill="FFFFFF"/>
            <w:vAlign w:val="bottom"/>
          </w:tcPr>
          <w:p w:rsidR="00F11D68" w:rsidRPr="00D726DF" w:rsidRDefault="00E1413D">
            <w:pPr>
              <w:pStyle w:val="6"/>
              <w:framePr w:w="9302" w:wrap="notBeside" w:vAnchor="text" w:hAnchor="text" w:xAlign="center" w:y="1"/>
              <w:shd w:val="clear" w:color="auto" w:fill="auto"/>
              <w:spacing w:line="230" w:lineRule="exact"/>
              <w:ind w:left="1000" w:firstLine="0"/>
              <w:jc w:val="left"/>
              <w:rPr>
                <w:sz w:val="24"/>
                <w:szCs w:val="24"/>
              </w:rPr>
            </w:pPr>
            <w:r w:rsidRPr="00D726DF">
              <w:rPr>
                <w:rStyle w:val="aa"/>
                <w:sz w:val="24"/>
                <w:szCs w:val="24"/>
              </w:rPr>
              <w:t>Возраст</w:t>
            </w:r>
          </w:p>
        </w:tc>
        <w:tc>
          <w:tcPr>
            <w:tcW w:w="3542" w:type="dxa"/>
            <w:tcBorders>
              <w:top w:val="single" w:sz="4" w:space="0" w:color="auto"/>
              <w:left w:val="single" w:sz="4" w:space="0" w:color="auto"/>
            </w:tcBorders>
            <w:shd w:val="clear" w:color="auto" w:fill="FFFFFF"/>
            <w:vAlign w:val="bottom"/>
          </w:tcPr>
          <w:p w:rsidR="00F11D68" w:rsidRPr="00D726DF" w:rsidRDefault="00E1413D">
            <w:pPr>
              <w:pStyle w:val="6"/>
              <w:framePr w:w="9302" w:wrap="notBeside" w:vAnchor="text" w:hAnchor="text" w:xAlign="center" w:y="1"/>
              <w:shd w:val="clear" w:color="auto" w:fill="auto"/>
              <w:spacing w:line="230" w:lineRule="exact"/>
              <w:ind w:left="900" w:firstLine="0"/>
              <w:jc w:val="left"/>
              <w:rPr>
                <w:sz w:val="24"/>
                <w:szCs w:val="24"/>
              </w:rPr>
            </w:pPr>
            <w:r w:rsidRPr="00D726DF">
              <w:rPr>
                <w:rStyle w:val="aa"/>
                <w:sz w:val="24"/>
                <w:szCs w:val="24"/>
              </w:rPr>
              <w:t>Первая половина дня</w:t>
            </w:r>
          </w:p>
        </w:tc>
        <w:tc>
          <w:tcPr>
            <w:tcW w:w="3518" w:type="dxa"/>
            <w:tcBorders>
              <w:top w:val="single" w:sz="4" w:space="0" w:color="auto"/>
              <w:left w:val="single" w:sz="4" w:space="0" w:color="auto"/>
              <w:right w:val="single" w:sz="4" w:space="0" w:color="auto"/>
            </w:tcBorders>
            <w:shd w:val="clear" w:color="auto" w:fill="FFFFFF"/>
            <w:vAlign w:val="bottom"/>
          </w:tcPr>
          <w:p w:rsidR="00F11D68" w:rsidRPr="00D726DF" w:rsidRDefault="00E1413D">
            <w:pPr>
              <w:pStyle w:val="6"/>
              <w:framePr w:w="9302" w:wrap="notBeside" w:vAnchor="text" w:hAnchor="text" w:xAlign="center" w:y="1"/>
              <w:shd w:val="clear" w:color="auto" w:fill="auto"/>
              <w:spacing w:line="230" w:lineRule="exact"/>
              <w:ind w:left="900" w:firstLine="0"/>
              <w:jc w:val="left"/>
              <w:rPr>
                <w:sz w:val="24"/>
                <w:szCs w:val="24"/>
              </w:rPr>
            </w:pPr>
            <w:r w:rsidRPr="00D726DF">
              <w:rPr>
                <w:rStyle w:val="aa"/>
                <w:sz w:val="24"/>
                <w:szCs w:val="24"/>
              </w:rPr>
              <w:t>Вторая половина дня</w:t>
            </w:r>
          </w:p>
        </w:tc>
      </w:tr>
      <w:tr w:rsidR="00F11D68" w:rsidRPr="00D726DF">
        <w:trPr>
          <w:trHeight w:hRule="exact" w:val="1118"/>
          <w:jc w:val="center"/>
        </w:trPr>
        <w:tc>
          <w:tcPr>
            <w:tcW w:w="2242" w:type="dxa"/>
            <w:tcBorders>
              <w:top w:val="single" w:sz="4" w:space="0" w:color="auto"/>
              <w:left w:val="single" w:sz="4" w:space="0" w:color="auto"/>
            </w:tcBorders>
            <w:shd w:val="clear" w:color="auto" w:fill="FFFFFF"/>
          </w:tcPr>
          <w:p w:rsidR="00F11D68" w:rsidRPr="00D726DF" w:rsidRDefault="00E1413D">
            <w:pPr>
              <w:pStyle w:val="6"/>
              <w:framePr w:w="9302" w:wrap="notBeside" w:vAnchor="text" w:hAnchor="text" w:xAlign="center" w:y="1"/>
              <w:shd w:val="clear" w:color="auto" w:fill="auto"/>
              <w:spacing w:line="230" w:lineRule="exact"/>
              <w:ind w:left="120" w:firstLine="0"/>
              <w:jc w:val="left"/>
              <w:rPr>
                <w:sz w:val="24"/>
                <w:szCs w:val="24"/>
              </w:rPr>
            </w:pPr>
            <w:r w:rsidRPr="00D726DF">
              <w:rPr>
                <w:sz w:val="24"/>
                <w:szCs w:val="24"/>
              </w:rPr>
              <w:t>Ранний возраст</w:t>
            </w:r>
          </w:p>
        </w:tc>
        <w:tc>
          <w:tcPr>
            <w:tcW w:w="3542" w:type="dxa"/>
            <w:tcBorders>
              <w:top w:val="single" w:sz="4" w:space="0" w:color="auto"/>
              <w:left w:val="single" w:sz="4" w:space="0" w:color="auto"/>
            </w:tcBorders>
            <w:shd w:val="clear" w:color="auto" w:fill="FFFFFF"/>
          </w:tcPr>
          <w:p w:rsidR="00F11D68" w:rsidRPr="00D726DF" w:rsidRDefault="00E1413D">
            <w:pPr>
              <w:pStyle w:val="6"/>
              <w:framePr w:w="9302" w:wrap="notBeside" w:vAnchor="text" w:hAnchor="text" w:xAlign="center" w:y="1"/>
              <w:shd w:val="clear" w:color="auto" w:fill="auto"/>
              <w:spacing w:line="278" w:lineRule="exact"/>
              <w:ind w:left="120" w:firstLine="0"/>
              <w:jc w:val="left"/>
              <w:rPr>
                <w:sz w:val="24"/>
                <w:szCs w:val="24"/>
              </w:rPr>
            </w:pPr>
            <w:r w:rsidRPr="00D726DF">
              <w:rPr>
                <w:sz w:val="24"/>
                <w:szCs w:val="24"/>
              </w:rPr>
              <w:t xml:space="preserve">Игры занятия с воспитателями, игры </w:t>
            </w:r>
            <w:proofErr w:type="spellStart"/>
            <w:r w:rsidRPr="00D726DF">
              <w:rPr>
                <w:sz w:val="24"/>
                <w:szCs w:val="24"/>
              </w:rPr>
              <w:t>иммитационного</w:t>
            </w:r>
            <w:proofErr w:type="spellEnd"/>
            <w:r w:rsidRPr="00D726DF">
              <w:rPr>
                <w:sz w:val="24"/>
                <w:szCs w:val="24"/>
              </w:rPr>
              <w:t xml:space="preserve"> характера</w:t>
            </w:r>
          </w:p>
        </w:tc>
        <w:tc>
          <w:tcPr>
            <w:tcW w:w="3518" w:type="dxa"/>
            <w:tcBorders>
              <w:top w:val="single" w:sz="4" w:space="0" w:color="auto"/>
              <w:left w:val="single" w:sz="4" w:space="0" w:color="auto"/>
              <w:right w:val="single" w:sz="4" w:space="0" w:color="auto"/>
            </w:tcBorders>
            <w:shd w:val="clear" w:color="auto" w:fill="FFFFFF"/>
          </w:tcPr>
          <w:p w:rsidR="00F11D68" w:rsidRPr="00D726DF" w:rsidRDefault="00E1413D">
            <w:pPr>
              <w:pStyle w:val="6"/>
              <w:framePr w:w="9302" w:wrap="notBeside" w:vAnchor="text" w:hAnchor="text" w:xAlign="center" w:y="1"/>
              <w:shd w:val="clear" w:color="auto" w:fill="auto"/>
              <w:spacing w:line="278" w:lineRule="exact"/>
              <w:ind w:left="120" w:firstLine="0"/>
              <w:jc w:val="left"/>
              <w:rPr>
                <w:sz w:val="24"/>
                <w:szCs w:val="24"/>
              </w:rPr>
            </w:pPr>
            <w:r w:rsidRPr="00D726DF">
              <w:rPr>
                <w:sz w:val="24"/>
                <w:szCs w:val="24"/>
              </w:rPr>
              <w:t xml:space="preserve">Игры занятия с воспитателями, игры </w:t>
            </w:r>
            <w:proofErr w:type="spellStart"/>
            <w:r w:rsidRPr="00D726DF">
              <w:rPr>
                <w:sz w:val="24"/>
                <w:szCs w:val="24"/>
              </w:rPr>
              <w:t>иммитационного</w:t>
            </w:r>
            <w:proofErr w:type="spellEnd"/>
            <w:r w:rsidRPr="00D726DF">
              <w:rPr>
                <w:sz w:val="24"/>
                <w:szCs w:val="24"/>
              </w:rPr>
              <w:t xml:space="preserve"> характера</w:t>
            </w:r>
          </w:p>
        </w:tc>
      </w:tr>
      <w:tr w:rsidR="00F11D68" w:rsidRPr="00D726DF">
        <w:trPr>
          <w:trHeight w:hRule="exact" w:val="1387"/>
          <w:jc w:val="center"/>
        </w:trPr>
        <w:tc>
          <w:tcPr>
            <w:tcW w:w="2242" w:type="dxa"/>
            <w:tcBorders>
              <w:top w:val="single" w:sz="4" w:space="0" w:color="auto"/>
              <w:left w:val="single" w:sz="4" w:space="0" w:color="auto"/>
            </w:tcBorders>
            <w:shd w:val="clear" w:color="auto" w:fill="FFFFFF"/>
          </w:tcPr>
          <w:p w:rsidR="00F11D68" w:rsidRPr="00D726DF" w:rsidRDefault="00E1413D">
            <w:pPr>
              <w:pStyle w:val="6"/>
              <w:framePr w:w="9302" w:wrap="notBeside" w:vAnchor="text" w:hAnchor="text" w:xAlign="center" w:y="1"/>
              <w:shd w:val="clear" w:color="auto" w:fill="auto"/>
              <w:spacing w:after="60" w:line="230" w:lineRule="exact"/>
              <w:ind w:left="120" w:firstLine="0"/>
              <w:jc w:val="left"/>
              <w:rPr>
                <w:sz w:val="24"/>
                <w:szCs w:val="24"/>
              </w:rPr>
            </w:pPr>
            <w:r w:rsidRPr="00D726DF">
              <w:rPr>
                <w:sz w:val="24"/>
                <w:szCs w:val="24"/>
              </w:rPr>
              <w:t>Младший</w:t>
            </w:r>
          </w:p>
          <w:p w:rsidR="00F11D68" w:rsidRPr="00D726DF" w:rsidRDefault="00E1413D">
            <w:pPr>
              <w:pStyle w:val="6"/>
              <w:framePr w:w="9302" w:wrap="notBeside" w:vAnchor="text" w:hAnchor="text" w:xAlign="center" w:y="1"/>
              <w:shd w:val="clear" w:color="auto" w:fill="auto"/>
              <w:spacing w:before="60" w:line="230" w:lineRule="exact"/>
              <w:ind w:left="120" w:firstLine="0"/>
              <w:jc w:val="left"/>
              <w:rPr>
                <w:sz w:val="24"/>
                <w:szCs w:val="24"/>
              </w:rPr>
            </w:pPr>
            <w:r w:rsidRPr="00D726DF">
              <w:rPr>
                <w:sz w:val="24"/>
                <w:szCs w:val="24"/>
              </w:rPr>
              <w:t>дошкольный</w:t>
            </w:r>
          </w:p>
        </w:tc>
        <w:tc>
          <w:tcPr>
            <w:tcW w:w="3542" w:type="dxa"/>
            <w:tcBorders>
              <w:top w:val="single" w:sz="4" w:space="0" w:color="auto"/>
              <w:left w:val="single" w:sz="4" w:space="0" w:color="auto"/>
            </w:tcBorders>
            <w:shd w:val="clear" w:color="auto" w:fill="FFFFFF"/>
          </w:tcPr>
          <w:p w:rsidR="00F11D68" w:rsidRPr="00D726DF" w:rsidRDefault="00E1413D">
            <w:pPr>
              <w:pStyle w:val="6"/>
              <w:framePr w:w="9302" w:wrap="notBeside" w:vAnchor="text" w:hAnchor="text" w:xAlign="center" w:y="1"/>
              <w:shd w:val="clear" w:color="auto" w:fill="auto"/>
              <w:spacing w:line="274" w:lineRule="exact"/>
              <w:ind w:left="120" w:firstLine="0"/>
              <w:jc w:val="left"/>
              <w:rPr>
                <w:sz w:val="24"/>
                <w:szCs w:val="24"/>
              </w:rPr>
            </w:pPr>
            <w:r w:rsidRPr="00D726DF">
              <w:rPr>
                <w:sz w:val="24"/>
                <w:szCs w:val="24"/>
              </w:rPr>
              <w:t xml:space="preserve">Специальные занятия с воспитателем, хоровые </w:t>
            </w:r>
            <w:proofErr w:type="spellStart"/>
            <w:r w:rsidRPr="00D726DF">
              <w:rPr>
                <w:sz w:val="24"/>
                <w:szCs w:val="24"/>
              </w:rPr>
              <w:t>логоритмические</w:t>
            </w:r>
            <w:proofErr w:type="spellEnd"/>
            <w:r w:rsidRPr="00D726DF">
              <w:rPr>
                <w:sz w:val="24"/>
                <w:szCs w:val="24"/>
              </w:rPr>
              <w:t>, пальчиковые, дидактические игры.</w:t>
            </w:r>
          </w:p>
        </w:tc>
        <w:tc>
          <w:tcPr>
            <w:tcW w:w="3518" w:type="dxa"/>
            <w:tcBorders>
              <w:top w:val="single" w:sz="4" w:space="0" w:color="auto"/>
              <w:left w:val="single" w:sz="4" w:space="0" w:color="auto"/>
              <w:right w:val="single" w:sz="4" w:space="0" w:color="auto"/>
            </w:tcBorders>
            <w:shd w:val="clear" w:color="auto" w:fill="FFFFFF"/>
          </w:tcPr>
          <w:p w:rsidR="00F11D68" w:rsidRPr="00D726DF" w:rsidRDefault="00E1413D">
            <w:pPr>
              <w:pStyle w:val="6"/>
              <w:framePr w:w="9302" w:wrap="notBeside" w:vAnchor="text" w:hAnchor="text" w:xAlign="center" w:y="1"/>
              <w:shd w:val="clear" w:color="auto" w:fill="auto"/>
              <w:spacing w:line="274" w:lineRule="exact"/>
              <w:ind w:left="120" w:firstLine="0"/>
              <w:jc w:val="left"/>
              <w:rPr>
                <w:sz w:val="24"/>
                <w:szCs w:val="24"/>
              </w:rPr>
            </w:pPr>
            <w:r w:rsidRPr="00D726DF">
              <w:rPr>
                <w:sz w:val="24"/>
                <w:szCs w:val="24"/>
              </w:rPr>
              <w:t>Специальные занятия с воспитателем, пальчиковые, дидактические игры, упражнения.</w:t>
            </w:r>
          </w:p>
        </w:tc>
      </w:tr>
      <w:tr w:rsidR="00F11D68" w:rsidRPr="00D726DF">
        <w:trPr>
          <w:trHeight w:hRule="exact" w:val="1944"/>
          <w:jc w:val="center"/>
        </w:trPr>
        <w:tc>
          <w:tcPr>
            <w:tcW w:w="2242" w:type="dxa"/>
            <w:tcBorders>
              <w:top w:val="single" w:sz="4" w:space="0" w:color="auto"/>
              <w:left w:val="single" w:sz="4" w:space="0" w:color="auto"/>
            </w:tcBorders>
            <w:shd w:val="clear" w:color="auto" w:fill="FFFFFF"/>
          </w:tcPr>
          <w:p w:rsidR="00F11D68" w:rsidRPr="00D726DF" w:rsidRDefault="00E1413D">
            <w:pPr>
              <w:pStyle w:val="6"/>
              <w:framePr w:w="9302" w:wrap="notBeside" w:vAnchor="text" w:hAnchor="text" w:xAlign="center" w:y="1"/>
              <w:shd w:val="clear" w:color="auto" w:fill="auto"/>
              <w:spacing w:line="230" w:lineRule="exact"/>
              <w:ind w:left="120" w:firstLine="0"/>
              <w:jc w:val="left"/>
              <w:rPr>
                <w:sz w:val="24"/>
                <w:szCs w:val="24"/>
              </w:rPr>
            </w:pPr>
            <w:r w:rsidRPr="00D726DF">
              <w:rPr>
                <w:sz w:val="24"/>
                <w:szCs w:val="24"/>
              </w:rPr>
              <w:t>Средний возраст</w:t>
            </w:r>
          </w:p>
        </w:tc>
        <w:tc>
          <w:tcPr>
            <w:tcW w:w="3542" w:type="dxa"/>
            <w:tcBorders>
              <w:top w:val="single" w:sz="4" w:space="0" w:color="auto"/>
              <w:left w:val="single" w:sz="4" w:space="0" w:color="auto"/>
            </w:tcBorders>
            <w:shd w:val="clear" w:color="auto" w:fill="FFFFFF"/>
            <w:vAlign w:val="bottom"/>
          </w:tcPr>
          <w:p w:rsidR="00F11D68" w:rsidRPr="00D726DF" w:rsidRDefault="00E1413D">
            <w:pPr>
              <w:pStyle w:val="6"/>
              <w:framePr w:w="9302" w:wrap="notBeside" w:vAnchor="text" w:hAnchor="text" w:xAlign="center" w:y="1"/>
              <w:shd w:val="clear" w:color="auto" w:fill="auto"/>
              <w:spacing w:line="274" w:lineRule="exact"/>
              <w:ind w:left="120" w:firstLine="0"/>
              <w:jc w:val="left"/>
              <w:rPr>
                <w:sz w:val="24"/>
                <w:szCs w:val="24"/>
              </w:rPr>
            </w:pPr>
            <w:r w:rsidRPr="00D726DF">
              <w:rPr>
                <w:sz w:val="24"/>
                <w:szCs w:val="24"/>
              </w:rPr>
              <w:t>Специальные занятия с узкими специалистами или воспитателями, дидактические игры, беседы, пересказ, рассказывание по картинке, рассматривание картин, экспериментирование.</w:t>
            </w:r>
          </w:p>
        </w:tc>
        <w:tc>
          <w:tcPr>
            <w:tcW w:w="3518" w:type="dxa"/>
            <w:tcBorders>
              <w:top w:val="single" w:sz="4" w:space="0" w:color="auto"/>
              <w:left w:val="single" w:sz="4" w:space="0" w:color="auto"/>
              <w:right w:val="single" w:sz="4" w:space="0" w:color="auto"/>
            </w:tcBorders>
            <w:shd w:val="clear" w:color="auto" w:fill="FFFFFF"/>
          </w:tcPr>
          <w:p w:rsidR="00F11D68" w:rsidRPr="00D726DF" w:rsidRDefault="00E1413D">
            <w:pPr>
              <w:pStyle w:val="6"/>
              <w:framePr w:w="9302" w:wrap="notBeside" w:vAnchor="text" w:hAnchor="text" w:xAlign="center" w:y="1"/>
              <w:shd w:val="clear" w:color="auto" w:fill="auto"/>
              <w:spacing w:line="274" w:lineRule="exact"/>
              <w:ind w:left="120" w:firstLine="0"/>
              <w:jc w:val="left"/>
              <w:rPr>
                <w:sz w:val="24"/>
                <w:szCs w:val="24"/>
              </w:rPr>
            </w:pPr>
            <w:r w:rsidRPr="00D726DF">
              <w:rPr>
                <w:sz w:val="24"/>
                <w:szCs w:val="24"/>
              </w:rPr>
              <w:t>Специальные занятия с воспитателем, пальчиковые, дидактические игры, упражнения.</w:t>
            </w:r>
          </w:p>
        </w:tc>
      </w:tr>
      <w:tr w:rsidR="00F11D68" w:rsidRPr="00D726DF">
        <w:trPr>
          <w:trHeight w:hRule="exact" w:val="2501"/>
          <w:jc w:val="center"/>
        </w:trPr>
        <w:tc>
          <w:tcPr>
            <w:tcW w:w="2242" w:type="dxa"/>
            <w:tcBorders>
              <w:top w:val="single" w:sz="4" w:space="0" w:color="auto"/>
              <w:left w:val="single" w:sz="4" w:space="0" w:color="auto"/>
              <w:bottom w:val="single" w:sz="4" w:space="0" w:color="auto"/>
            </w:tcBorders>
            <w:shd w:val="clear" w:color="auto" w:fill="FFFFFF"/>
          </w:tcPr>
          <w:p w:rsidR="00F11D68" w:rsidRPr="00D726DF" w:rsidRDefault="00E1413D">
            <w:pPr>
              <w:pStyle w:val="6"/>
              <w:framePr w:w="9302" w:wrap="notBeside" w:vAnchor="text" w:hAnchor="text" w:xAlign="center" w:y="1"/>
              <w:shd w:val="clear" w:color="auto" w:fill="auto"/>
              <w:spacing w:after="60" w:line="230" w:lineRule="exact"/>
              <w:ind w:left="120" w:firstLine="0"/>
              <w:jc w:val="left"/>
              <w:rPr>
                <w:sz w:val="24"/>
                <w:szCs w:val="24"/>
              </w:rPr>
            </w:pPr>
            <w:r w:rsidRPr="00D726DF">
              <w:rPr>
                <w:sz w:val="24"/>
                <w:szCs w:val="24"/>
              </w:rPr>
              <w:t>Старший</w:t>
            </w:r>
          </w:p>
          <w:p w:rsidR="00F11D68" w:rsidRPr="00D726DF" w:rsidRDefault="00E1413D">
            <w:pPr>
              <w:pStyle w:val="6"/>
              <w:framePr w:w="9302" w:wrap="notBeside" w:vAnchor="text" w:hAnchor="text" w:xAlign="center" w:y="1"/>
              <w:shd w:val="clear" w:color="auto" w:fill="auto"/>
              <w:spacing w:before="60" w:line="230" w:lineRule="exact"/>
              <w:ind w:left="120" w:firstLine="0"/>
              <w:jc w:val="left"/>
              <w:rPr>
                <w:sz w:val="24"/>
                <w:szCs w:val="24"/>
              </w:rPr>
            </w:pPr>
            <w:r w:rsidRPr="00D726DF">
              <w:rPr>
                <w:sz w:val="24"/>
                <w:szCs w:val="24"/>
              </w:rPr>
              <w:t>дошкольный</w:t>
            </w:r>
          </w:p>
        </w:tc>
        <w:tc>
          <w:tcPr>
            <w:tcW w:w="3542" w:type="dxa"/>
            <w:tcBorders>
              <w:top w:val="single" w:sz="4" w:space="0" w:color="auto"/>
              <w:left w:val="single" w:sz="4" w:space="0" w:color="auto"/>
              <w:bottom w:val="single" w:sz="4" w:space="0" w:color="auto"/>
            </w:tcBorders>
            <w:shd w:val="clear" w:color="auto" w:fill="FFFFFF"/>
            <w:vAlign w:val="bottom"/>
          </w:tcPr>
          <w:p w:rsidR="00F11D68" w:rsidRPr="00D726DF" w:rsidRDefault="00E1413D">
            <w:pPr>
              <w:pStyle w:val="6"/>
              <w:framePr w:w="9302" w:wrap="notBeside" w:vAnchor="text" w:hAnchor="text" w:xAlign="center" w:y="1"/>
              <w:shd w:val="clear" w:color="auto" w:fill="auto"/>
              <w:spacing w:line="274" w:lineRule="exact"/>
              <w:ind w:left="120" w:firstLine="0"/>
              <w:jc w:val="left"/>
              <w:rPr>
                <w:sz w:val="24"/>
                <w:szCs w:val="24"/>
              </w:rPr>
            </w:pPr>
            <w:r w:rsidRPr="00D726DF">
              <w:rPr>
                <w:sz w:val="24"/>
                <w:szCs w:val="24"/>
              </w:rPr>
              <w:t>Специальные занятия с узкими специалистами или воспитателями, дидактические игры, беседы, пересказ, рассказывание по картинке, рассматривание картин, экспериментирование, развивающие игры и упражнения.</w:t>
            </w:r>
          </w:p>
        </w:tc>
        <w:tc>
          <w:tcPr>
            <w:tcW w:w="3518" w:type="dxa"/>
            <w:tcBorders>
              <w:top w:val="single" w:sz="4" w:space="0" w:color="auto"/>
              <w:left w:val="single" w:sz="4" w:space="0" w:color="auto"/>
              <w:bottom w:val="single" w:sz="4" w:space="0" w:color="auto"/>
              <w:right w:val="single" w:sz="4" w:space="0" w:color="auto"/>
            </w:tcBorders>
            <w:shd w:val="clear" w:color="auto" w:fill="FFFFFF"/>
            <w:vAlign w:val="bottom"/>
          </w:tcPr>
          <w:p w:rsidR="00F11D68" w:rsidRPr="00D726DF" w:rsidRDefault="00E1413D">
            <w:pPr>
              <w:pStyle w:val="6"/>
              <w:framePr w:w="9302" w:wrap="notBeside" w:vAnchor="text" w:hAnchor="text" w:xAlign="center" w:y="1"/>
              <w:shd w:val="clear" w:color="auto" w:fill="auto"/>
              <w:spacing w:line="274" w:lineRule="exact"/>
              <w:ind w:left="120" w:firstLine="0"/>
              <w:jc w:val="left"/>
              <w:rPr>
                <w:sz w:val="24"/>
                <w:szCs w:val="24"/>
              </w:rPr>
            </w:pPr>
            <w:r w:rsidRPr="00D726DF">
              <w:rPr>
                <w:sz w:val="24"/>
                <w:szCs w:val="24"/>
              </w:rPr>
              <w:t>Специальные занятия с узкими специалистами или воспитателями, дидактические игры, беседы, пересказ, рассказывание по картинке, рассматривание картин, экспериментирование, развивающие игры и упражнения.</w:t>
            </w:r>
          </w:p>
        </w:tc>
      </w:tr>
    </w:tbl>
    <w:p w:rsidR="00F11D68" w:rsidRPr="00D726DF" w:rsidRDefault="00F11D68">
      <w:pPr>
        <w:rPr>
          <w:rFonts w:ascii="Times New Roman" w:hAnsi="Times New Roman" w:cs="Times New Roman"/>
        </w:rPr>
      </w:pPr>
    </w:p>
    <w:p w:rsidR="00F11D68" w:rsidRPr="00D726DF" w:rsidRDefault="00F11D68">
      <w:pPr>
        <w:rPr>
          <w:rFonts w:ascii="Times New Roman" w:hAnsi="Times New Roman" w:cs="Times New Roman"/>
        </w:rPr>
        <w:sectPr w:rsidR="00F11D68" w:rsidRPr="00D726DF">
          <w:type w:val="continuous"/>
          <w:pgSz w:w="11909" w:h="16838"/>
          <w:pgMar w:top="440" w:right="1032" w:bottom="4554" w:left="1032" w:header="0" w:footer="3" w:gutter="0"/>
          <w:cols w:space="720"/>
          <w:noEndnote/>
          <w:docGrid w:linePitch="360"/>
        </w:sectPr>
      </w:pPr>
    </w:p>
    <w:p w:rsidR="00F11D68" w:rsidRPr="00D726DF" w:rsidRDefault="008E339C">
      <w:pPr>
        <w:pStyle w:val="25"/>
        <w:framePr w:w="14045" w:wrap="notBeside" w:vAnchor="text" w:hAnchor="text" w:xAlign="center" w:y="1"/>
        <w:shd w:val="clear" w:color="auto" w:fill="auto"/>
        <w:spacing w:line="230" w:lineRule="exact"/>
        <w:rPr>
          <w:sz w:val="24"/>
          <w:szCs w:val="24"/>
        </w:rPr>
      </w:pPr>
      <w:r>
        <w:rPr>
          <w:sz w:val="24"/>
          <w:szCs w:val="24"/>
        </w:rPr>
        <w:lastRenderedPageBreak/>
        <w:t xml:space="preserve">                             </w:t>
      </w:r>
      <w:r w:rsidR="00E1413D" w:rsidRPr="00D726DF">
        <w:rPr>
          <w:sz w:val="24"/>
          <w:szCs w:val="24"/>
        </w:rPr>
        <w:t xml:space="preserve">Содержание </w:t>
      </w:r>
      <w:proofErr w:type="spellStart"/>
      <w:r w:rsidR="00E1413D" w:rsidRPr="00D726DF">
        <w:rPr>
          <w:sz w:val="24"/>
          <w:szCs w:val="24"/>
        </w:rPr>
        <w:t>коррекционно</w:t>
      </w:r>
      <w:proofErr w:type="spellEnd"/>
      <w:r w:rsidR="00E1413D" w:rsidRPr="00D726DF">
        <w:rPr>
          <w:sz w:val="24"/>
          <w:szCs w:val="24"/>
        </w:rPr>
        <w:t xml:space="preserve"> </w:t>
      </w:r>
      <w:proofErr w:type="gramStart"/>
      <w:r w:rsidR="00E1413D" w:rsidRPr="00D726DF">
        <w:rPr>
          <w:sz w:val="24"/>
          <w:szCs w:val="24"/>
        </w:rPr>
        <w:t>-р</w:t>
      </w:r>
      <w:proofErr w:type="gramEnd"/>
      <w:r w:rsidR="00E1413D" w:rsidRPr="00D726DF">
        <w:rPr>
          <w:sz w:val="24"/>
          <w:szCs w:val="24"/>
        </w:rPr>
        <w:t>азвивающей работы воспитателя с детьми в повседневной жизни.</w:t>
      </w:r>
    </w:p>
    <w:tbl>
      <w:tblPr>
        <w:tblOverlap w:val="never"/>
        <w:tblW w:w="0" w:type="auto"/>
        <w:jc w:val="center"/>
        <w:tblLayout w:type="fixed"/>
        <w:tblCellMar>
          <w:left w:w="10" w:type="dxa"/>
          <w:right w:w="10" w:type="dxa"/>
        </w:tblCellMar>
        <w:tblLook w:val="04A0" w:firstRow="1" w:lastRow="0" w:firstColumn="1" w:lastColumn="0" w:noHBand="0" w:noVBand="1"/>
      </w:tblPr>
      <w:tblGrid>
        <w:gridCol w:w="998"/>
        <w:gridCol w:w="4109"/>
        <w:gridCol w:w="8938"/>
      </w:tblGrid>
      <w:tr w:rsidR="00F11D68" w:rsidRPr="00D726DF">
        <w:trPr>
          <w:trHeight w:hRule="exact" w:val="293"/>
          <w:jc w:val="center"/>
        </w:trPr>
        <w:tc>
          <w:tcPr>
            <w:tcW w:w="998" w:type="dxa"/>
            <w:tcBorders>
              <w:top w:val="single" w:sz="4" w:space="0" w:color="auto"/>
              <w:left w:val="single" w:sz="4" w:space="0" w:color="auto"/>
            </w:tcBorders>
            <w:shd w:val="clear" w:color="auto" w:fill="FFFFFF"/>
            <w:vAlign w:val="bottom"/>
          </w:tcPr>
          <w:p w:rsidR="00F11D68" w:rsidRPr="00D726DF" w:rsidRDefault="00E1413D">
            <w:pPr>
              <w:pStyle w:val="6"/>
              <w:framePr w:w="14045" w:wrap="notBeside" w:vAnchor="text" w:hAnchor="text" w:xAlign="center" w:y="1"/>
              <w:shd w:val="clear" w:color="auto" w:fill="auto"/>
              <w:spacing w:line="230" w:lineRule="exact"/>
              <w:ind w:left="140" w:firstLine="0"/>
              <w:jc w:val="left"/>
              <w:rPr>
                <w:sz w:val="24"/>
                <w:szCs w:val="24"/>
              </w:rPr>
            </w:pPr>
            <w:r w:rsidRPr="00D726DF">
              <w:rPr>
                <w:sz w:val="24"/>
                <w:szCs w:val="24"/>
              </w:rPr>
              <w:t>№</w:t>
            </w:r>
            <w:proofErr w:type="gramStart"/>
            <w:r w:rsidRPr="00D726DF">
              <w:rPr>
                <w:sz w:val="24"/>
                <w:szCs w:val="24"/>
              </w:rPr>
              <w:t>п</w:t>
            </w:r>
            <w:proofErr w:type="gramEnd"/>
            <w:r w:rsidRPr="00D726DF">
              <w:rPr>
                <w:sz w:val="24"/>
                <w:szCs w:val="24"/>
              </w:rPr>
              <w:t>/п</w:t>
            </w:r>
          </w:p>
        </w:tc>
        <w:tc>
          <w:tcPr>
            <w:tcW w:w="4109" w:type="dxa"/>
            <w:tcBorders>
              <w:top w:val="single" w:sz="4" w:space="0" w:color="auto"/>
              <w:left w:val="single" w:sz="4" w:space="0" w:color="auto"/>
            </w:tcBorders>
            <w:shd w:val="clear" w:color="auto" w:fill="FFFFFF"/>
            <w:vAlign w:val="bottom"/>
          </w:tcPr>
          <w:p w:rsidR="00F11D68" w:rsidRPr="00D726DF" w:rsidRDefault="00E1413D">
            <w:pPr>
              <w:pStyle w:val="6"/>
              <w:framePr w:w="14045" w:wrap="notBeside" w:vAnchor="text" w:hAnchor="text" w:xAlign="center" w:y="1"/>
              <w:shd w:val="clear" w:color="auto" w:fill="auto"/>
              <w:spacing w:line="230" w:lineRule="exact"/>
              <w:ind w:left="120" w:firstLine="0"/>
              <w:jc w:val="left"/>
              <w:rPr>
                <w:sz w:val="24"/>
                <w:szCs w:val="24"/>
              </w:rPr>
            </w:pPr>
            <w:r w:rsidRPr="00D726DF">
              <w:rPr>
                <w:sz w:val="24"/>
                <w:szCs w:val="24"/>
              </w:rPr>
              <w:t>Формы коррекционной работы</w:t>
            </w:r>
          </w:p>
        </w:tc>
        <w:tc>
          <w:tcPr>
            <w:tcW w:w="8938" w:type="dxa"/>
            <w:tcBorders>
              <w:top w:val="single" w:sz="4" w:space="0" w:color="auto"/>
              <w:left w:val="single" w:sz="4" w:space="0" w:color="auto"/>
              <w:right w:val="single" w:sz="4" w:space="0" w:color="auto"/>
            </w:tcBorders>
            <w:shd w:val="clear" w:color="auto" w:fill="FFFFFF"/>
            <w:vAlign w:val="bottom"/>
          </w:tcPr>
          <w:p w:rsidR="00F11D68" w:rsidRPr="00D726DF" w:rsidRDefault="00E1413D">
            <w:pPr>
              <w:pStyle w:val="6"/>
              <w:framePr w:w="14045" w:wrap="notBeside" w:vAnchor="text" w:hAnchor="text" w:xAlign="center" w:y="1"/>
              <w:shd w:val="clear" w:color="auto" w:fill="auto"/>
              <w:spacing w:line="230" w:lineRule="exact"/>
              <w:ind w:left="120" w:firstLine="0"/>
              <w:jc w:val="left"/>
              <w:rPr>
                <w:sz w:val="24"/>
                <w:szCs w:val="24"/>
              </w:rPr>
            </w:pPr>
            <w:r w:rsidRPr="00D726DF">
              <w:rPr>
                <w:sz w:val="24"/>
                <w:szCs w:val="24"/>
              </w:rPr>
              <w:t xml:space="preserve">Содержание </w:t>
            </w:r>
            <w:proofErr w:type="gramStart"/>
            <w:r w:rsidRPr="00D726DF">
              <w:rPr>
                <w:sz w:val="24"/>
                <w:szCs w:val="24"/>
              </w:rPr>
              <w:t>коррекционной</w:t>
            </w:r>
            <w:proofErr w:type="gramEnd"/>
            <w:r w:rsidRPr="00D726DF">
              <w:rPr>
                <w:sz w:val="24"/>
                <w:szCs w:val="24"/>
              </w:rPr>
              <w:t xml:space="preserve"> работы</w:t>
            </w:r>
          </w:p>
        </w:tc>
      </w:tr>
      <w:tr w:rsidR="00F11D68" w:rsidRPr="00D726DF">
        <w:trPr>
          <w:trHeight w:hRule="exact" w:val="840"/>
          <w:jc w:val="center"/>
        </w:trPr>
        <w:tc>
          <w:tcPr>
            <w:tcW w:w="998" w:type="dxa"/>
            <w:tcBorders>
              <w:top w:val="single" w:sz="4" w:space="0" w:color="auto"/>
              <w:left w:val="single" w:sz="4" w:space="0" w:color="auto"/>
            </w:tcBorders>
            <w:shd w:val="clear" w:color="auto" w:fill="FFFFFF"/>
          </w:tcPr>
          <w:p w:rsidR="00F11D68" w:rsidRPr="00D726DF" w:rsidRDefault="00E1413D">
            <w:pPr>
              <w:pStyle w:val="6"/>
              <w:framePr w:w="14045" w:wrap="notBeside" w:vAnchor="text" w:hAnchor="text" w:xAlign="center" w:y="1"/>
              <w:shd w:val="clear" w:color="auto" w:fill="auto"/>
              <w:spacing w:line="230" w:lineRule="exact"/>
              <w:ind w:left="140" w:firstLine="0"/>
              <w:jc w:val="left"/>
              <w:rPr>
                <w:sz w:val="24"/>
                <w:szCs w:val="24"/>
              </w:rPr>
            </w:pPr>
            <w:r w:rsidRPr="00D726DF">
              <w:rPr>
                <w:sz w:val="24"/>
                <w:szCs w:val="24"/>
              </w:rPr>
              <w:t>1</w:t>
            </w:r>
          </w:p>
        </w:tc>
        <w:tc>
          <w:tcPr>
            <w:tcW w:w="4109" w:type="dxa"/>
            <w:tcBorders>
              <w:top w:val="single" w:sz="4" w:space="0" w:color="auto"/>
              <w:left w:val="single" w:sz="4" w:space="0" w:color="auto"/>
            </w:tcBorders>
            <w:shd w:val="clear" w:color="auto" w:fill="FFFFFF"/>
          </w:tcPr>
          <w:p w:rsidR="00F11D68" w:rsidRPr="00D726DF" w:rsidRDefault="00E1413D">
            <w:pPr>
              <w:pStyle w:val="6"/>
              <w:framePr w:w="14045" w:wrap="notBeside" w:vAnchor="text" w:hAnchor="text" w:xAlign="center" w:y="1"/>
              <w:shd w:val="clear" w:color="auto" w:fill="auto"/>
              <w:spacing w:line="230" w:lineRule="exact"/>
              <w:ind w:left="120" w:firstLine="0"/>
              <w:jc w:val="left"/>
              <w:rPr>
                <w:sz w:val="24"/>
                <w:szCs w:val="24"/>
              </w:rPr>
            </w:pPr>
            <w:r w:rsidRPr="00D726DF">
              <w:rPr>
                <w:sz w:val="24"/>
                <w:szCs w:val="24"/>
              </w:rPr>
              <w:t>Утренняя гимнастика</w:t>
            </w:r>
          </w:p>
        </w:tc>
        <w:tc>
          <w:tcPr>
            <w:tcW w:w="8938" w:type="dxa"/>
            <w:tcBorders>
              <w:top w:val="single" w:sz="4" w:space="0" w:color="auto"/>
              <w:left w:val="single" w:sz="4" w:space="0" w:color="auto"/>
              <w:right w:val="single" w:sz="4" w:space="0" w:color="auto"/>
            </w:tcBorders>
            <w:shd w:val="clear" w:color="auto" w:fill="FFFFFF"/>
            <w:vAlign w:val="bottom"/>
          </w:tcPr>
          <w:p w:rsidR="00F11D68" w:rsidRPr="00D726DF" w:rsidRDefault="00E1413D">
            <w:pPr>
              <w:pStyle w:val="6"/>
              <w:framePr w:w="14045" w:wrap="notBeside" w:vAnchor="text" w:hAnchor="text" w:xAlign="center" w:y="1"/>
              <w:shd w:val="clear" w:color="auto" w:fill="auto"/>
              <w:spacing w:line="278" w:lineRule="exact"/>
              <w:ind w:left="120" w:firstLine="0"/>
              <w:jc w:val="left"/>
              <w:rPr>
                <w:sz w:val="24"/>
                <w:szCs w:val="24"/>
              </w:rPr>
            </w:pPr>
            <w:r w:rsidRPr="00D726DF">
              <w:rPr>
                <w:sz w:val="24"/>
                <w:szCs w:val="24"/>
              </w:rPr>
              <w:t xml:space="preserve">Коррекция дыхания, </w:t>
            </w:r>
            <w:proofErr w:type="spellStart"/>
            <w:r w:rsidRPr="00D726DF">
              <w:rPr>
                <w:sz w:val="24"/>
                <w:szCs w:val="24"/>
              </w:rPr>
              <w:t>опорно</w:t>
            </w:r>
            <w:proofErr w:type="spellEnd"/>
            <w:r w:rsidRPr="00D726DF">
              <w:rPr>
                <w:sz w:val="24"/>
                <w:szCs w:val="24"/>
              </w:rPr>
              <w:t xml:space="preserve"> - двигательного аппарата. Развитие слухового внимания, мелкой моторики, пальцев рук, двигательной активности, ориентировки в пространстве.</w:t>
            </w:r>
          </w:p>
        </w:tc>
      </w:tr>
      <w:tr w:rsidR="00F11D68" w:rsidRPr="00D726DF">
        <w:trPr>
          <w:trHeight w:hRule="exact" w:val="283"/>
          <w:jc w:val="center"/>
        </w:trPr>
        <w:tc>
          <w:tcPr>
            <w:tcW w:w="998" w:type="dxa"/>
            <w:tcBorders>
              <w:top w:val="single" w:sz="4" w:space="0" w:color="auto"/>
              <w:left w:val="single" w:sz="4" w:space="0" w:color="auto"/>
            </w:tcBorders>
            <w:shd w:val="clear" w:color="auto" w:fill="FFFFFF"/>
            <w:vAlign w:val="bottom"/>
          </w:tcPr>
          <w:p w:rsidR="00F11D68" w:rsidRPr="00D726DF" w:rsidRDefault="00E1413D">
            <w:pPr>
              <w:pStyle w:val="6"/>
              <w:framePr w:w="14045" w:wrap="notBeside" w:vAnchor="text" w:hAnchor="text" w:xAlign="center" w:y="1"/>
              <w:shd w:val="clear" w:color="auto" w:fill="auto"/>
              <w:spacing w:line="230" w:lineRule="exact"/>
              <w:ind w:left="140" w:firstLine="0"/>
              <w:jc w:val="left"/>
              <w:rPr>
                <w:sz w:val="24"/>
                <w:szCs w:val="24"/>
              </w:rPr>
            </w:pPr>
            <w:r w:rsidRPr="00D726DF">
              <w:rPr>
                <w:sz w:val="24"/>
                <w:szCs w:val="24"/>
              </w:rPr>
              <w:t>2</w:t>
            </w:r>
          </w:p>
        </w:tc>
        <w:tc>
          <w:tcPr>
            <w:tcW w:w="4109" w:type="dxa"/>
            <w:tcBorders>
              <w:top w:val="single" w:sz="4" w:space="0" w:color="auto"/>
              <w:left w:val="single" w:sz="4" w:space="0" w:color="auto"/>
            </w:tcBorders>
            <w:shd w:val="clear" w:color="auto" w:fill="FFFFFF"/>
            <w:vAlign w:val="bottom"/>
          </w:tcPr>
          <w:p w:rsidR="00F11D68" w:rsidRPr="00D726DF" w:rsidRDefault="00E1413D">
            <w:pPr>
              <w:pStyle w:val="6"/>
              <w:framePr w:w="14045" w:wrap="notBeside" w:vAnchor="text" w:hAnchor="text" w:xAlign="center" w:y="1"/>
              <w:shd w:val="clear" w:color="auto" w:fill="auto"/>
              <w:spacing w:line="230" w:lineRule="exact"/>
              <w:ind w:left="120" w:firstLine="0"/>
              <w:jc w:val="left"/>
              <w:rPr>
                <w:sz w:val="24"/>
                <w:szCs w:val="24"/>
              </w:rPr>
            </w:pPr>
            <w:r w:rsidRPr="00D726DF">
              <w:rPr>
                <w:sz w:val="24"/>
                <w:szCs w:val="24"/>
              </w:rPr>
              <w:t>Засыпание под музыку</w:t>
            </w:r>
          </w:p>
        </w:tc>
        <w:tc>
          <w:tcPr>
            <w:tcW w:w="8938" w:type="dxa"/>
            <w:tcBorders>
              <w:top w:val="single" w:sz="4" w:space="0" w:color="auto"/>
              <w:left w:val="single" w:sz="4" w:space="0" w:color="auto"/>
              <w:right w:val="single" w:sz="4" w:space="0" w:color="auto"/>
            </w:tcBorders>
            <w:shd w:val="clear" w:color="auto" w:fill="FFFFFF"/>
            <w:vAlign w:val="bottom"/>
          </w:tcPr>
          <w:p w:rsidR="00F11D68" w:rsidRPr="00D726DF" w:rsidRDefault="00E1413D">
            <w:pPr>
              <w:pStyle w:val="6"/>
              <w:framePr w:w="14045" w:wrap="notBeside" w:vAnchor="text" w:hAnchor="text" w:xAlign="center" w:y="1"/>
              <w:shd w:val="clear" w:color="auto" w:fill="auto"/>
              <w:spacing w:line="230" w:lineRule="exact"/>
              <w:ind w:left="120" w:firstLine="0"/>
              <w:jc w:val="left"/>
              <w:rPr>
                <w:sz w:val="24"/>
                <w:szCs w:val="24"/>
              </w:rPr>
            </w:pPr>
            <w:r w:rsidRPr="00D726DF">
              <w:rPr>
                <w:sz w:val="24"/>
                <w:szCs w:val="24"/>
              </w:rPr>
              <w:t>Релаксация перехода от активной деятельности ко сну.</w:t>
            </w:r>
          </w:p>
        </w:tc>
      </w:tr>
      <w:tr w:rsidR="00F11D68" w:rsidRPr="00D726DF">
        <w:trPr>
          <w:trHeight w:hRule="exact" w:val="283"/>
          <w:jc w:val="center"/>
        </w:trPr>
        <w:tc>
          <w:tcPr>
            <w:tcW w:w="998" w:type="dxa"/>
            <w:tcBorders>
              <w:top w:val="single" w:sz="4" w:space="0" w:color="auto"/>
              <w:left w:val="single" w:sz="4" w:space="0" w:color="auto"/>
            </w:tcBorders>
            <w:shd w:val="clear" w:color="auto" w:fill="FFFFFF"/>
            <w:vAlign w:val="bottom"/>
          </w:tcPr>
          <w:p w:rsidR="00F11D68" w:rsidRPr="00D726DF" w:rsidRDefault="00E1413D">
            <w:pPr>
              <w:pStyle w:val="6"/>
              <w:framePr w:w="14045" w:wrap="notBeside" w:vAnchor="text" w:hAnchor="text" w:xAlign="center" w:y="1"/>
              <w:shd w:val="clear" w:color="auto" w:fill="auto"/>
              <w:spacing w:line="230" w:lineRule="exact"/>
              <w:ind w:left="140" w:firstLine="0"/>
              <w:jc w:val="left"/>
              <w:rPr>
                <w:sz w:val="24"/>
                <w:szCs w:val="24"/>
              </w:rPr>
            </w:pPr>
            <w:r w:rsidRPr="00D726DF">
              <w:rPr>
                <w:sz w:val="24"/>
                <w:szCs w:val="24"/>
              </w:rPr>
              <w:t>3</w:t>
            </w:r>
          </w:p>
        </w:tc>
        <w:tc>
          <w:tcPr>
            <w:tcW w:w="4109" w:type="dxa"/>
            <w:tcBorders>
              <w:top w:val="single" w:sz="4" w:space="0" w:color="auto"/>
              <w:left w:val="single" w:sz="4" w:space="0" w:color="auto"/>
            </w:tcBorders>
            <w:shd w:val="clear" w:color="auto" w:fill="FFFFFF"/>
            <w:vAlign w:val="bottom"/>
          </w:tcPr>
          <w:p w:rsidR="00F11D68" w:rsidRPr="00D726DF" w:rsidRDefault="00E1413D">
            <w:pPr>
              <w:pStyle w:val="6"/>
              <w:framePr w:w="14045" w:wrap="notBeside" w:vAnchor="text" w:hAnchor="text" w:xAlign="center" w:y="1"/>
              <w:shd w:val="clear" w:color="auto" w:fill="auto"/>
              <w:spacing w:line="230" w:lineRule="exact"/>
              <w:ind w:left="120" w:firstLine="0"/>
              <w:jc w:val="left"/>
              <w:rPr>
                <w:sz w:val="24"/>
                <w:szCs w:val="24"/>
              </w:rPr>
            </w:pPr>
            <w:r w:rsidRPr="00D726DF">
              <w:rPr>
                <w:sz w:val="24"/>
                <w:szCs w:val="24"/>
              </w:rPr>
              <w:t>Дидактическая игра</w:t>
            </w:r>
          </w:p>
        </w:tc>
        <w:tc>
          <w:tcPr>
            <w:tcW w:w="8938" w:type="dxa"/>
            <w:tcBorders>
              <w:top w:val="single" w:sz="4" w:space="0" w:color="auto"/>
              <w:left w:val="single" w:sz="4" w:space="0" w:color="auto"/>
              <w:right w:val="single" w:sz="4" w:space="0" w:color="auto"/>
            </w:tcBorders>
            <w:shd w:val="clear" w:color="auto" w:fill="FFFFFF"/>
            <w:vAlign w:val="bottom"/>
          </w:tcPr>
          <w:p w:rsidR="00F11D68" w:rsidRPr="00D726DF" w:rsidRDefault="00E1413D">
            <w:pPr>
              <w:pStyle w:val="6"/>
              <w:framePr w:w="14045" w:wrap="notBeside" w:vAnchor="text" w:hAnchor="text" w:xAlign="center" w:y="1"/>
              <w:shd w:val="clear" w:color="auto" w:fill="auto"/>
              <w:spacing w:line="230" w:lineRule="exact"/>
              <w:ind w:left="120" w:firstLine="0"/>
              <w:jc w:val="left"/>
              <w:rPr>
                <w:sz w:val="24"/>
                <w:szCs w:val="24"/>
              </w:rPr>
            </w:pPr>
            <w:r w:rsidRPr="00D726DF">
              <w:rPr>
                <w:sz w:val="24"/>
                <w:szCs w:val="24"/>
              </w:rPr>
              <w:t>Закрепление навыков и умений детей, полученных на Занятиях.</w:t>
            </w:r>
          </w:p>
        </w:tc>
      </w:tr>
      <w:tr w:rsidR="00F11D68" w:rsidRPr="00D726DF">
        <w:trPr>
          <w:trHeight w:hRule="exact" w:val="566"/>
          <w:jc w:val="center"/>
        </w:trPr>
        <w:tc>
          <w:tcPr>
            <w:tcW w:w="998" w:type="dxa"/>
            <w:tcBorders>
              <w:top w:val="single" w:sz="4" w:space="0" w:color="auto"/>
              <w:left w:val="single" w:sz="4" w:space="0" w:color="auto"/>
            </w:tcBorders>
            <w:shd w:val="clear" w:color="auto" w:fill="FFFFFF"/>
          </w:tcPr>
          <w:p w:rsidR="00F11D68" w:rsidRPr="00D726DF" w:rsidRDefault="00E1413D">
            <w:pPr>
              <w:pStyle w:val="6"/>
              <w:framePr w:w="14045" w:wrap="notBeside" w:vAnchor="text" w:hAnchor="text" w:xAlign="center" w:y="1"/>
              <w:shd w:val="clear" w:color="auto" w:fill="auto"/>
              <w:spacing w:line="230" w:lineRule="exact"/>
              <w:ind w:left="140" w:firstLine="0"/>
              <w:jc w:val="left"/>
              <w:rPr>
                <w:sz w:val="24"/>
                <w:szCs w:val="24"/>
              </w:rPr>
            </w:pPr>
            <w:r w:rsidRPr="00D726DF">
              <w:rPr>
                <w:sz w:val="24"/>
                <w:szCs w:val="24"/>
              </w:rPr>
              <w:t>4</w:t>
            </w:r>
          </w:p>
        </w:tc>
        <w:tc>
          <w:tcPr>
            <w:tcW w:w="4109" w:type="dxa"/>
            <w:tcBorders>
              <w:top w:val="single" w:sz="4" w:space="0" w:color="auto"/>
              <w:left w:val="single" w:sz="4" w:space="0" w:color="auto"/>
            </w:tcBorders>
            <w:shd w:val="clear" w:color="auto" w:fill="FFFFFF"/>
            <w:vAlign w:val="bottom"/>
          </w:tcPr>
          <w:p w:rsidR="00F11D68" w:rsidRPr="00D726DF" w:rsidRDefault="00E1413D">
            <w:pPr>
              <w:pStyle w:val="6"/>
              <w:framePr w:w="14045" w:wrap="notBeside" w:vAnchor="text" w:hAnchor="text" w:xAlign="center" w:y="1"/>
              <w:shd w:val="clear" w:color="auto" w:fill="auto"/>
              <w:spacing w:line="274" w:lineRule="exact"/>
              <w:ind w:left="120" w:firstLine="0"/>
              <w:jc w:val="left"/>
              <w:rPr>
                <w:sz w:val="24"/>
                <w:szCs w:val="24"/>
              </w:rPr>
            </w:pPr>
            <w:r w:rsidRPr="00D726DF">
              <w:rPr>
                <w:sz w:val="24"/>
                <w:szCs w:val="24"/>
              </w:rPr>
              <w:t>Коррекционная гимнастика пробуждения</w:t>
            </w:r>
          </w:p>
        </w:tc>
        <w:tc>
          <w:tcPr>
            <w:tcW w:w="8938" w:type="dxa"/>
            <w:tcBorders>
              <w:top w:val="single" w:sz="4" w:space="0" w:color="auto"/>
              <w:left w:val="single" w:sz="4" w:space="0" w:color="auto"/>
              <w:right w:val="single" w:sz="4" w:space="0" w:color="auto"/>
            </w:tcBorders>
            <w:shd w:val="clear" w:color="auto" w:fill="FFFFFF"/>
            <w:vAlign w:val="bottom"/>
          </w:tcPr>
          <w:p w:rsidR="00F11D68" w:rsidRPr="00D726DF" w:rsidRDefault="00E1413D">
            <w:pPr>
              <w:pStyle w:val="6"/>
              <w:framePr w:w="14045" w:wrap="notBeside" w:vAnchor="text" w:hAnchor="text" w:xAlign="center" w:y="1"/>
              <w:shd w:val="clear" w:color="auto" w:fill="auto"/>
              <w:spacing w:line="278" w:lineRule="exact"/>
              <w:ind w:left="120" w:firstLine="0"/>
              <w:jc w:val="left"/>
              <w:rPr>
                <w:sz w:val="24"/>
                <w:szCs w:val="24"/>
              </w:rPr>
            </w:pPr>
            <w:r w:rsidRPr="00D726DF">
              <w:rPr>
                <w:sz w:val="24"/>
                <w:szCs w:val="24"/>
              </w:rPr>
              <w:t>Развитие общей и мелкой моторики. Коррекция дыхания. Умение ориентироваться в пространстве.</w:t>
            </w:r>
          </w:p>
        </w:tc>
      </w:tr>
      <w:tr w:rsidR="00F11D68" w:rsidRPr="00D726DF">
        <w:trPr>
          <w:trHeight w:hRule="exact" w:val="840"/>
          <w:jc w:val="center"/>
        </w:trPr>
        <w:tc>
          <w:tcPr>
            <w:tcW w:w="998" w:type="dxa"/>
            <w:tcBorders>
              <w:top w:val="single" w:sz="4" w:space="0" w:color="auto"/>
              <w:left w:val="single" w:sz="4" w:space="0" w:color="auto"/>
            </w:tcBorders>
            <w:shd w:val="clear" w:color="auto" w:fill="FFFFFF"/>
          </w:tcPr>
          <w:p w:rsidR="00F11D68" w:rsidRPr="00D726DF" w:rsidRDefault="00E1413D">
            <w:pPr>
              <w:pStyle w:val="6"/>
              <w:framePr w:w="14045" w:wrap="notBeside" w:vAnchor="text" w:hAnchor="text" w:xAlign="center" w:y="1"/>
              <w:shd w:val="clear" w:color="auto" w:fill="auto"/>
              <w:spacing w:line="230" w:lineRule="exact"/>
              <w:ind w:left="140" w:firstLine="0"/>
              <w:jc w:val="left"/>
              <w:rPr>
                <w:sz w:val="24"/>
                <w:szCs w:val="24"/>
              </w:rPr>
            </w:pPr>
            <w:r w:rsidRPr="00D726DF">
              <w:rPr>
                <w:sz w:val="24"/>
                <w:szCs w:val="24"/>
              </w:rPr>
              <w:t>5</w:t>
            </w:r>
          </w:p>
        </w:tc>
        <w:tc>
          <w:tcPr>
            <w:tcW w:w="4109" w:type="dxa"/>
            <w:tcBorders>
              <w:top w:val="single" w:sz="4" w:space="0" w:color="auto"/>
              <w:left w:val="single" w:sz="4" w:space="0" w:color="auto"/>
            </w:tcBorders>
            <w:shd w:val="clear" w:color="auto" w:fill="FFFFFF"/>
          </w:tcPr>
          <w:p w:rsidR="00F11D68" w:rsidRPr="00D726DF" w:rsidRDefault="00E1413D">
            <w:pPr>
              <w:pStyle w:val="6"/>
              <w:framePr w:w="14045" w:wrap="notBeside" w:vAnchor="text" w:hAnchor="text" w:xAlign="center" w:y="1"/>
              <w:shd w:val="clear" w:color="auto" w:fill="auto"/>
              <w:spacing w:line="230" w:lineRule="exact"/>
              <w:ind w:left="120" w:firstLine="0"/>
              <w:jc w:val="left"/>
              <w:rPr>
                <w:sz w:val="24"/>
                <w:szCs w:val="24"/>
              </w:rPr>
            </w:pPr>
            <w:r w:rsidRPr="00D726DF">
              <w:rPr>
                <w:sz w:val="24"/>
                <w:szCs w:val="24"/>
              </w:rPr>
              <w:t>Сюжетн</w:t>
            </w:r>
            <w:proofErr w:type="gramStart"/>
            <w:r w:rsidRPr="00D726DF">
              <w:rPr>
                <w:sz w:val="24"/>
                <w:szCs w:val="24"/>
              </w:rPr>
              <w:t>о-</w:t>
            </w:r>
            <w:proofErr w:type="gramEnd"/>
            <w:r w:rsidRPr="00D726DF">
              <w:rPr>
                <w:sz w:val="24"/>
                <w:szCs w:val="24"/>
              </w:rPr>
              <w:t xml:space="preserve"> ролевая игра</w:t>
            </w:r>
          </w:p>
        </w:tc>
        <w:tc>
          <w:tcPr>
            <w:tcW w:w="8938" w:type="dxa"/>
            <w:tcBorders>
              <w:top w:val="single" w:sz="4" w:space="0" w:color="auto"/>
              <w:left w:val="single" w:sz="4" w:space="0" w:color="auto"/>
              <w:right w:val="single" w:sz="4" w:space="0" w:color="auto"/>
            </w:tcBorders>
            <w:shd w:val="clear" w:color="auto" w:fill="FFFFFF"/>
            <w:vAlign w:val="bottom"/>
          </w:tcPr>
          <w:p w:rsidR="00F11D68" w:rsidRPr="00D726DF" w:rsidRDefault="00E1413D">
            <w:pPr>
              <w:pStyle w:val="6"/>
              <w:framePr w:w="14045" w:wrap="notBeside" w:vAnchor="text" w:hAnchor="text" w:xAlign="center" w:y="1"/>
              <w:shd w:val="clear" w:color="auto" w:fill="auto"/>
              <w:spacing w:line="278" w:lineRule="exact"/>
              <w:ind w:left="120" w:firstLine="0"/>
              <w:jc w:val="left"/>
              <w:rPr>
                <w:sz w:val="24"/>
                <w:szCs w:val="24"/>
              </w:rPr>
            </w:pPr>
            <w:r w:rsidRPr="00D726DF">
              <w:rPr>
                <w:sz w:val="24"/>
                <w:szCs w:val="24"/>
              </w:rPr>
              <w:t xml:space="preserve">Закрепление умения </w:t>
            </w:r>
            <w:proofErr w:type="gramStart"/>
            <w:r w:rsidRPr="00D726DF">
              <w:rPr>
                <w:sz w:val="24"/>
                <w:szCs w:val="24"/>
              </w:rPr>
              <w:t>организовывать и поддерживать</w:t>
            </w:r>
            <w:proofErr w:type="gramEnd"/>
            <w:r w:rsidRPr="00D726DF">
              <w:rPr>
                <w:sz w:val="24"/>
                <w:szCs w:val="24"/>
              </w:rPr>
              <w:t xml:space="preserve"> игровую деятельность. Обогащение лексики. Развитие связной речи. Развитие коммуникативной стороны речи.</w:t>
            </w:r>
          </w:p>
        </w:tc>
      </w:tr>
      <w:tr w:rsidR="00F11D68" w:rsidRPr="00D726DF">
        <w:trPr>
          <w:trHeight w:hRule="exact" w:val="562"/>
          <w:jc w:val="center"/>
        </w:trPr>
        <w:tc>
          <w:tcPr>
            <w:tcW w:w="998" w:type="dxa"/>
            <w:tcBorders>
              <w:top w:val="single" w:sz="4" w:space="0" w:color="auto"/>
              <w:left w:val="single" w:sz="4" w:space="0" w:color="auto"/>
            </w:tcBorders>
            <w:shd w:val="clear" w:color="auto" w:fill="FFFFFF"/>
            <w:vAlign w:val="center"/>
          </w:tcPr>
          <w:p w:rsidR="00F11D68" w:rsidRPr="00D726DF" w:rsidRDefault="00E1413D">
            <w:pPr>
              <w:pStyle w:val="6"/>
              <w:framePr w:w="14045" w:wrap="notBeside" w:vAnchor="text" w:hAnchor="text" w:xAlign="center" w:y="1"/>
              <w:shd w:val="clear" w:color="auto" w:fill="auto"/>
              <w:spacing w:line="230" w:lineRule="exact"/>
              <w:ind w:left="140" w:firstLine="0"/>
              <w:jc w:val="left"/>
              <w:rPr>
                <w:sz w:val="24"/>
                <w:szCs w:val="24"/>
              </w:rPr>
            </w:pPr>
            <w:r w:rsidRPr="00D726DF">
              <w:rPr>
                <w:sz w:val="24"/>
                <w:szCs w:val="24"/>
              </w:rPr>
              <w:t>6</w:t>
            </w:r>
          </w:p>
        </w:tc>
        <w:tc>
          <w:tcPr>
            <w:tcW w:w="4109" w:type="dxa"/>
            <w:tcBorders>
              <w:top w:val="single" w:sz="4" w:space="0" w:color="auto"/>
              <w:left w:val="single" w:sz="4" w:space="0" w:color="auto"/>
            </w:tcBorders>
            <w:shd w:val="clear" w:color="auto" w:fill="FFFFFF"/>
            <w:vAlign w:val="bottom"/>
          </w:tcPr>
          <w:p w:rsidR="00F11D68" w:rsidRPr="00D726DF" w:rsidRDefault="00E1413D">
            <w:pPr>
              <w:pStyle w:val="6"/>
              <w:framePr w:w="14045" w:wrap="notBeside" w:vAnchor="text" w:hAnchor="text" w:xAlign="center" w:y="1"/>
              <w:shd w:val="clear" w:color="auto" w:fill="auto"/>
              <w:spacing w:line="283" w:lineRule="exact"/>
              <w:ind w:left="120" w:firstLine="0"/>
              <w:jc w:val="left"/>
              <w:rPr>
                <w:sz w:val="24"/>
                <w:szCs w:val="24"/>
              </w:rPr>
            </w:pPr>
            <w:r w:rsidRPr="00D726DF">
              <w:rPr>
                <w:sz w:val="24"/>
                <w:szCs w:val="24"/>
              </w:rPr>
              <w:t>Досуги, праздники, театральная деятельность.</w:t>
            </w:r>
          </w:p>
        </w:tc>
        <w:tc>
          <w:tcPr>
            <w:tcW w:w="8938" w:type="dxa"/>
            <w:tcBorders>
              <w:top w:val="single" w:sz="4" w:space="0" w:color="auto"/>
              <w:left w:val="single" w:sz="4" w:space="0" w:color="auto"/>
              <w:right w:val="single" w:sz="4" w:space="0" w:color="auto"/>
            </w:tcBorders>
            <w:shd w:val="clear" w:color="auto" w:fill="FFFFFF"/>
            <w:vAlign w:val="bottom"/>
          </w:tcPr>
          <w:p w:rsidR="00F11D68" w:rsidRPr="00D726DF" w:rsidRDefault="00E1413D">
            <w:pPr>
              <w:pStyle w:val="6"/>
              <w:framePr w:w="14045" w:wrap="notBeside" w:vAnchor="text" w:hAnchor="text" w:xAlign="center" w:y="1"/>
              <w:shd w:val="clear" w:color="auto" w:fill="auto"/>
              <w:spacing w:line="278" w:lineRule="exact"/>
              <w:ind w:left="120" w:firstLine="0"/>
              <w:jc w:val="left"/>
              <w:rPr>
                <w:sz w:val="24"/>
                <w:szCs w:val="24"/>
              </w:rPr>
            </w:pPr>
            <w:r w:rsidRPr="00D726DF">
              <w:rPr>
                <w:sz w:val="24"/>
                <w:szCs w:val="24"/>
              </w:rPr>
              <w:t>Развитие эмоционально-волевой сферы. Формирование предпосылок к развитию творческого воображения. Развитие мелкой и общей моторики.</w:t>
            </w:r>
          </w:p>
        </w:tc>
      </w:tr>
      <w:tr w:rsidR="00F11D68" w:rsidRPr="00D726DF">
        <w:trPr>
          <w:trHeight w:hRule="exact" w:val="835"/>
          <w:jc w:val="center"/>
        </w:trPr>
        <w:tc>
          <w:tcPr>
            <w:tcW w:w="998" w:type="dxa"/>
            <w:tcBorders>
              <w:top w:val="single" w:sz="4" w:space="0" w:color="auto"/>
              <w:left w:val="single" w:sz="4" w:space="0" w:color="auto"/>
            </w:tcBorders>
            <w:shd w:val="clear" w:color="auto" w:fill="FFFFFF"/>
          </w:tcPr>
          <w:p w:rsidR="00F11D68" w:rsidRPr="00D726DF" w:rsidRDefault="00E1413D">
            <w:pPr>
              <w:pStyle w:val="6"/>
              <w:framePr w:w="14045" w:wrap="notBeside" w:vAnchor="text" w:hAnchor="text" w:xAlign="center" w:y="1"/>
              <w:shd w:val="clear" w:color="auto" w:fill="auto"/>
              <w:spacing w:line="230" w:lineRule="exact"/>
              <w:ind w:left="140" w:firstLine="0"/>
              <w:jc w:val="left"/>
              <w:rPr>
                <w:sz w:val="24"/>
                <w:szCs w:val="24"/>
              </w:rPr>
            </w:pPr>
            <w:r w:rsidRPr="00D726DF">
              <w:rPr>
                <w:sz w:val="24"/>
                <w:szCs w:val="24"/>
              </w:rPr>
              <w:t>7</w:t>
            </w:r>
          </w:p>
        </w:tc>
        <w:tc>
          <w:tcPr>
            <w:tcW w:w="4109" w:type="dxa"/>
            <w:tcBorders>
              <w:top w:val="single" w:sz="4" w:space="0" w:color="auto"/>
              <w:left w:val="single" w:sz="4" w:space="0" w:color="auto"/>
            </w:tcBorders>
            <w:shd w:val="clear" w:color="auto" w:fill="FFFFFF"/>
          </w:tcPr>
          <w:p w:rsidR="00F11D68" w:rsidRPr="00D726DF" w:rsidRDefault="00E1413D">
            <w:pPr>
              <w:pStyle w:val="6"/>
              <w:framePr w:w="14045" w:wrap="notBeside" w:vAnchor="text" w:hAnchor="text" w:xAlign="center" w:y="1"/>
              <w:shd w:val="clear" w:color="auto" w:fill="auto"/>
              <w:spacing w:line="230" w:lineRule="exact"/>
              <w:ind w:left="120" w:firstLine="0"/>
              <w:jc w:val="left"/>
              <w:rPr>
                <w:sz w:val="24"/>
                <w:szCs w:val="24"/>
              </w:rPr>
            </w:pPr>
            <w:r w:rsidRPr="00D726DF">
              <w:rPr>
                <w:sz w:val="24"/>
                <w:szCs w:val="24"/>
              </w:rPr>
              <w:t>Прогулка (подвижные игры)</w:t>
            </w:r>
          </w:p>
        </w:tc>
        <w:tc>
          <w:tcPr>
            <w:tcW w:w="8938" w:type="dxa"/>
            <w:tcBorders>
              <w:top w:val="single" w:sz="4" w:space="0" w:color="auto"/>
              <w:left w:val="single" w:sz="4" w:space="0" w:color="auto"/>
              <w:right w:val="single" w:sz="4" w:space="0" w:color="auto"/>
            </w:tcBorders>
            <w:shd w:val="clear" w:color="auto" w:fill="FFFFFF"/>
            <w:vAlign w:val="bottom"/>
          </w:tcPr>
          <w:p w:rsidR="00F11D68" w:rsidRPr="00D726DF" w:rsidRDefault="00E1413D">
            <w:pPr>
              <w:pStyle w:val="6"/>
              <w:framePr w:w="14045" w:wrap="notBeside" w:vAnchor="text" w:hAnchor="text" w:xAlign="center" w:y="1"/>
              <w:shd w:val="clear" w:color="auto" w:fill="auto"/>
              <w:spacing w:line="278" w:lineRule="exact"/>
              <w:ind w:left="120" w:firstLine="0"/>
              <w:jc w:val="left"/>
              <w:rPr>
                <w:sz w:val="24"/>
                <w:szCs w:val="24"/>
              </w:rPr>
            </w:pPr>
            <w:r w:rsidRPr="00D726DF">
              <w:rPr>
                <w:sz w:val="24"/>
                <w:szCs w:val="24"/>
              </w:rPr>
              <w:t>Коррекция психических процессов. Развитие двигательной активности, коммуникативной стороны речи, ориентировка в пространстве, эмоционально волевой сфере.</w:t>
            </w:r>
          </w:p>
        </w:tc>
      </w:tr>
      <w:tr w:rsidR="00F11D68" w:rsidRPr="00D726DF" w:rsidTr="008E339C">
        <w:trPr>
          <w:trHeight w:hRule="exact" w:val="562"/>
          <w:jc w:val="center"/>
        </w:trPr>
        <w:tc>
          <w:tcPr>
            <w:tcW w:w="998" w:type="dxa"/>
            <w:tcBorders>
              <w:top w:val="single" w:sz="4" w:space="0" w:color="auto"/>
              <w:left w:val="single" w:sz="4" w:space="0" w:color="auto"/>
              <w:bottom w:val="single" w:sz="4" w:space="0" w:color="auto"/>
            </w:tcBorders>
            <w:shd w:val="clear" w:color="auto" w:fill="FFFFFF"/>
            <w:vAlign w:val="center"/>
          </w:tcPr>
          <w:p w:rsidR="00F11D68" w:rsidRPr="00D726DF" w:rsidRDefault="00E1413D">
            <w:pPr>
              <w:pStyle w:val="6"/>
              <w:framePr w:w="14045" w:wrap="notBeside" w:vAnchor="text" w:hAnchor="text" w:xAlign="center" w:y="1"/>
              <w:shd w:val="clear" w:color="auto" w:fill="auto"/>
              <w:spacing w:line="230" w:lineRule="exact"/>
              <w:ind w:left="140" w:firstLine="0"/>
              <w:jc w:val="left"/>
              <w:rPr>
                <w:sz w:val="24"/>
                <w:szCs w:val="24"/>
              </w:rPr>
            </w:pPr>
            <w:r w:rsidRPr="00D726DF">
              <w:rPr>
                <w:sz w:val="24"/>
                <w:szCs w:val="24"/>
              </w:rPr>
              <w:t>8</w:t>
            </w:r>
          </w:p>
        </w:tc>
        <w:tc>
          <w:tcPr>
            <w:tcW w:w="4109" w:type="dxa"/>
            <w:tcBorders>
              <w:top w:val="single" w:sz="4" w:space="0" w:color="auto"/>
              <w:left w:val="single" w:sz="4" w:space="0" w:color="auto"/>
              <w:bottom w:val="single" w:sz="4" w:space="0" w:color="auto"/>
            </w:tcBorders>
            <w:shd w:val="clear" w:color="auto" w:fill="FFFFFF"/>
          </w:tcPr>
          <w:p w:rsidR="00F11D68" w:rsidRPr="00D726DF" w:rsidRDefault="00E1413D">
            <w:pPr>
              <w:pStyle w:val="6"/>
              <w:framePr w:w="14045" w:wrap="notBeside" w:vAnchor="text" w:hAnchor="text" w:xAlign="center" w:y="1"/>
              <w:shd w:val="clear" w:color="auto" w:fill="auto"/>
              <w:spacing w:line="230" w:lineRule="exact"/>
              <w:ind w:left="120" w:firstLine="0"/>
              <w:jc w:val="left"/>
              <w:rPr>
                <w:sz w:val="24"/>
                <w:szCs w:val="24"/>
              </w:rPr>
            </w:pPr>
            <w:r w:rsidRPr="00D726DF">
              <w:rPr>
                <w:sz w:val="24"/>
                <w:szCs w:val="24"/>
              </w:rPr>
              <w:t>Культурно-гигиенические навыки</w:t>
            </w:r>
          </w:p>
        </w:tc>
        <w:tc>
          <w:tcPr>
            <w:tcW w:w="8938" w:type="dxa"/>
            <w:tcBorders>
              <w:top w:val="single" w:sz="4" w:space="0" w:color="auto"/>
              <w:left w:val="single" w:sz="4" w:space="0" w:color="auto"/>
              <w:bottom w:val="single" w:sz="4" w:space="0" w:color="auto"/>
              <w:right w:val="single" w:sz="4" w:space="0" w:color="auto"/>
            </w:tcBorders>
            <w:shd w:val="clear" w:color="auto" w:fill="FFFFFF"/>
            <w:vAlign w:val="bottom"/>
          </w:tcPr>
          <w:p w:rsidR="00F11D68" w:rsidRPr="00D726DF" w:rsidRDefault="00E1413D">
            <w:pPr>
              <w:pStyle w:val="6"/>
              <w:framePr w:w="14045" w:wrap="notBeside" w:vAnchor="text" w:hAnchor="text" w:xAlign="center" w:y="1"/>
              <w:shd w:val="clear" w:color="auto" w:fill="auto"/>
              <w:spacing w:line="278" w:lineRule="exact"/>
              <w:ind w:left="120" w:firstLine="0"/>
              <w:jc w:val="left"/>
              <w:rPr>
                <w:sz w:val="24"/>
                <w:szCs w:val="24"/>
              </w:rPr>
            </w:pPr>
            <w:r w:rsidRPr="00D726DF">
              <w:rPr>
                <w:sz w:val="24"/>
                <w:szCs w:val="24"/>
              </w:rPr>
              <w:t>Развитие мелкой и общей моторики, коммуникативной стороны речи, внимания и мышления.</w:t>
            </w:r>
          </w:p>
        </w:tc>
      </w:tr>
      <w:tr w:rsidR="00F11D68" w:rsidRPr="00D726DF" w:rsidTr="008E339C">
        <w:trPr>
          <w:trHeight w:hRule="exact" w:val="850"/>
          <w:jc w:val="center"/>
        </w:trPr>
        <w:tc>
          <w:tcPr>
            <w:tcW w:w="998" w:type="dxa"/>
            <w:tcBorders>
              <w:top w:val="single" w:sz="4" w:space="0" w:color="auto"/>
              <w:left w:val="single" w:sz="4" w:space="0" w:color="auto"/>
              <w:bottom w:val="single" w:sz="4" w:space="0" w:color="auto"/>
            </w:tcBorders>
            <w:shd w:val="clear" w:color="auto" w:fill="FFFFFF"/>
          </w:tcPr>
          <w:p w:rsidR="00F11D68" w:rsidRPr="00D726DF" w:rsidRDefault="00E1413D">
            <w:pPr>
              <w:pStyle w:val="6"/>
              <w:framePr w:w="14045" w:wrap="notBeside" w:vAnchor="text" w:hAnchor="text" w:xAlign="center" w:y="1"/>
              <w:shd w:val="clear" w:color="auto" w:fill="auto"/>
              <w:spacing w:line="230" w:lineRule="exact"/>
              <w:ind w:left="140" w:firstLine="0"/>
              <w:jc w:val="left"/>
              <w:rPr>
                <w:sz w:val="24"/>
                <w:szCs w:val="24"/>
              </w:rPr>
            </w:pPr>
            <w:r w:rsidRPr="00D726DF">
              <w:rPr>
                <w:sz w:val="24"/>
                <w:szCs w:val="24"/>
              </w:rPr>
              <w:t>9</w:t>
            </w:r>
          </w:p>
        </w:tc>
        <w:tc>
          <w:tcPr>
            <w:tcW w:w="4109" w:type="dxa"/>
            <w:tcBorders>
              <w:top w:val="single" w:sz="4" w:space="0" w:color="auto"/>
              <w:left w:val="single" w:sz="4" w:space="0" w:color="auto"/>
              <w:bottom w:val="single" w:sz="4" w:space="0" w:color="auto"/>
            </w:tcBorders>
            <w:shd w:val="clear" w:color="auto" w:fill="FFFFFF"/>
          </w:tcPr>
          <w:p w:rsidR="00F11D68" w:rsidRPr="00D726DF" w:rsidRDefault="00E1413D">
            <w:pPr>
              <w:pStyle w:val="6"/>
              <w:framePr w:w="14045" w:wrap="notBeside" w:vAnchor="text" w:hAnchor="text" w:xAlign="center" w:y="1"/>
              <w:shd w:val="clear" w:color="auto" w:fill="auto"/>
              <w:spacing w:line="230" w:lineRule="exact"/>
              <w:ind w:left="120" w:firstLine="0"/>
              <w:jc w:val="left"/>
              <w:rPr>
                <w:sz w:val="24"/>
                <w:szCs w:val="24"/>
              </w:rPr>
            </w:pPr>
            <w:r w:rsidRPr="00D726DF">
              <w:rPr>
                <w:sz w:val="24"/>
                <w:szCs w:val="24"/>
              </w:rPr>
              <w:t>Трудовая деятельность</w:t>
            </w:r>
          </w:p>
        </w:tc>
        <w:tc>
          <w:tcPr>
            <w:tcW w:w="8938" w:type="dxa"/>
            <w:tcBorders>
              <w:top w:val="single" w:sz="4" w:space="0" w:color="auto"/>
              <w:left w:val="single" w:sz="4" w:space="0" w:color="auto"/>
              <w:bottom w:val="single" w:sz="4" w:space="0" w:color="auto"/>
              <w:right w:val="single" w:sz="4" w:space="0" w:color="auto"/>
            </w:tcBorders>
            <w:shd w:val="clear" w:color="auto" w:fill="FFFFFF"/>
            <w:vAlign w:val="bottom"/>
          </w:tcPr>
          <w:p w:rsidR="00F11D68" w:rsidRPr="00D726DF" w:rsidRDefault="00E1413D">
            <w:pPr>
              <w:pStyle w:val="6"/>
              <w:framePr w:w="14045" w:wrap="notBeside" w:vAnchor="text" w:hAnchor="text" w:xAlign="center" w:y="1"/>
              <w:shd w:val="clear" w:color="auto" w:fill="auto"/>
              <w:spacing w:line="274" w:lineRule="exact"/>
              <w:ind w:left="120" w:firstLine="0"/>
              <w:jc w:val="left"/>
              <w:rPr>
                <w:sz w:val="24"/>
                <w:szCs w:val="24"/>
              </w:rPr>
            </w:pPr>
            <w:r w:rsidRPr="00D726DF">
              <w:rPr>
                <w:sz w:val="24"/>
                <w:szCs w:val="24"/>
              </w:rPr>
              <w:t>Развитие мелкой и общей моторики, коммуникативной стороны речи. Обогащение и активизация словарного запаса. Выравнивание психических процессов: анализа, синтеза, Внимания, мышления, памяти.</w:t>
            </w:r>
          </w:p>
        </w:tc>
      </w:tr>
    </w:tbl>
    <w:p w:rsidR="00F11D68" w:rsidRPr="00D726DF" w:rsidRDefault="00F11D68">
      <w:pPr>
        <w:rPr>
          <w:rFonts w:ascii="Times New Roman" w:hAnsi="Times New Roman" w:cs="Times New Roman"/>
        </w:rPr>
      </w:pPr>
    </w:p>
    <w:p w:rsidR="00F11D68" w:rsidRDefault="008E339C">
      <w:pPr>
        <w:pStyle w:val="32"/>
        <w:keepNext/>
        <w:keepLines/>
        <w:shd w:val="clear" w:color="auto" w:fill="auto"/>
        <w:spacing w:before="344" w:after="255" w:line="260" w:lineRule="exact"/>
        <w:ind w:left="300" w:firstLine="0"/>
        <w:jc w:val="left"/>
        <w:rPr>
          <w:sz w:val="24"/>
          <w:szCs w:val="24"/>
        </w:rPr>
      </w:pPr>
      <w:bookmarkStart w:id="43" w:name="bookmark45"/>
      <w:r>
        <w:rPr>
          <w:sz w:val="24"/>
          <w:szCs w:val="24"/>
        </w:rPr>
        <w:t xml:space="preserve">                                                </w:t>
      </w:r>
      <w:r w:rsidR="00E1413D" w:rsidRPr="00D726DF">
        <w:rPr>
          <w:sz w:val="24"/>
          <w:szCs w:val="24"/>
        </w:rPr>
        <w:t>2.2 Способы поддержки детской инициативы в освоении Программы</w:t>
      </w:r>
      <w:bookmarkEnd w:id="43"/>
    </w:p>
    <w:tbl>
      <w:tblPr>
        <w:tblStyle w:val="af0"/>
        <w:tblW w:w="0" w:type="auto"/>
        <w:tblInd w:w="300" w:type="dxa"/>
        <w:tblLook w:val="04A0" w:firstRow="1" w:lastRow="0" w:firstColumn="1" w:lastColumn="0" w:noHBand="0" w:noVBand="1"/>
      </w:tblPr>
      <w:tblGrid>
        <w:gridCol w:w="7080"/>
        <w:gridCol w:w="7088"/>
      </w:tblGrid>
      <w:tr w:rsidR="008E339C" w:rsidTr="008E339C">
        <w:tc>
          <w:tcPr>
            <w:tcW w:w="7234" w:type="dxa"/>
          </w:tcPr>
          <w:p w:rsidR="008E339C" w:rsidRPr="00D726DF" w:rsidRDefault="008E339C" w:rsidP="008E339C">
            <w:pPr>
              <w:pStyle w:val="30"/>
              <w:shd w:val="clear" w:color="auto" w:fill="auto"/>
              <w:spacing w:line="274" w:lineRule="exact"/>
              <w:ind w:left="20" w:right="100" w:firstLine="180"/>
              <w:rPr>
                <w:sz w:val="24"/>
                <w:szCs w:val="24"/>
              </w:rPr>
            </w:pPr>
            <w:r w:rsidRPr="00D726DF">
              <w:rPr>
                <w:rStyle w:val="3Exact"/>
                <w:b/>
                <w:bCs/>
                <w:spacing w:val="0"/>
                <w:sz w:val="24"/>
                <w:szCs w:val="24"/>
              </w:rPr>
              <w:t>Приоритетна я сфера инициативы - продуктивная деятельность 3-4 года</w:t>
            </w:r>
          </w:p>
          <w:p w:rsidR="008E339C" w:rsidRDefault="008E339C">
            <w:pPr>
              <w:pStyle w:val="32"/>
              <w:keepNext/>
              <w:keepLines/>
              <w:shd w:val="clear" w:color="auto" w:fill="auto"/>
              <w:spacing w:before="344" w:after="255" w:line="260" w:lineRule="exact"/>
              <w:ind w:firstLine="0"/>
              <w:jc w:val="left"/>
              <w:rPr>
                <w:sz w:val="24"/>
                <w:szCs w:val="24"/>
              </w:rPr>
            </w:pPr>
          </w:p>
        </w:tc>
        <w:tc>
          <w:tcPr>
            <w:tcW w:w="7234" w:type="dxa"/>
          </w:tcPr>
          <w:p w:rsidR="008E339C" w:rsidRPr="00D726DF" w:rsidRDefault="008E339C" w:rsidP="008E339C">
            <w:pPr>
              <w:pStyle w:val="6"/>
              <w:shd w:val="clear" w:color="auto" w:fill="auto"/>
              <w:spacing w:line="264" w:lineRule="exact"/>
              <w:ind w:firstLine="0"/>
              <w:rPr>
                <w:sz w:val="24"/>
                <w:szCs w:val="24"/>
              </w:rPr>
            </w:pPr>
            <w:r w:rsidRPr="00D726DF">
              <w:rPr>
                <w:sz w:val="24"/>
                <w:szCs w:val="24"/>
              </w:rPr>
              <w:t>Создавать условия для реализации собственных планов и замыслов каждого ребенка.</w:t>
            </w:r>
          </w:p>
          <w:p w:rsidR="008E339C" w:rsidRPr="00D726DF" w:rsidRDefault="008E339C" w:rsidP="008E339C">
            <w:pPr>
              <w:pStyle w:val="6"/>
              <w:shd w:val="clear" w:color="auto" w:fill="auto"/>
              <w:spacing w:line="264" w:lineRule="exact"/>
              <w:ind w:firstLine="0"/>
              <w:rPr>
                <w:sz w:val="24"/>
                <w:szCs w:val="24"/>
              </w:rPr>
            </w:pPr>
            <w:r w:rsidRPr="00D726DF">
              <w:rPr>
                <w:sz w:val="24"/>
                <w:szCs w:val="24"/>
              </w:rPr>
              <w:t>Рассказывать детям об их реальных, а также возможных в будущем достижениях.</w:t>
            </w:r>
          </w:p>
          <w:p w:rsidR="008E339C" w:rsidRPr="00D726DF" w:rsidRDefault="008E339C" w:rsidP="008E339C">
            <w:pPr>
              <w:pStyle w:val="6"/>
              <w:shd w:val="clear" w:color="auto" w:fill="auto"/>
              <w:spacing w:line="264" w:lineRule="exact"/>
              <w:ind w:firstLine="0"/>
              <w:rPr>
                <w:sz w:val="24"/>
                <w:szCs w:val="24"/>
              </w:rPr>
            </w:pPr>
            <w:proofErr w:type="gramStart"/>
            <w:r w:rsidRPr="00D726DF">
              <w:rPr>
                <w:sz w:val="24"/>
                <w:szCs w:val="24"/>
              </w:rPr>
              <w:t>Отмечать и публично поддерживать</w:t>
            </w:r>
            <w:proofErr w:type="gramEnd"/>
            <w:r w:rsidRPr="00D726DF">
              <w:rPr>
                <w:sz w:val="24"/>
                <w:szCs w:val="24"/>
              </w:rPr>
              <w:t xml:space="preserve"> любые успехи детей.</w:t>
            </w:r>
          </w:p>
          <w:p w:rsidR="008E339C" w:rsidRPr="00D726DF" w:rsidRDefault="008E339C" w:rsidP="008E339C">
            <w:pPr>
              <w:pStyle w:val="6"/>
              <w:shd w:val="clear" w:color="auto" w:fill="auto"/>
              <w:spacing w:line="264" w:lineRule="exact"/>
              <w:ind w:firstLine="0"/>
              <w:rPr>
                <w:sz w:val="24"/>
                <w:szCs w:val="24"/>
              </w:rPr>
            </w:pPr>
            <w:r w:rsidRPr="00D726DF">
              <w:rPr>
                <w:sz w:val="24"/>
                <w:szCs w:val="24"/>
              </w:rPr>
              <w:t>Всемерно поощрять самостоятельность детей и расширять ее сферу.</w:t>
            </w:r>
          </w:p>
          <w:p w:rsidR="008E339C" w:rsidRPr="00D726DF" w:rsidRDefault="008E339C" w:rsidP="008E339C">
            <w:pPr>
              <w:pStyle w:val="6"/>
              <w:shd w:val="clear" w:color="auto" w:fill="auto"/>
              <w:spacing w:line="264" w:lineRule="exact"/>
              <w:ind w:firstLine="0"/>
              <w:rPr>
                <w:sz w:val="24"/>
                <w:szCs w:val="24"/>
              </w:rPr>
            </w:pPr>
            <w:r w:rsidRPr="00D726DF">
              <w:rPr>
                <w:sz w:val="24"/>
                <w:szCs w:val="24"/>
              </w:rPr>
              <w:t xml:space="preserve">Помочь ребенку найти способ реализации собственных </w:t>
            </w:r>
            <w:r w:rsidRPr="00D726DF">
              <w:rPr>
                <w:sz w:val="24"/>
                <w:szCs w:val="24"/>
              </w:rPr>
              <w:lastRenderedPageBreak/>
              <w:t>поставленных целей.</w:t>
            </w:r>
          </w:p>
          <w:p w:rsidR="008E339C" w:rsidRPr="00D726DF" w:rsidRDefault="008E339C" w:rsidP="008E339C">
            <w:pPr>
              <w:pStyle w:val="6"/>
              <w:shd w:val="clear" w:color="auto" w:fill="auto"/>
              <w:spacing w:line="264" w:lineRule="exact"/>
              <w:ind w:firstLine="0"/>
              <w:rPr>
                <w:sz w:val="24"/>
                <w:szCs w:val="24"/>
              </w:rPr>
            </w:pPr>
            <w:r w:rsidRPr="00D726DF">
              <w:rPr>
                <w:sz w:val="24"/>
                <w:szCs w:val="24"/>
              </w:rPr>
              <w:t>Поддерживать стремление науч</w:t>
            </w:r>
            <w:r>
              <w:rPr>
                <w:sz w:val="24"/>
                <w:szCs w:val="24"/>
              </w:rPr>
              <w:t xml:space="preserve">иться делать что-то и радостное </w:t>
            </w:r>
            <w:r w:rsidRPr="00D726DF">
              <w:rPr>
                <w:sz w:val="24"/>
                <w:szCs w:val="24"/>
              </w:rPr>
              <w:t>ощущение возрастающей умелости.</w:t>
            </w:r>
          </w:p>
          <w:p w:rsidR="008E339C" w:rsidRPr="00D726DF" w:rsidRDefault="008E339C" w:rsidP="008E339C">
            <w:pPr>
              <w:pStyle w:val="6"/>
              <w:shd w:val="clear" w:color="auto" w:fill="auto"/>
              <w:spacing w:line="264" w:lineRule="exact"/>
              <w:ind w:firstLine="0"/>
              <w:rPr>
                <w:sz w:val="24"/>
                <w:szCs w:val="24"/>
              </w:rPr>
            </w:pPr>
            <w:r w:rsidRPr="008E339C">
              <w:rPr>
                <w:rStyle w:val="41"/>
                <w:sz w:val="24"/>
                <w:szCs w:val="24"/>
                <w:u w:val="none"/>
              </w:rPr>
              <w:t>В процессе непосредственно образовательной деятельности и в повседневной жизни терпимо относится к затруднениям ребенка</w:t>
            </w:r>
            <w:r w:rsidRPr="00D726DF">
              <w:rPr>
                <w:sz w:val="24"/>
                <w:szCs w:val="24"/>
              </w:rPr>
              <w:t xml:space="preserve"> затруднениям ребенка, позволять ему действовать в своем темпе.</w:t>
            </w:r>
          </w:p>
          <w:p w:rsidR="008E339C" w:rsidRPr="00D726DF" w:rsidRDefault="008E339C" w:rsidP="008E339C">
            <w:pPr>
              <w:pStyle w:val="6"/>
              <w:shd w:val="clear" w:color="auto" w:fill="auto"/>
              <w:spacing w:line="264" w:lineRule="exact"/>
              <w:ind w:firstLine="0"/>
              <w:rPr>
                <w:sz w:val="24"/>
                <w:szCs w:val="24"/>
              </w:rPr>
            </w:pPr>
            <w:r w:rsidRPr="00D726DF">
              <w:rPr>
                <w:sz w:val="24"/>
                <w:szCs w:val="24"/>
              </w:rPr>
              <w:t>Не критиковать результаты деятельности детей, а также их самих. Использовать в роли носителей критики только игровые персонажи, для которых создавались эти продукты.</w:t>
            </w:r>
          </w:p>
          <w:p w:rsidR="008E339C" w:rsidRPr="00D726DF" w:rsidRDefault="008E339C" w:rsidP="008E339C">
            <w:pPr>
              <w:pStyle w:val="6"/>
              <w:shd w:val="clear" w:color="auto" w:fill="auto"/>
              <w:spacing w:line="264" w:lineRule="exact"/>
              <w:ind w:firstLine="0"/>
              <w:rPr>
                <w:sz w:val="24"/>
                <w:szCs w:val="24"/>
              </w:rPr>
            </w:pPr>
            <w:r w:rsidRPr="00D726DF">
              <w:rPr>
                <w:sz w:val="24"/>
                <w:szCs w:val="24"/>
              </w:rPr>
              <w:t>Ограничить критику исключительно результатами продуктивной деятельности.</w:t>
            </w:r>
          </w:p>
          <w:p w:rsidR="008E339C" w:rsidRPr="00D726DF" w:rsidRDefault="008E339C" w:rsidP="008E339C">
            <w:pPr>
              <w:pStyle w:val="6"/>
              <w:shd w:val="clear" w:color="auto" w:fill="auto"/>
              <w:spacing w:line="264" w:lineRule="exact"/>
              <w:ind w:firstLine="0"/>
              <w:rPr>
                <w:sz w:val="24"/>
                <w:szCs w:val="24"/>
              </w:rPr>
            </w:pPr>
            <w:r w:rsidRPr="00D726DF">
              <w:rPr>
                <w:sz w:val="24"/>
                <w:szCs w:val="24"/>
              </w:rPr>
              <w:t xml:space="preserve">Учитывать индивидуальные особенности детей, стремиться находить подход к застенчивым, нерешительным, конфликтным, непопулярным детям. </w:t>
            </w:r>
            <w:proofErr w:type="gramStart"/>
            <w:r w:rsidRPr="00D726DF">
              <w:rPr>
                <w:sz w:val="24"/>
                <w:szCs w:val="24"/>
              </w:rPr>
              <w:t>Уважать и ценить</w:t>
            </w:r>
            <w:proofErr w:type="gramEnd"/>
            <w:r w:rsidRPr="00D726DF">
              <w:rPr>
                <w:sz w:val="24"/>
                <w:szCs w:val="24"/>
              </w:rPr>
              <w:t xml:space="preserve"> каждого ребенка независимо от его достижений, достоинств и недостатков.</w:t>
            </w:r>
          </w:p>
          <w:p w:rsidR="008E339C" w:rsidRDefault="008E339C" w:rsidP="008E339C">
            <w:pPr>
              <w:pStyle w:val="32"/>
              <w:keepNext/>
              <w:keepLines/>
              <w:shd w:val="clear" w:color="auto" w:fill="auto"/>
              <w:spacing w:before="344" w:after="255" w:line="260" w:lineRule="exact"/>
              <w:ind w:firstLine="0"/>
              <w:jc w:val="left"/>
              <w:rPr>
                <w:sz w:val="24"/>
                <w:szCs w:val="24"/>
              </w:rPr>
            </w:pPr>
            <w:r w:rsidRPr="00D726DF">
              <w:rPr>
                <w:sz w:val="24"/>
                <w:szCs w:val="24"/>
              </w:rPr>
              <w:t>Создавать в группе положительный психологический микроклимат, в равной мере проявлять любовь и заботу ко всем детям: выражать радость при встрече; использовать ласку и теплое слово для выражения своего отношения к ребенку; проявлять деликатность и тактичность.</w:t>
            </w:r>
          </w:p>
        </w:tc>
      </w:tr>
      <w:tr w:rsidR="008E339C" w:rsidTr="008E339C">
        <w:tc>
          <w:tcPr>
            <w:tcW w:w="7080" w:type="dxa"/>
          </w:tcPr>
          <w:p w:rsidR="008E339C" w:rsidRPr="00D726DF" w:rsidRDefault="008E339C" w:rsidP="008E339C">
            <w:pPr>
              <w:pStyle w:val="6"/>
              <w:shd w:val="clear" w:color="auto" w:fill="auto"/>
              <w:spacing w:line="274" w:lineRule="exact"/>
              <w:ind w:left="120" w:firstLine="180"/>
              <w:jc w:val="left"/>
              <w:rPr>
                <w:sz w:val="24"/>
                <w:szCs w:val="24"/>
              </w:rPr>
            </w:pPr>
            <w:r w:rsidRPr="00D726DF">
              <w:rPr>
                <w:rStyle w:val="aa"/>
                <w:sz w:val="24"/>
                <w:szCs w:val="24"/>
              </w:rPr>
              <w:lastRenderedPageBreak/>
              <w:t xml:space="preserve">Приоритетна я сфера инициативы - </w:t>
            </w:r>
            <w:proofErr w:type="spellStart"/>
            <w:r w:rsidRPr="00D726DF">
              <w:rPr>
                <w:rStyle w:val="aa"/>
                <w:sz w:val="24"/>
                <w:szCs w:val="24"/>
              </w:rPr>
              <w:t>внеситуативно</w:t>
            </w:r>
            <w:proofErr w:type="spellEnd"/>
            <w:r w:rsidRPr="00D726DF">
              <w:rPr>
                <w:rStyle w:val="aa"/>
                <w:sz w:val="24"/>
                <w:szCs w:val="24"/>
              </w:rPr>
              <w:t xml:space="preserve"> - личностное общение.</w:t>
            </w:r>
          </w:p>
          <w:p w:rsidR="008E339C" w:rsidRPr="00D726DF" w:rsidRDefault="008E339C" w:rsidP="008E339C">
            <w:pPr>
              <w:pStyle w:val="6"/>
              <w:shd w:val="clear" w:color="auto" w:fill="auto"/>
              <w:spacing w:line="274" w:lineRule="exact"/>
              <w:ind w:left="120" w:firstLine="180"/>
              <w:jc w:val="left"/>
              <w:rPr>
                <w:sz w:val="24"/>
                <w:szCs w:val="24"/>
              </w:rPr>
            </w:pPr>
            <w:r w:rsidRPr="00D726DF">
              <w:rPr>
                <w:rStyle w:val="aa"/>
                <w:sz w:val="24"/>
                <w:szCs w:val="24"/>
              </w:rPr>
              <w:t>4-6 лет</w:t>
            </w:r>
          </w:p>
        </w:tc>
        <w:tc>
          <w:tcPr>
            <w:tcW w:w="7088" w:type="dxa"/>
            <w:vAlign w:val="bottom"/>
          </w:tcPr>
          <w:p w:rsidR="008E339C" w:rsidRPr="00D726DF" w:rsidRDefault="008E339C" w:rsidP="008E339C">
            <w:pPr>
              <w:pStyle w:val="6"/>
              <w:shd w:val="clear" w:color="auto" w:fill="auto"/>
              <w:spacing w:line="264" w:lineRule="exact"/>
              <w:ind w:firstLine="560"/>
              <w:rPr>
                <w:sz w:val="24"/>
                <w:szCs w:val="24"/>
              </w:rPr>
            </w:pPr>
            <w:r w:rsidRPr="00D726DF">
              <w:rPr>
                <w:sz w:val="24"/>
                <w:szCs w:val="24"/>
              </w:rPr>
              <w:t>Создать в группе положительный психологический микроклимат, в равной мере проявлять любовь и заботу ко всем детям: выражать радость при встрече; использовать ласку и теплое слово для выражения своего отношения к ребенку.</w:t>
            </w:r>
          </w:p>
          <w:p w:rsidR="008E339C" w:rsidRPr="00D726DF" w:rsidRDefault="008E339C" w:rsidP="008E339C">
            <w:pPr>
              <w:pStyle w:val="6"/>
              <w:shd w:val="clear" w:color="auto" w:fill="auto"/>
              <w:spacing w:line="264" w:lineRule="exact"/>
              <w:ind w:firstLine="0"/>
              <w:rPr>
                <w:sz w:val="24"/>
                <w:szCs w:val="24"/>
              </w:rPr>
            </w:pPr>
            <w:r w:rsidRPr="00D726DF">
              <w:rPr>
                <w:sz w:val="24"/>
                <w:szCs w:val="24"/>
              </w:rPr>
              <w:t>Уважать индивидуальные вкусы и привычки детей.</w:t>
            </w:r>
          </w:p>
          <w:p w:rsidR="008E339C" w:rsidRPr="00D726DF" w:rsidRDefault="008E339C" w:rsidP="008E339C">
            <w:pPr>
              <w:pStyle w:val="6"/>
              <w:shd w:val="clear" w:color="auto" w:fill="auto"/>
              <w:spacing w:line="264" w:lineRule="exact"/>
              <w:ind w:firstLine="0"/>
              <w:rPr>
                <w:sz w:val="24"/>
                <w:szCs w:val="24"/>
              </w:rPr>
            </w:pPr>
            <w:r w:rsidRPr="00D726DF">
              <w:rPr>
                <w:sz w:val="24"/>
                <w:szCs w:val="24"/>
              </w:rPr>
              <w:t>Поощрять желание создавать что-либо по собственному замыслу; обращать внимание детей на полезность будущего продукта для других или ту радость, которую он доставит кому-то (маме, бабушке, папе, другу).</w:t>
            </w:r>
          </w:p>
          <w:p w:rsidR="008E339C" w:rsidRPr="00D726DF" w:rsidRDefault="008E339C" w:rsidP="008E339C">
            <w:pPr>
              <w:pStyle w:val="6"/>
              <w:shd w:val="clear" w:color="auto" w:fill="auto"/>
              <w:spacing w:line="264" w:lineRule="exact"/>
              <w:ind w:firstLine="0"/>
              <w:rPr>
                <w:sz w:val="24"/>
                <w:szCs w:val="24"/>
              </w:rPr>
            </w:pPr>
            <w:r w:rsidRPr="00D726DF">
              <w:rPr>
                <w:sz w:val="24"/>
                <w:szCs w:val="24"/>
              </w:rPr>
              <w:t>Создать условия для самостоятельной творческой деятельности детей.</w:t>
            </w:r>
          </w:p>
          <w:p w:rsidR="008E339C" w:rsidRPr="00D726DF" w:rsidRDefault="008E339C" w:rsidP="008E339C">
            <w:pPr>
              <w:pStyle w:val="6"/>
              <w:shd w:val="clear" w:color="auto" w:fill="auto"/>
              <w:spacing w:line="264" w:lineRule="exact"/>
              <w:ind w:left="120" w:firstLine="0"/>
              <w:jc w:val="left"/>
              <w:rPr>
                <w:sz w:val="24"/>
                <w:szCs w:val="24"/>
              </w:rPr>
            </w:pPr>
            <w:r w:rsidRPr="00D726DF">
              <w:rPr>
                <w:sz w:val="24"/>
                <w:szCs w:val="24"/>
              </w:rPr>
              <w:t xml:space="preserve">При необходимости помогать детям в решении проблем организации игры. Привлекать детей к планированию жизни в группе на день и на более отдаленную перспективу. Обсуждать </w:t>
            </w:r>
            <w:r w:rsidRPr="00D726DF">
              <w:rPr>
                <w:sz w:val="24"/>
                <w:szCs w:val="24"/>
              </w:rPr>
              <w:lastRenderedPageBreak/>
              <w:t>выбор спектакля для постановки, песни, танца и т.п. Создавать условия и выделять время для самостоятельной, творческой или познавательной деятельности детей по интересам.</w:t>
            </w:r>
          </w:p>
        </w:tc>
      </w:tr>
      <w:tr w:rsidR="008E339C" w:rsidTr="008E339C">
        <w:tc>
          <w:tcPr>
            <w:tcW w:w="7081" w:type="dxa"/>
          </w:tcPr>
          <w:p w:rsidR="008E339C" w:rsidRPr="00D726DF" w:rsidRDefault="008E339C" w:rsidP="008E339C">
            <w:pPr>
              <w:pStyle w:val="6"/>
              <w:shd w:val="clear" w:color="auto" w:fill="auto"/>
              <w:spacing w:line="274" w:lineRule="exact"/>
              <w:ind w:left="120" w:firstLine="180"/>
              <w:jc w:val="left"/>
              <w:rPr>
                <w:sz w:val="24"/>
                <w:szCs w:val="24"/>
              </w:rPr>
            </w:pPr>
            <w:r w:rsidRPr="00D726DF">
              <w:rPr>
                <w:rStyle w:val="aa"/>
                <w:sz w:val="24"/>
                <w:szCs w:val="24"/>
              </w:rPr>
              <w:lastRenderedPageBreak/>
              <w:t>Приоритетна я сфера инициативы - научение 6-7 лет</w:t>
            </w:r>
          </w:p>
        </w:tc>
        <w:tc>
          <w:tcPr>
            <w:tcW w:w="7087" w:type="dxa"/>
            <w:vAlign w:val="bottom"/>
          </w:tcPr>
          <w:p w:rsidR="008E339C" w:rsidRPr="00D726DF" w:rsidRDefault="008E339C" w:rsidP="008E339C">
            <w:pPr>
              <w:pStyle w:val="6"/>
              <w:shd w:val="clear" w:color="auto" w:fill="auto"/>
              <w:spacing w:line="264" w:lineRule="exact"/>
              <w:ind w:firstLine="560"/>
              <w:rPr>
                <w:sz w:val="24"/>
                <w:szCs w:val="24"/>
              </w:rPr>
            </w:pPr>
            <w:r w:rsidRPr="00D726DF">
              <w:rPr>
                <w:sz w:val="24"/>
                <w:szCs w:val="24"/>
              </w:rPr>
              <w:t>Вводить адекватную оценку результата деятельности ребенка с одновременным признанием его усилий и указанием возможных путей и способов совершенствования продукта.</w:t>
            </w:r>
          </w:p>
          <w:p w:rsidR="008E339C" w:rsidRPr="00D726DF" w:rsidRDefault="008E339C" w:rsidP="008E339C">
            <w:pPr>
              <w:pStyle w:val="6"/>
              <w:shd w:val="clear" w:color="auto" w:fill="auto"/>
              <w:spacing w:line="264" w:lineRule="exact"/>
              <w:ind w:firstLine="0"/>
              <w:rPr>
                <w:sz w:val="24"/>
                <w:szCs w:val="24"/>
              </w:rPr>
            </w:pPr>
            <w:r w:rsidRPr="00D726DF">
              <w:rPr>
                <w:sz w:val="24"/>
                <w:szCs w:val="24"/>
              </w:rPr>
              <w:t>Спокойно реагировать на неуспех ребенка и предлагать несколько вариантов исправления работы: повторное исполнение спустя некоторое время, доделывание; совершенствование детей и т.п. Рассказывать детям о трудностях, которые вы сами испытывали при обучении новым видам деятельности.</w:t>
            </w:r>
          </w:p>
          <w:p w:rsidR="008E339C" w:rsidRPr="00D726DF" w:rsidRDefault="008E339C" w:rsidP="008E339C">
            <w:pPr>
              <w:pStyle w:val="6"/>
              <w:shd w:val="clear" w:color="auto" w:fill="auto"/>
              <w:spacing w:line="264" w:lineRule="exact"/>
              <w:ind w:firstLine="0"/>
              <w:rPr>
                <w:sz w:val="24"/>
                <w:szCs w:val="24"/>
              </w:rPr>
            </w:pPr>
            <w:r w:rsidRPr="00D726DF">
              <w:rPr>
                <w:sz w:val="24"/>
                <w:szCs w:val="24"/>
              </w:rPr>
              <w:t>Создавать ситуации, позволяющие ребенку реализовать свою компетентность, обретая уважение и признание взрослых и сверстников.</w:t>
            </w:r>
          </w:p>
          <w:p w:rsidR="008E339C" w:rsidRPr="00D726DF" w:rsidRDefault="008E339C" w:rsidP="008E339C">
            <w:pPr>
              <w:pStyle w:val="6"/>
              <w:shd w:val="clear" w:color="auto" w:fill="auto"/>
              <w:spacing w:line="264" w:lineRule="exact"/>
              <w:ind w:firstLine="0"/>
              <w:rPr>
                <w:sz w:val="24"/>
                <w:szCs w:val="24"/>
              </w:rPr>
            </w:pPr>
            <w:proofErr w:type="gramStart"/>
            <w:r w:rsidRPr="00D726DF">
              <w:rPr>
                <w:sz w:val="24"/>
                <w:szCs w:val="24"/>
              </w:rPr>
              <w:t>Обращаться к детям с просьбой показать</w:t>
            </w:r>
            <w:proofErr w:type="gramEnd"/>
            <w:r w:rsidRPr="00D726DF">
              <w:rPr>
                <w:sz w:val="24"/>
                <w:szCs w:val="24"/>
              </w:rPr>
              <w:t xml:space="preserve"> воспитателю и научить его тем индивидуальным достижениям, которые есть у каждого.</w:t>
            </w:r>
          </w:p>
          <w:p w:rsidR="008E339C" w:rsidRPr="00D726DF" w:rsidRDefault="008E339C" w:rsidP="008E339C">
            <w:pPr>
              <w:pStyle w:val="6"/>
              <w:shd w:val="clear" w:color="auto" w:fill="auto"/>
              <w:spacing w:line="264" w:lineRule="exact"/>
              <w:ind w:firstLine="0"/>
              <w:rPr>
                <w:sz w:val="24"/>
                <w:szCs w:val="24"/>
              </w:rPr>
            </w:pPr>
            <w:r w:rsidRPr="00D726DF">
              <w:rPr>
                <w:sz w:val="24"/>
                <w:szCs w:val="24"/>
              </w:rPr>
              <w:t>Поддерживать чувство гордости за свой труд и удовлетворение его результатами.</w:t>
            </w:r>
          </w:p>
          <w:p w:rsidR="008E339C" w:rsidRPr="00D726DF" w:rsidRDefault="008E339C" w:rsidP="008E339C">
            <w:pPr>
              <w:pStyle w:val="6"/>
              <w:shd w:val="clear" w:color="auto" w:fill="auto"/>
              <w:spacing w:line="264" w:lineRule="exact"/>
              <w:ind w:firstLine="0"/>
              <w:rPr>
                <w:sz w:val="24"/>
                <w:szCs w:val="24"/>
              </w:rPr>
            </w:pPr>
            <w:r w:rsidRPr="00D726DF">
              <w:rPr>
                <w:sz w:val="24"/>
                <w:szCs w:val="24"/>
              </w:rPr>
              <w:t>Создавать условия для разнообразной самостоятельной творческой деятельности детей.</w:t>
            </w:r>
          </w:p>
          <w:p w:rsidR="008E339C" w:rsidRPr="00D726DF" w:rsidRDefault="008E339C" w:rsidP="008E339C">
            <w:pPr>
              <w:pStyle w:val="6"/>
              <w:shd w:val="clear" w:color="auto" w:fill="auto"/>
              <w:spacing w:line="264" w:lineRule="exact"/>
              <w:ind w:firstLine="0"/>
              <w:rPr>
                <w:sz w:val="24"/>
                <w:szCs w:val="24"/>
              </w:rPr>
            </w:pPr>
            <w:r w:rsidRPr="00D726DF">
              <w:rPr>
                <w:sz w:val="24"/>
                <w:szCs w:val="24"/>
              </w:rPr>
              <w:t>При необходимости помогать детям в решении проблем при организации игры.</w:t>
            </w:r>
          </w:p>
          <w:p w:rsidR="008E339C" w:rsidRPr="00D726DF" w:rsidRDefault="008E339C" w:rsidP="008E339C">
            <w:pPr>
              <w:pStyle w:val="6"/>
              <w:shd w:val="clear" w:color="auto" w:fill="auto"/>
              <w:spacing w:line="264" w:lineRule="exact"/>
              <w:ind w:firstLine="0"/>
              <w:rPr>
                <w:sz w:val="24"/>
                <w:szCs w:val="24"/>
              </w:rPr>
            </w:pPr>
            <w:r w:rsidRPr="00D726DF">
              <w:rPr>
                <w:sz w:val="24"/>
                <w:szCs w:val="24"/>
              </w:rPr>
              <w:t xml:space="preserve">Привлекать детей к планированию жизни группы на день, неделю, месяц. </w:t>
            </w:r>
            <w:proofErr w:type="gramStart"/>
            <w:r w:rsidRPr="00D726DF">
              <w:rPr>
                <w:sz w:val="24"/>
                <w:szCs w:val="24"/>
              </w:rPr>
              <w:t>Учитывать и реализовать</w:t>
            </w:r>
            <w:proofErr w:type="gramEnd"/>
            <w:r w:rsidRPr="00D726DF">
              <w:rPr>
                <w:sz w:val="24"/>
                <w:szCs w:val="24"/>
              </w:rPr>
              <w:t xml:space="preserve"> их пожелания, предложения. Создавать условия и выделять время для самостоятельной творческой или познавательной деятельности детей по интересам.</w:t>
            </w:r>
          </w:p>
        </w:tc>
      </w:tr>
    </w:tbl>
    <w:p w:rsidR="008E339C" w:rsidRPr="00D726DF" w:rsidRDefault="008E339C">
      <w:pPr>
        <w:pStyle w:val="32"/>
        <w:keepNext/>
        <w:keepLines/>
        <w:shd w:val="clear" w:color="auto" w:fill="auto"/>
        <w:spacing w:before="344" w:after="255" w:line="260" w:lineRule="exact"/>
        <w:ind w:left="300" w:firstLine="0"/>
        <w:jc w:val="left"/>
        <w:rPr>
          <w:sz w:val="24"/>
          <w:szCs w:val="24"/>
        </w:rPr>
      </w:pPr>
    </w:p>
    <w:p w:rsidR="00F11D68" w:rsidRPr="00D726DF" w:rsidRDefault="00F11D68">
      <w:pPr>
        <w:pStyle w:val="6"/>
        <w:shd w:val="clear" w:color="auto" w:fill="auto"/>
        <w:spacing w:line="264" w:lineRule="exact"/>
        <w:ind w:left="2100" w:firstLine="0"/>
        <w:jc w:val="left"/>
        <w:rPr>
          <w:sz w:val="24"/>
          <w:szCs w:val="24"/>
        </w:rPr>
        <w:sectPr w:rsidR="00F11D68" w:rsidRPr="00D726DF">
          <w:footerReference w:type="even" r:id="rId24"/>
          <w:footerReference w:type="default" r:id="rId25"/>
          <w:footerReference w:type="first" r:id="rId26"/>
          <w:pgSz w:w="16838" w:h="11909" w:orient="landscape"/>
          <w:pgMar w:top="918" w:right="1492" w:bottom="1364" w:left="1094" w:header="0" w:footer="3" w:gutter="0"/>
          <w:cols w:space="720"/>
          <w:noEndnote/>
          <w:docGrid w:linePitch="360"/>
        </w:sectPr>
      </w:pPr>
    </w:p>
    <w:p w:rsidR="00F11D68" w:rsidRPr="00D726DF" w:rsidRDefault="00F11D68">
      <w:pPr>
        <w:rPr>
          <w:rFonts w:ascii="Times New Roman" w:hAnsi="Times New Roman" w:cs="Times New Roman"/>
        </w:rPr>
        <w:sectPr w:rsidR="00F11D68" w:rsidRPr="00D726DF" w:rsidSect="008E339C">
          <w:pgSz w:w="11909" w:h="16838"/>
          <w:pgMar w:top="1698" w:right="1071" w:bottom="1084" w:left="673" w:header="0" w:footer="3" w:gutter="0"/>
          <w:cols w:space="720"/>
          <w:noEndnote/>
          <w:docGrid w:linePitch="360"/>
        </w:sectPr>
      </w:pPr>
    </w:p>
    <w:p w:rsidR="00F11D68" w:rsidRPr="00D726DF" w:rsidRDefault="00E1413D">
      <w:pPr>
        <w:pStyle w:val="32"/>
        <w:keepNext/>
        <w:keepLines/>
        <w:shd w:val="clear" w:color="auto" w:fill="auto"/>
        <w:spacing w:before="0" w:after="612" w:line="260" w:lineRule="exact"/>
        <w:ind w:left="3180" w:firstLine="0"/>
        <w:jc w:val="left"/>
        <w:rPr>
          <w:sz w:val="24"/>
          <w:szCs w:val="24"/>
        </w:rPr>
      </w:pPr>
      <w:bookmarkStart w:id="44" w:name="bookmark46"/>
      <w:proofErr w:type="spellStart"/>
      <w:r w:rsidRPr="00D726DF">
        <w:rPr>
          <w:sz w:val="24"/>
          <w:szCs w:val="24"/>
        </w:rPr>
        <w:lastRenderedPageBreak/>
        <w:t>III</w:t>
      </w:r>
      <w:proofErr w:type="spellEnd"/>
      <w:r w:rsidRPr="00D726DF">
        <w:rPr>
          <w:sz w:val="24"/>
          <w:szCs w:val="24"/>
        </w:rPr>
        <w:t>. Организационный раздел</w:t>
      </w:r>
      <w:bookmarkEnd w:id="44"/>
    </w:p>
    <w:p w:rsidR="00F11D68" w:rsidRPr="00D726DF" w:rsidRDefault="00E1413D" w:rsidP="00085E3C">
      <w:pPr>
        <w:pStyle w:val="40"/>
        <w:keepNext/>
        <w:keepLines/>
        <w:numPr>
          <w:ilvl w:val="0"/>
          <w:numId w:val="30"/>
        </w:numPr>
        <w:shd w:val="clear" w:color="auto" w:fill="auto"/>
        <w:tabs>
          <w:tab w:val="left" w:pos="2346"/>
        </w:tabs>
        <w:spacing w:before="0" w:after="0" w:line="274" w:lineRule="exact"/>
        <w:ind w:left="1840"/>
        <w:rPr>
          <w:sz w:val="24"/>
          <w:szCs w:val="24"/>
        </w:rPr>
      </w:pPr>
      <w:bookmarkStart w:id="45" w:name="bookmark47"/>
      <w:r w:rsidRPr="00D726DF">
        <w:rPr>
          <w:sz w:val="24"/>
          <w:szCs w:val="24"/>
        </w:rPr>
        <w:t>Организация режима пребывания детей в приюте</w:t>
      </w:r>
      <w:bookmarkEnd w:id="45"/>
    </w:p>
    <w:p w:rsidR="00F11D68" w:rsidRPr="00D726DF" w:rsidRDefault="00E1413D">
      <w:pPr>
        <w:pStyle w:val="6"/>
        <w:shd w:val="clear" w:color="auto" w:fill="auto"/>
        <w:spacing w:after="245" w:line="274" w:lineRule="exact"/>
        <w:ind w:left="740" w:right="20" w:firstLine="540"/>
        <w:rPr>
          <w:sz w:val="24"/>
          <w:szCs w:val="24"/>
        </w:rPr>
      </w:pPr>
      <w:r w:rsidRPr="00D726DF">
        <w:rPr>
          <w:sz w:val="24"/>
          <w:szCs w:val="24"/>
        </w:rPr>
        <w:t xml:space="preserve">Правильный режим дня - это рациональная продолжительность и разумное чередование различных видов деятельности и отдыха детей в течение суток. При построении режима дня руководствуемся основным принципом - принципом соответствия возрастным психофизическим особенностям детей. Режим скорректирован с учётом работы учреждения и с учётом климата (тёплого и холодного). </w:t>
      </w:r>
      <w:proofErr w:type="gramStart"/>
      <w:r w:rsidRPr="00D726DF">
        <w:rPr>
          <w:sz w:val="24"/>
          <w:szCs w:val="24"/>
        </w:rPr>
        <w:t>Режим дня составлен с расчетом круглосуточного пребывание детей в приюте.</w:t>
      </w:r>
      <w:proofErr w:type="gramEnd"/>
    </w:p>
    <w:p w:rsidR="00F11D68" w:rsidRPr="00D726DF" w:rsidRDefault="00E1413D">
      <w:pPr>
        <w:pStyle w:val="25"/>
        <w:framePr w:w="9480" w:wrap="notBeside" w:vAnchor="text" w:hAnchor="text" w:xAlign="center" w:y="1"/>
        <w:shd w:val="clear" w:color="auto" w:fill="auto"/>
        <w:spacing w:line="230" w:lineRule="exact"/>
        <w:rPr>
          <w:sz w:val="24"/>
          <w:szCs w:val="24"/>
        </w:rPr>
      </w:pPr>
      <w:r w:rsidRPr="00D726DF">
        <w:rPr>
          <w:rStyle w:val="26"/>
          <w:b/>
          <w:bCs/>
          <w:sz w:val="24"/>
          <w:szCs w:val="24"/>
        </w:rPr>
        <w:t>Режим дня</w:t>
      </w:r>
    </w:p>
    <w:tbl>
      <w:tblPr>
        <w:tblOverlap w:val="never"/>
        <w:tblW w:w="0" w:type="auto"/>
        <w:jc w:val="center"/>
        <w:tblLayout w:type="fixed"/>
        <w:tblCellMar>
          <w:left w:w="10" w:type="dxa"/>
          <w:right w:w="10" w:type="dxa"/>
        </w:tblCellMar>
        <w:tblLook w:val="04A0" w:firstRow="1" w:lastRow="0" w:firstColumn="1" w:lastColumn="0" w:noHBand="0" w:noVBand="1"/>
      </w:tblPr>
      <w:tblGrid>
        <w:gridCol w:w="1992"/>
        <w:gridCol w:w="7488"/>
      </w:tblGrid>
      <w:tr w:rsidR="00F11D68" w:rsidRPr="00D726DF">
        <w:trPr>
          <w:trHeight w:hRule="exact" w:val="269"/>
          <w:jc w:val="center"/>
        </w:trPr>
        <w:tc>
          <w:tcPr>
            <w:tcW w:w="1992" w:type="dxa"/>
            <w:tcBorders>
              <w:top w:val="single" w:sz="4" w:space="0" w:color="auto"/>
              <w:left w:val="single" w:sz="4" w:space="0" w:color="auto"/>
            </w:tcBorders>
            <w:shd w:val="clear" w:color="auto" w:fill="FFFFFF"/>
            <w:vAlign w:val="bottom"/>
          </w:tcPr>
          <w:p w:rsidR="00F11D68" w:rsidRPr="00D726DF" w:rsidRDefault="00E1413D">
            <w:pPr>
              <w:pStyle w:val="6"/>
              <w:framePr w:w="9480" w:wrap="notBeside" w:vAnchor="text" w:hAnchor="text" w:xAlign="center" w:y="1"/>
              <w:shd w:val="clear" w:color="auto" w:fill="auto"/>
              <w:spacing w:line="210" w:lineRule="exact"/>
              <w:ind w:firstLine="0"/>
              <w:jc w:val="center"/>
              <w:rPr>
                <w:sz w:val="24"/>
                <w:szCs w:val="24"/>
              </w:rPr>
            </w:pPr>
            <w:r w:rsidRPr="00D726DF">
              <w:rPr>
                <w:rStyle w:val="105pt"/>
                <w:sz w:val="24"/>
                <w:szCs w:val="24"/>
              </w:rPr>
              <w:t>Время</w:t>
            </w:r>
          </w:p>
        </w:tc>
        <w:tc>
          <w:tcPr>
            <w:tcW w:w="7488" w:type="dxa"/>
            <w:tcBorders>
              <w:top w:val="single" w:sz="4" w:space="0" w:color="auto"/>
              <w:left w:val="single" w:sz="4" w:space="0" w:color="auto"/>
              <w:right w:val="single" w:sz="4" w:space="0" w:color="auto"/>
            </w:tcBorders>
            <w:shd w:val="clear" w:color="auto" w:fill="FFFFFF"/>
            <w:vAlign w:val="bottom"/>
          </w:tcPr>
          <w:p w:rsidR="00F11D68" w:rsidRPr="00D726DF" w:rsidRDefault="00E1413D">
            <w:pPr>
              <w:pStyle w:val="6"/>
              <w:framePr w:w="9480" w:wrap="notBeside" w:vAnchor="text" w:hAnchor="text" w:xAlign="center" w:y="1"/>
              <w:shd w:val="clear" w:color="auto" w:fill="auto"/>
              <w:spacing w:line="210" w:lineRule="exact"/>
              <w:ind w:firstLine="0"/>
              <w:jc w:val="center"/>
              <w:rPr>
                <w:sz w:val="24"/>
                <w:szCs w:val="24"/>
              </w:rPr>
            </w:pPr>
            <w:r w:rsidRPr="00D726DF">
              <w:rPr>
                <w:rStyle w:val="105pt"/>
                <w:sz w:val="24"/>
                <w:szCs w:val="24"/>
              </w:rPr>
              <w:t>Вид деятельности, услуги</w:t>
            </w:r>
          </w:p>
        </w:tc>
      </w:tr>
      <w:tr w:rsidR="00F11D68" w:rsidRPr="00D726DF">
        <w:trPr>
          <w:trHeight w:hRule="exact" w:val="259"/>
          <w:jc w:val="center"/>
        </w:trPr>
        <w:tc>
          <w:tcPr>
            <w:tcW w:w="1992" w:type="dxa"/>
            <w:tcBorders>
              <w:top w:val="single" w:sz="4" w:space="0" w:color="auto"/>
              <w:left w:val="single" w:sz="4" w:space="0" w:color="auto"/>
            </w:tcBorders>
            <w:shd w:val="clear" w:color="auto" w:fill="FFFFFF"/>
            <w:vAlign w:val="bottom"/>
          </w:tcPr>
          <w:p w:rsidR="00F11D68" w:rsidRPr="00D726DF" w:rsidRDefault="00E1413D">
            <w:pPr>
              <w:pStyle w:val="6"/>
              <w:framePr w:w="9480" w:wrap="notBeside" w:vAnchor="text" w:hAnchor="text" w:xAlign="center" w:y="1"/>
              <w:shd w:val="clear" w:color="auto" w:fill="auto"/>
              <w:spacing w:line="210" w:lineRule="exact"/>
              <w:ind w:left="140" w:firstLine="0"/>
              <w:jc w:val="left"/>
              <w:rPr>
                <w:sz w:val="24"/>
                <w:szCs w:val="24"/>
              </w:rPr>
            </w:pPr>
            <w:r w:rsidRPr="00D726DF">
              <w:rPr>
                <w:rStyle w:val="105pt"/>
                <w:sz w:val="24"/>
                <w:szCs w:val="24"/>
              </w:rPr>
              <w:t>7.00 - 7.20</w:t>
            </w:r>
          </w:p>
        </w:tc>
        <w:tc>
          <w:tcPr>
            <w:tcW w:w="7488" w:type="dxa"/>
            <w:tcBorders>
              <w:top w:val="single" w:sz="4" w:space="0" w:color="auto"/>
              <w:left w:val="single" w:sz="4" w:space="0" w:color="auto"/>
              <w:right w:val="single" w:sz="4" w:space="0" w:color="auto"/>
            </w:tcBorders>
            <w:shd w:val="clear" w:color="auto" w:fill="FFFFFF"/>
            <w:vAlign w:val="bottom"/>
          </w:tcPr>
          <w:p w:rsidR="00F11D68" w:rsidRPr="00D726DF" w:rsidRDefault="00E1413D">
            <w:pPr>
              <w:pStyle w:val="6"/>
              <w:framePr w:w="9480" w:wrap="notBeside" w:vAnchor="text" w:hAnchor="text" w:xAlign="center" w:y="1"/>
              <w:shd w:val="clear" w:color="auto" w:fill="auto"/>
              <w:spacing w:line="200" w:lineRule="exact"/>
              <w:ind w:left="120" w:firstLine="0"/>
              <w:jc w:val="left"/>
              <w:rPr>
                <w:sz w:val="24"/>
                <w:szCs w:val="24"/>
              </w:rPr>
            </w:pPr>
            <w:r w:rsidRPr="00D726DF">
              <w:rPr>
                <w:rStyle w:val="10pt"/>
                <w:sz w:val="24"/>
                <w:szCs w:val="24"/>
              </w:rPr>
              <w:t>Подъём и уборка постелей</w:t>
            </w:r>
          </w:p>
        </w:tc>
      </w:tr>
      <w:tr w:rsidR="00F11D68" w:rsidRPr="00D726DF">
        <w:trPr>
          <w:trHeight w:hRule="exact" w:val="264"/>
          <w:jc w:val="center"/>
        </w:trPr>
        <w:tc>
          <w:tcPr>
            <w:tcW w:w="1992" w:type="dxa"/>
            <w:tcBorders>
              <w:top w:val="single" w:sz="4" w:space="0" w:color="auto"/>
              <w:left w:val="single" w:sz="4" w:space="0" w:color="auto"/>
            </w:tcBorders>
            <w:shd w:val="clear" w:color="auto" w:fill="FFFFFF"/>
            <w:vAlign w:val="bottom"/>
          </w:tcPr>
          <w:p w:rsidR="00F11D68" w:rsidRPr="00D726DF" w:rsidRDefault="00E1413D">
            <w:pPr>
              <w:pStyle w:val="6"/>
              <w:framePr w:w="9480" w:wrap="notBeside" w:vAnchor="text" w:hAnchor="text" w:xAlign="center" w:y="1"/>
              <w:shd w:val="clear" w:color="auto" w:fill="auto"/>
              <w:spacing w:line="210" w:lineRule="exact"/>
              <w:ind w:left="140" w:firstLine="0"/>
              <w:jc w:val="left"/>
              <w:rPr>
                <w:sz w:val="24"/>
                <w:szCs w:val="24"/>
              </w:rPr>
            </w:pPr>
            <w:r w:rsidRPr="00D726DF">
              <w:rPr>
                <w:rStyle w:val="105pt"/>
                <w:sz w:val="24"/>
                <w:szCs w:val="24"/>
              </w:rPr>
              <w:t>7.20 - 7.40</w:t>
            </w:r>
          </w:p>
        </w:tc>
        <w:tc>
          <w:tcPr>
            <w:tcW w:w="7488" w:type="dxa"/>
            <w:tcBorders>
              <w:top w:val="single" w:sz="4" w:space="0" w:color="auto"/>
              <w:left w:val="single" w:sz="4" w:space="0" w:color="auto"/>
              <w:right w:val="single" w:sz="4" w:space="0" w:color="auto"/>
            </w:tcBorders>
            <w:shd w:val="clear" w:color="auto" w:fill="FFFFFF"/>
            <w:vAlign w:val="bottom"/>
          </w:tcPr>
          <w:p w:rsidR="00F11D68" w:rsidRPr="00D726DF" w:rsidRDefault="00E1413D">
            <w:pPr>
              <w:pStyle w:val="6"/>
              <w:framePr w:w="9480" w:wrap="notBeside" w:vAnchor="text" w:hAnchor="text" w:xAlign="center" w:y="1"/>
              <w:shd w:val="clear" w:color="auto" w:fill="auto"/>
              <w:spacing w:line="200" w:lineRule="exact"/>
              <w:ind w:left="120" w:firstLine="0"/>
              <w:jc w:val="left"/>
              <w:rPr>
                <w:sz w:val="24"/>
                <w:szCs w:val="24"/>
              </w:rPr>
            </w:pPr>
            <w:r w:rsidRPr="00D726DF">
              <w:rPr>
                <w:rStyle w:val="10pt"/>
                <w:sz w:val="24"/>
                <w:szCs w:val="24"/>
              </w:rPr>
              <w:t>Утренняя гимнастика, водные процедуры</w:t>
            </w:r>
          </w:p>
        </w:tc>
      </w:tr>
      <w:tr w:rsidR="00F11D68" w:rsidRPr="00D726DF">
        <w:trPr>
          <w:trHeight w:hRule="exact" w:val="264"/>
          <w:jc w:val="center"/>
        </w:trPr>
        <w:tc>
          <w:tcPr>
            <w:tcW w:w="1992" w:type="dxa"/>
            <w:tcBorders>
              <w:top w:val="single" w:sz="4" w:space="0" w:color="auto"/>
              <w:left w:val="single" w:sz="4" w:space="0" w:color="auto"/>
            </w:tcBorders>
            <w:shd w:val="clear" w:color="auto" w:fill="FFFFFF"/>
            <w:vAlign w:val="bottom"/>
          </w:tcPr>
          <w:p w:rsidR="00F11D68" w:rsidRPr="00D726DF" w:rsidRDefault="00E1413D">
            <w:pPr>
              <w:pStyle w:val="6"/>
              <w:framePr w:w="9480" w:wrap="notBeside" w:vAnchor="text" w:hAnchor="text" w:xAlign="center" w:y="1"/>
              <w:shd w:val="clear" w:color="auto" w:fill="auto"/>
              <w:spacing w:line="210" w:lineRule="exact"/>
              <w:ind w:left="140" w:firstLine="0"/>
              <w:jc w:val="left"/>
              <w:rPr>
                <w:sz w:val="24"/>
                <w:szCs w:val="24"/>
              </w:rPr>
            </w:pPr>
            <w:r w:rsidRPr="00D726DF">
              <w:rPr>
                <w:rStyle w:val="105pt"/>
                <w:sz w:val="24"/>
                <w:szCs w:val="24"/>
              </w:rPr>
              <w:t>7.40 - 8.00</w:t>
            </w:r>
          </w:p>
        </w:tc>
        <w:tc>
          <w:tcPr>
            <w:tcW w:w="7488" w:type="dxa"/>
            <w:tcBorders>
              <w:top w:val="single" w:sz="4" w:space="0" w:color="auto"/>
              <w:left w:val="single" w:sz="4" w:space="0" w:color="auto"/>
              <w:right w:val="single" w:sz="4" w:space="0" w:color="auto"/>
            </w:tcBorders>
            <w:shd w:val="clear" w:color="auto" w:fill="FFFFFF"/>
            <w:vAlign w:val="bottom"/>
          </w:tcPr>
          <w:p w:rsidR="00F11D68" w:rsidRPr="00D726DF" w:rsidRDefault="00E1413D">
            <w:pPr>
              <w:pStyle w:val="6"/>
              <w:framePr w:w="9480" w:wrap="notBeside" w:vAnchor="text" w:hAnchor="text" w:xAlign="center" w:y="1"/>
              <w:shd w:val="clear" w:color="auto" w:fill="auto"/>
              <w:spacing w:line="200" w:lineRule="exact"/>
              <w:ind w:left="120" w:firstLine="0"/>
              <w:jc w:val="left"/>
              <w:rPr>
                <w:sz w:val="24"/>
                <w:szCs w:val="24"/>
              </w:rPr>
            </w:pPr>
            <w:r w:rsidRPr="00D726DF">
              <w:rPr>
                <w:rStyle w:val="10pt"/>
                <w:sz w:val="24"/>
                <w:szCs w:val="24"/>
              </w:rPr>
              <w:t>Завтрак</w:t>
            </w:r>
          </w:p>
        </w:tc>
      </w:tr>
      <w:tr w:rsidR="00F11D68" w:rsidRPr="00D726DF">
        <w:trPr>
          <w:trHeight w:hRule="exact" w:val="264"/>
          <w:jc w:val="center"/>
        </w:trPr>
        <w:tc>
          <w:tcPr>
            <w:tcW w:w="1992" w:type="dxa"/>
            <w:tcBorders>
              <w:top w:val="single" w:sz="4" w:space="0" w:color="auto"/>
              <w:left w:val="single" w:sz="4" w:space="0" w:color="auto"/>
            </w:tcBorders>
            <w:shd w:val="clear" w:color="auto" w:fill="FFFFFF"/>
            <w:vAlign w:val="bottom"/>
          </w:tcPr>
          <w:p w:rsidR="00F11D68" w:rsidRPr="00D726DF" w:rsidRDefault="00E1413D">
            <w:pPr>
              <w:pStyle w:val="6"/>
              <w:framePr w:w="9480" w:wrap="notBeside" w:vAnchor="text" w:hAnchor="text" w:xAlign="center" w:y="1"/>
              <w:shd w:val="clear" w:color="auto" w:fill="auto"/>
              <w:spacing w:line="210" w:lineRule="exact"/>
              <w:ind w:left="140" w:firstLine="0"/>
              <w:jc w:val="left"/>
              <w:rPr>
                <w:sz w:val="24"/>
                <w:szCs w:val="24"/>
              </w:rPr>
            </w:pPr>
            <w:r w:rsidRPr="00D726DF">
              <w:rPr>
                <w:rStyle w:val="105pt"/>
                <w:sz w:val="24"/>
                <w:szCs w:val="24"/>
              </w:rPr>
              <w:t>8.15 - 8.30</w:t>
            </w:r>
          </w:p>
        </w:tc>
        <w:tc>
          <w:tcPr>
            <w:tcW w:w="7488" w:type="dxa"/>
            <w:tcBorders>
              <w:top w:val="single" w:sz="4" w:space="0" w:color="auto"/>
              <w:left w:val="single" w:sz="4" w:space="0" w:color="auto"/>
              <w:right w:val="single" w:sz="4" w:space="0" w:color="auto"/>
            </w:tcBorders>
            <w:shd w:val="clear" w:color="auto" w:fill="FFFFFF"/>
            <w:vAlign w:val="bottom"/>
          </w:tcPr>
          <w:p w:rsidR="00F11D68" w:rsidRPr="00D726DF" w:rsidRDefault="00E1413D">
            <w:pPr>
              <w:pStyle w:val="6"/>
              <w:framePr w:w="9480" w:wrap="notBeside" w:vAnchor="text" w:hAnchor="text" w:xAlign="center" w:y="1"/>
              <w:shd w:val="clear" w:color="auto" w:fill="auto"/>
              <w:spacing w:line="200" w:lineRule="exact"/>
              <w:ind w:left="120" w:firstLine="0"/>
              <w:jc w:val="left"/>
              <w:rPr>
                <w:sz w:val="24"/>
                <w:szCs w:val="24"/>
              </w:rPr>
            </w:pPr>
            <w:r w:rsidRPr="00D726DF">
              <w:rPr>
                <w:rStyle w:val="10pt"/>
                <w:sz w:val="24"/>
                <w:szCs w:val="24"/>
              </w:rPr>
              <w:t>Медицинский осмотр</w:t>
            </w:r>
          </w:p>
        </w:tc>
      </w:tr>
      <w:tr w:rsidR="00F11D68" w:rsidRPr="00D726DF">
        <w:trPr>
          <w:trHeight w:hRule="exact" w:val="264"/>
          <w:jc w:val="center"/>
        </w:trPr>
        <w:tc>
          <w:tcPr>
            <w:tcW w:w="1992" w:type="dxa"/>
            <w:tcBorders>
              <w:top w:val="single" w:sz="4" w:space="0" w:color="auto"/>
              <w:left w:val="single" w:sz="4" w:space="0" w:color="auto"/>
            </w:tcBorders>
            <w:shd w:val="clear" w:color="auto" w:fill="FFFFFF"/>
            <w:vAlign w:val="bottom"/>
          </w:tcPr>
          <w:p w:rsidR="00F11D68" w:rsidRPr="00D726DF" w:rsidRDefault="00E1413D">
            <w:pPr>
              <w:pStyle w:val="6"/>
              <w:framePr w:w="9480" w:wrap="notBeside" w:vAnchor="text" w:hAnchor="text" w:xAlign="center" w:y="1"/>
              <w:shd w:val="clear" w:color="auto" w:fill="auto"/>
              <w:spacing w:line="210" w:lineRule="exact"/>
              <w:ind w:left="140" w:firstLine="0"/>
              <w:jc w:val="left"/>
              <w:rPr>
                <w:sz w:val="24"/>
                <w:szCs w:val="24"/>
              </w:rPr>
            </w:pPr>
            <w:r w:rsidRPr="00D726DF">
              <w:rPr>
                <w:rStyle w:val="105pt"/>
                <w:sz w:val="24"/>
                <w:szCs w:val="24"/>
              </w:rPr>
              <w:t>8.30 - 8.50</w:t>
            </w:r>
          </w:p>
        </w:tc>
        <w:tc>
          <w:tcPr>
            <w:tcW w:w="7488" w:type="dxa"/>
            <w:tcBorders>
              <w:top w:val="single" w:sz="4" w:space="0" w:color="auto"/>
              <w:left w:val="single" w:sz="4" w:space="0" w:color="auto"/>
              <w:right w:val="single" w:sz="4" w:space="0" w:color="auto"/>
            </w:tcBorders>
            <w:shd w:val="clear" w:color="auto" w:fill="FFFFFF"/>
            <w:vAlign w:val="bottom"/>
          </w:tcPr>
          <w:p w:rsidR="00F11D68" w:rsidRPr="00D726DF" w:rsidRDefault="00E1413D">
            <w:pPr>
              <w:pStyle w:val="6"/>
              <w:framePr w:w="9480" w:wrap="notBeside" w:vAnchor="text" w:hAnchor="text" w:xAlign="center" w:y="1"/>
              <w:shd w:val="clear" w:color="auto" w:fill="auto"/>
              <w:spacing w:line="200" w:lineRule="exact"/>
              <w:ind w:left="120" w:firstLine="0"/>
              <w:jc w:val="left"/>
              <w:rPr>
                <w:sz w:val="24"/>
                <w:szCs w:val="24"/>
              </w:rPr>
            </w:pPr>
            <w:r w:rsidRPr="00D726DF">
              <w:rPr>
                <w:rStyle w:val="10pt"/>
                <w:sz w:val="24"/>
                <w:szCs w:val="24"/>
              </w:rPr>
              <w:t>Занятие №1</w:t>
            </w:r>
          </w:p>
        </w:tc>
      </w:tr>
      <w:tr w:rsidR="00F11D68" w:rsidRPr="00D726DF">
        <w:trPr>
          <w:trHeight w:hRule="exact" w:val="264"/>
          <w:jc w:val="center"/>
        </w:trPr>
        <w:tc>
          <w:tcPr>
            <w:tcW w:w="1992" w:type="dxa"/>
            <w:tcBorders>
              <w:top w:val="single" w:sz="4" w:space="0" w:color="auto"/>
              <w:left w:val="single" w:sz="4" w:space="0" w:color="auto"/>
            </w:tcBorders>
            <w:shd w:val="clear" w:color="auto" w:fill="FFFFFF"/>
            <w:vAlign w:val="bottom"/>
          </w:tcPr>
          <w:p w:rsidR="00F11D68" w:rsidRPr="00D726DF" w:rsidRDefault="00E1413D">
            <w:pPr>
              <w:pStyle w:val="6"/>
              <w:framePr w:w="9480" w:wrap="notBeside" w:vAnchor="text" w:hAnchor="text" w:xAlign="center" w:y="1"/>
              <w:shd w:val="clear" w:color="auto" w:fill="auto"/>
              <w:spacing w:line="210" w:lineRule="exact"/>
              <w:ind w:left="140" w:firstLine="0"/>
              <w:jc w:val="left"/>
              <w:rPr>
                <w:sz w:val="24"/>
                <w:szCs w:val="24"/>
              </w:rPr>
            </w:pPr>
            <w:r w:rsidRPr="00D726DF">
              <w:rPr>
                <w:rStyle w:val="105pt"/>
                <w:sz w:val="24"/>
                <w:szCs w:val="24"/>
              </w:rPr>
              <w:t>9.00 - 9.20</w:t>
            </w:r>
          </w:p>
        </w:tc>
        <w:tc>
          <w:tcPr>
            <w:tcW w:w="7488" w:type="dxa"/>
            <w:tcBorders>
              <w:top w:val="single" w:sz="4" w:space="0" w:color="auto"/>
              <w:left w:val="single" w:sz="4" w:space="0" w:color="auto"/>
              <w:right w:val="single" w:sz="4" w:space="0" w:color="auto"/>
            </w:tcBorders>
            <w:shd w:val="clear" w:color="auto" w:fill="FFFFFF"/>
            <w:vAlign w:val="bottom"/>
          </w:tcPr>
          <w:p w:rsidR="00F11D68" w:rsidRPr="00D726DF" w:rsidRDefault="00E1413D">
            <w:pPr>
              <w:pStyle w:val="6"/>
              <w:framePr w:w="9480" w:wrap="notBeside" w:vAnchor="text" w:hAnchor="text" w:xAlign="center" w:y="1"/>
              <w:shd w:val="clear" w:color="auto" w:fill="auto"/>
              <w:spacing w:line="200" w:lineRule="exact"/>
              <w:ind w:left="120" w:firstLine="0"/>
              <w:jc w:val="left"/>
              <w:rPr>
                <w:sz w:val="24"/>
                <w:szCs w:val="24"/>
              </w:rPr>
            </w:pPr>
            <w:r w:rsidRPr="00D726DF">
              <w:rPr>
                <w:rStyle w:val="10pt"/>
                <w:sz w:val="24"/>
                <w:szCs w:val="24"/>
              </w:rPr>
              <w:t>Занятие №2</w:t>
            </w:r>
          </w:p>
        </w:tc>
      </w:tr>
      <w:tr w:rsidR="00F11D68" w:rsidRPr="00D726DF">
        <w:trPr>
          <w:trHeight w:hRule="exact" w:val="259"/>
          <w:jc w:val="center"/>
        </w:trPr>
        <w:tc>
          <w:tcPr>
            <w:tcW w:w="1992" w:type="dxa"/>
            <w:tcBorders>
              <w:top w:val="single" w:sz="4" w:space="0" w:color="auto"/>
              <w:left w:val="single" w:sz="4" w:space="0" w:color="auto"/>
            </w:tcBorders>
            <w:shd w:val="clear" w:color="auto" w:fill="FFFFFF"/>
            <w:vAlign w:val="bottom"/>
          </w:tcPr>
          <w:p w:rsidR="00F11D68" w:rsidRPr="00D726DF" w:rsidRDefault="00E1413D">
            <w:pPr>
              <w:pStyle w:val="6"/>
              <w:framePr w:w="9480" w:wrap="notBeside" w:vAnchor="text" w:hAnchor="text" w:xAlign="center" w:y="1"/>
              <w:shd w:val="clear" w:color="auto" w:fill="auto"/>
              <w:spacing w:line="210" w:lineRule="exact"/>
              <w:ind w:left="140" w:firstLine="0"/>
              <w:jc w:val="left"/>
              <w:rPr>
                <w:sz w:val="24"/>
                <w:szCs w:val="24"/>
              </w:rPr>
            </w:pPr>
            <w:r w:rsidRPr="00D726DF">
              <w:rPr>
                <w:rStyle w:val="105pt"/>
                <w:sz w:val="24"/>
                <w:szCs w:val="24"/>
              </w:rPr>
              <w:t>9.30 - 9.50</w:t>
            </w:r>
          </w:p>
        </w:tc>
        <w:tc>
          <w:tcPr>
            <w:tcW w:w="7488" w:type="dxa"/>
            <w:tcBorders>
              <w:top w:val="single" w:sz="4" w:space="0" w:color="auto"/>
              <w:left w:val="single" w:sz="4" w:space="0" w:color="auto"/>
              <w:right w:val="single" w:sz="4" w:space="0" w:color="auto"/>
            </w:tcBorders>
            <w:shd w:val="clear" w:color="auto" w:fill="FFFFFF"/>
            <w:vAlign w:val="bottom"/>
          </w:tcPr>
          <w:p w:rsidR="00F11D68" w:rsidRPr="00D726DF" w:rsidRDefault="00E1413D">
            <w:pPr>
              <w:pStyle w:val="6"/>
              <w:framePr w:w="9480" w:wrap="notBeside" w:vAnchor="text" w:hAnchor="text" w:xAlign="center" w:y="1"/>
              <w:shd w:val="clear" w:color="auto" w:fill="auto"/>
              <w:spacing w:line="200" w:lineRule="exact"/>
              <w:ind w:left="120" w:firstLine="0"/>
              <w:jc w:val="left"/>
              <w:rPr>
                <w:sz w:val="24"/>
                <w:szCs w:val="24"/>
              </w:rPr>
            </w:pPr>
            <w:r w:rsidRPr="00D726DF">
              <w:rPr>
                <w:rStyle w:val="10pt"/>
                <w:sz w:val="24"/>
                <w:szCs w:val="24"/>
              </w:rPr>
              <w:t>Занятие №3 (занятие с психологом, социальным педагогом)</w:t>
            </w:r>
          </w:p>
        </w:tc>
      </w:tr>
      <w:tr w:rsidR="00F11D68" w:rsidRPr="00D726DF">
        <w:trPr>
          <w:trHeight w:hRule="exact" w:val="264"/>
          <w:jc w:val="center"/>
        </w:trPr>
        <w:tc>
          <w:tcPr>
            <w:tcW w:w="1992" w:type="dxa"/>
            <w:tcBorders>
              <w:top w:val="single" w:sz="4" w:space="0" w:color="auto"/>
              <w:left w:val="single" w:sz="4" w:space="0" w:color="auto"/>
            </w:tcBorders>
            <w:shd w:val="clear" w:color="auto" w:fill="FFFFFF"/>
            <w:vAlign w:val="bottom"/>
          </w:tcPr>
          <w:p w:rsidR="00F11D68" w:rsidRPr="00D726DF" w:rsidRDefault="00E1413D">
            <w:pPr>
              <w:pStyle w:val="6"/>
              <w:framePr w:w="9480" w:wrap="notBeside" w:vAnchor="text" w:hAnchor="text" w:xAlign="center" w:y="1"/>
              <w:shd w:val="clear" w:color="auto" w:fill="auto"/>
              <w:spacing w:line="210" w:lineRule="exact"/>
              <w:ind w:left="140" w:firstLine="0"/>
              <w:jc w:val="left"/>
              <w:rPr>
                <w:sz w:val="24"/>
                <w:szCs w:val="24"/>
              </w:rPr>
            </w:pPr>
            <w:r w:rsidRPr="00D726DF">
              <w:rPr>
                <w:rStyle w:val="105pt"/>
                <w:sz w:val="24"/>
                <w:szCs w:val="24"/>
              </w:rPr>
              <w:t>10.00 - 10.15</w:t>
            </w:r>
          </w:p>
        </w:tc>
        <w:tc>
          <w:tcPr>
            <w:tcW w:w="7488" w:type="dxa"/>
            <w:tcBorders>
              <w:top w:val="single" w:sz="4" w:space="0" w:color="auto"/>
              <w:left w:val="single" w:sz="4" w:space="0" w:color="auto"/>
              <w:right w:val="single" w:sz="4" w:space="0" w:color="auto"/>
            </w:tcBorders>
            <w:shd w:val="clear" w:color="auto" w:fill="FFFFFF"/>
            <w:vAlign w:val="bottom"/>
          </w:tcPr>
          <w:p w:rsidR="00F11D68" w:rsidRPr="00D726DF" w:rsidRDefault="00E1413D">
            <w:pPr>
              <w:pStyle w:val="6"/>
              <w:framePr w:w="9480" w:wrap="notBeside" w:vAnchor="text" w:hAnchor="text" w:xAlign="center" w:y="1"/>
              <w:shd w:val="clear" w:color="auto" w:fill="auto"/>
              <w:spacing w:line="200" w:lineRule="exact"/>
              <w:ind w:left="120" w:firstLine="0"/>
              <w:jc w:val="left"/>
              <w:rPr>
                <w:sz w:val="24"/>
                <w:szCs w:val="24"/>
              </w:rPr>
            </w:pPr>
            <w:proofErr w:type="spellStart"/>
            <w:r w:rsidRPr="00D726DF">
              <w:rPr>
                <w:rStyle w:val="10pt"/>
                <w:sz w:val="24"/>
                <w:szCs w:val="24"/>
              </w:rPr>
              <w:t>2-ой</w:t>
            </w:r>
            <w:proofErr w:type="spellEnd"/>
            <w:r w:rsidRPr="00D726DF">
              <w:rPr>
                <w:rStyle w:val="10pt"/>
                <w:sz w:val="24"/>
                <w:szCs w:val="24"/>
              </w:rPr>
              <w:t xml:space="preserve"> завтрак</w:t>
            </w:r>
          </w:p>
        </w:tc>
      </w:tr>
      <w:tr w:rsidR="00F11D68" w:rsidRPr="00D726DF">
        <w:trPr>
          <w:trHeight w:hRule="exact" w:val="264"/>
          <w:jc w:val="center"/>
        </w:trPr>
        <w:tc>
          <w:tcPr>
            <w:tcW w:w="1992" w:type="dxa"/>
            <w:tcBorders>
              <w:top w:val="single" w:sz="4" w:space="0" w:color="auto"/>
              <w:left w:val="single" w:sz="4" w:space="0" w:color="auto"/>
            </w:tcBorders>
            <w:shd w:val="clear" w:color="auto" w:fill="FFFFFF"/>
            <w:vAlign w:val="bottom"/>
          </w:tcPr>
          <w:p w:rsidR="00F11D68" w:rsidRPr="00D726DF" w:rsidRDefault="00E1413D">
            <w:pPr>
              <w:pStyle w:val="6"/>
              <w:framePr w:w="9480" w:wrap="notBeside" w:vAnchor="text" w:hAnchor="text" w:xAlign="center" w:y="1"/>
              <w:shd w:val="clear" w:color="auto" w:fill="auto"/>
              <w:spacing w:line="210" w:lineRule="exact"/>
              <w:ind w:left="140" w:firstLine="0"/>
              <w:jc w:val="left"/>
              <w:rPr>
                <w:sz w:val="24"/>
                <w:szCs w:val="24"/>
              </w:rPr>
            </w:pPr>
            <w:r w:rsidRPr="00D726DF">
              <w:rPr>
                <w:rStyle w:val="105pt"/>
                <w:sz w:val="24"/>
                <w:szCs w:val="24"/>
              </w:rPr>
              <w:t>10.30 - 12.00</w:t>
            </w:r>
          </w:p>
        </w:tc>
        <w:tc>
          <w:tcPr>
            <w:tcW w:w="7488" w:type="dxa"/>
            <w:tcBorders>
              <w:top w:val="single" w:sz="4" w:space="0" w:color="auto"/>
              <w:left w:val="single" w:sz="4" w:space="0" w:color="auto"/>
              <w:right w:val="single" w:sz="4" w:space="0" w:color="auto"/>
            </w:tcBorders>
            <w:shd w:val="clear" w:color="auto" w:fill="FFFFFF"/>
            <w:vAlign w:val="bottom"/>
          </w:tcPr>
          <w:p w:rsidR="00F11D68" w:rsidRPr="00D726DF" w:rsidRDefault="00E1413D">
            <w:pPr>
              <w:pStyle w:val="6"/>
              <w:framePr w:w="9480" w:wrap="notBeside" w:vAnchor="text" w:hAnchor="text" w:xAlign="center" w:y="1"/>
              <w:shd w:val="clear" w:color="auto" w:fill="auto"/>
              <w:spacing w:line="200" w:lineRule="exact"/>
              <w:ind w:left="120" w:firstLine="0"/>
              <w:jc w:val="left"/>
              <w:rPr>
                <w:sz w:val="24"/>
                <w:szCs w:val="24"/>
              </w:rPr>
            </w:pPr>
            <w:r w:rsidRPr="00D726DF">
              <w:rPr>
                <w:rStyle w:val="10pt"/>
                <w:sz w:val="24"/>
                <w:szCs w:val="24"/>
              </w:rPr>
              <w:t>Прогулка на свежем воздухе, подвижные игры</w:t>
            </w:r>
          </w:p>
        </w:tc>
      </w:tr>
      <w:tr w:rsidR="00F11D68" w:rsidRPr="00D726DF">
        <w:trPr>
          <w:trHeight w:hRule="exact" w:val="264"/>
          <w:jc w:val="center"/>
        </w:trPr>
        <w:tc>
          <w:tcPr>
            <w:tcW w:w="1992" w:type="dxa"/>
            <w:tcBorders>
              <w:top w:val="single" w:sz="4" w:space="0" w:color="auto"/>
              <w:left w:val="single" w:sz="4" w:space="0" w:color="auto"/>
            </w:tcBorders>
            <w:shd w:val="clear" w:color="auto" w:fill="FFFFFF"/>
            <w:vAlign w:val="bottom"/>
          </w:tcPr>
          <w:p w:rsidR="00F11D68" w:rsidRPr="00D726DF" w:rsidRDefault="00E1413D">
            <w:pPr>
              <w:pStyle w:val="6"/>
              <w:framePr w:w="9480" w:wrap="notBeside" w:vAnchor="text" w:hAnchor="text" w:xAlign="center" w:y="1"/>
              <w:shd w:val="clear" w:color="auto" w:fill="auto"/>
              <w:spacing w:line="210" w:lineRule="exact"/>
              <w:ind w:left="140" w:firstLine="0"/>
              <w:jc w:val="left"/>
              <w:rPr>
                <w:sz w:val="24"/>
                <w:szCs w:val="24"/>
              </w:rPr>
            </w:pPr>
            <w:r w:rsidRPr="00D726DF">
              <w:rPr>
                <w:rStyle w:val="105pt"/>
                <w:sz w:val="24"/>
                <w:szCs w:val="24"/>
              </w:rPr>
              <w:t>12.00 - 12.30</w:t>
            </w:r>
          </w:p>
        </w:tc>
        <w:tc>
          <w:tcPr>
            <w:tcW w:w="7488" w:type="dxa"/>
            <w:tcBorders>
              <w:top w:val="single" w:sz="4" w:space="0" w:color="auto"/>
              <w:left w:val="single" w:sz="4" w:space="0" w:color="auto"/>
              <w:right w:val="single" w:sz="4" w:space="0" w:color="auto"/>
            </w:tcBorders>
            <w:shd w:val="clear" w:color="auto" w:fill="FFFFFF"/>
            <w:vAlign w:val="bottom"/>
          </w:tcPr>
          <w:p w:rsidR="00F11D68" w:rsidRPr="00D726DF" w:rsidRDefault="00E1413D">
            <w:pPr>
              <w:pStyle w:val="6"/>
              <w:framePr w:w="9480" w:wrap="notBeside" w:vAnchor="text" w:hAnchor="text" w:xAlign="center" w:y="1"/>
              <w:shd w:val="clear" w:color="auto" w:fill="auto"/>
              <w:spacing w:line="200" w:lineRule="exact"/>
              <w:ind w:left="120" w:firstLine="0"/>
              <w:jc w:val="left"/>
              <w:rPr>
                <w:sz w:val="24"/>
                <w:szCs w:val="24"/>
              </w:rPr>
            </w:pPr>
            <w:r w:rsidRPr="00D726DF">
              <w:rPr>
                <w:rStyle w:val="10pt"/>
                <w:sz w:val="24"/>
                <w:szCs w:val="24"/>
              </w:rPr>
              <w:t>Обед</w:t>
            </w:r>
          </w:p>
        </w:tc>
      </w:tr>
      <w:tr w:rsidR="00F11D68" w:rsidRPr="00D726DF">
        <w:trPr>
          <w:trHeight w:hRule="exact" w:val="264"/>
          <w:jc w:val="center"/>
        </w:trPr>
        <w:tc>
          <w:tcPr>
            <w:tcW w:w="1992" w:type="dxa"/>
            <w:tcBorders>
              <w:top w:val="single" w:sz="4" w:space="0" w:color="auto"/>
              <w:left w:val="single" w:sz="4" w:space="0" w:color="auto"/>
            </w:tcBorders>
            <w:shd w:val="clear" w:color="auto" w:fill="FFFFFF"/>
            <w:vAlign w:val="bottom"/>
          </w:tcPr>
          <w:p w:rsidR="00F11D68" w:rsidRPr="00D726DF" w:rsidRDefault="00E1413D">
            <w:pPr>
              <w:pStyle w:val="6"/>
              <w:framePr w:w="9480" w:wrap="notBeside" w:vAnchor="text" w:hAnchor="text" w:xAlign="center" w:y="1"/>
              <w:shd w:val="clear" w:color="auto" w:fill="auto"/>
              <w:spacing w:line="210" w:lineRule="exact"/>
              <w:ind w:left="140" w:firstLine="0"/>
              <w:jc w:val="left"/>
              <w:rPr>
                <w:sz w:val="24"/>
                <w:szCs w:val="24"/>
              </w:rPr>
            </w:pPr>
            <w:r w:rsidRPr="00D726DF">
              <w:rPr>
                <w:rStyle w:val="105pt"/>
                <w:sz w:val="24"/>
                <w:szCs w:val="24"/>
              </w:rPr>
              <w:t>12.40 - 15.00</w:t>
            </w:r>
          </w:p>
        </w:tc>
        <w:tc>
          <w:tcPr>
            <w:tcW w:w="7488" w:type="dxa"/>
            <w:tcBorders>
              <w:top w:val="single" w:sz="4" w:space="0" w:color="auto"/>
              <w:left w:val="single" w:sz="4" w:space="0" w:color="auto"/>
              <w:right w:val="single" w:sz="4" w:space="0" w:color="auto"/>
            </w:tcBorders>
            <w:shd w:val="clear" w:color="auto" w:fill="FFFFFF"/>
            <w:vAlign w:val="bottom"/>
          </w:tcPr>
          <w:p w:rsidR="00F11D68" w:rsidRPr="00D726DF" w:rsidRDefault="00E1413D">
            <w:pPr>
              <w:pStyle w:val="6"/>
              <w:framePr w:w="9480" w:wrap="notBeside" w:vAnchor="text" w:hAnchor="text" w:xAlign="center" w:y="1"/>
              <w:shd w:val="clear" w:color="auto" w:fill="auto"/>
              <w:spacing w:line="200" w:lineRule="exact"/>
              <w:ind w:left="120" w:firstLine="0"/>
              <w:jc w:val="left"/>
              <w:rPr>
                <w:sz w:val="24"/>
                <w:szCs w:val="24"/>
              </w:rPr>
            </w:pPr>
            <w:r w:rsidRPr="00D726DF">
              <w:rPr>
                <w:rStyle w:val="10pt"/>
                <w:sz w:val="24"/>
                <w:szCs w:val="24"/>
              </w:rPr>
              <w:t>Тихий час</w:t>
            </w:r>
          </w:p>
        </w:tc>
      </w:tr>
      <w:tr w:rsidR="00F11D68" w:rsidRPr="00D726DF">
        <w:trPr>
          <w:trHeight w:hRule="exact" w:val="259"/>
          <w:jc w:val="center"/>
        </w:trPr>
        <w:tc>
          <w:tcPr>
            <w:tcW w:w="1992" w:type="dxa"/>
            <w:tcBorders>
              <w:top w:val="single" w:sz="4" w:space="0" w:color="auto"/>
              <w:left w:val="single" w:sz="4" w:space="0" w:color="auto"/>
            </w:tcBorders>
            <w:shd w:val="clear" w:color="auto" w:fill="FFFFFF"/>
            <w:vAlign w:val="bottom"/>
          </w:tcPr>
          <w:p w:rsidR="00F11D68" w:rsidRPr="00D726DF" w:rsidRDefault="00E1413D">
            <w:pPr>
              <w:pStyle w:val="6"/>
              <w:framePr w:w="9480" w:wrap="notBeside" w:vAnchor="text" w:hAnchor="text" w:xAlign="center" w:y="1"/>
              <w:shd w:val="clear" w:color="auto" w:fill="auto"/>
              <w:spacing w:line="210" w:lineRule="exact"/>
              <w:ind w:left="140" w:firstLine="0"/>
              <w:jc w:val="left"/>
              <w:rPr>
                <w:sz w:val="24"/>
                <w:szCs w:val="24"/>
              </w:rPr>
            </w:pPr>
            <w:r w:rsidRPr="00D726DF">
              <w:rPr>
                <w:rStyle w:val="105pt"/>
                <w:sz w:val="24"/>
                <w:szCs w:val="24"/>
              </w:rPr>
              <w:t>15.30 - 16.00</w:t>
            </w:r>
          </w:p>
        </w:tc>
        <w:tc>
          <w:tcPr>
            <w:tcW w:w="7488" w:type="dxa"/>
            <w:tcBorders>
              <w:top w:val="single" w:sz="4" w:space="0" w:color="auto"/>
              <w:left w:val="single" w:sz="4" w:space="0" w:color="auto"/>
              <w:right w:val="single" w:sz="4" w:space="0" w:color="auto"/>
            </w:tcBorders>
            <w:shd w:val="clear" w:color="auto" w:fill="FFFFFF"/>
            <w:vAlign w:val="bottom"/>
          </w:tcPr>
          <w:p w:rsidR="00F11D68" w:rsidRPr="00D726DF" w:rsidRDefault="00E1413D">
            <w:pPr>
              <w:pStyle w:val="6"/>
              <w:framePr w:w="9480" w:wrap="notBeside" w:vAnchor="text" w:hAnchor="text" w:xAlign="center" w:y="1"/>
              <w:shd w:val="clear" w:color="auto" w:fill="auto"/>
              <w:spacing w:line="200" w:lineRule="exact"/>
              <w:ind w:left="120" w:firstLine="0"/>
              <w:jc w:val="left"/>
              <w:rPr>
                <w:sz w:val="24"/>
                <w:szCs w:val="24"/>
              </w:rPr>
            </w:pPr>
            <w:r w:rsidRPr="00D726DF">
              <w:rPr>
                <w:rStyle w:val="10pt"/>
                <w:sz w:val="24"/>
                <w:szCs w:val="24"/>
              </w:rPr>
              <w:t>Социально-реабилитационное мероприятие по плану воспитателей</w:t>
            </w:r>
          </w:p>
        </w:tc>
      </w:tr>
      <w:tr w:rsidR="00F11D68" w:rsidRPr="00D726DF">
        <w:trPr>
          <w:trHeight w:hRule="exact" w:val="264"/>
          <w:jc w:val="center"/>
        </w:trPr>
        <w:tc>
          <w:tcPr>
            <w:tcW w:w="1992" w:type="dxa"/>
            <w:tcBorders>
              <w:top w:val="single" w:sz="4" w:space="0" w:color="auto"/>
              <w:left w:val="single" w:sz="4" w:space="0" w:color="auto"/>
            </w:tcBorders>
            <w:shd w:val="clear" w:color="auto" w:fill="FFFFFF"/>
            <w:vAlign w:val="bottom"/>
          </w:tcPr>
          <w:p w:rsidR="00F11D68" w:rsidRPr="00D726DF" w:rsidRDefault="00E1413D">
            <w:pPr>
              <w:pStyle w:val="6"/>
              <w:framePr w:w="9480" w:wrap="notBeside" w:vAnchor="text" w:hAnchor="text" w:xAlign="center" w:y="1"/>
              <w:shd w:val="clear" w:color="auto" w:fill="auto"/>
              <w:spacing w:line="210" w:lineRule="exact"/>
              <w:ind w:left="140" w:firstLine="0"/>
              <w:jc w:val="left"/>
              <w:rPr>
                <w:sz w:val="24"/>
                <w:szCs w:val="24"/>
              </w:rPr>
            </w:pPr>
            <w:r w:rsidRPr="00D726DF">
              <w:rPr>
                <w:rStyle w:val="105pt"/>
                <w:sz w:val="24"/>
                <w:szCs w:val="24"/>
              </w:rPr>
              <w:t>16.10 - 16.20</w:t>
            </w:r>
          </w:p>
        </w:tc>
        <w:tc>
          <w:tcPr>
            <w:tcW w:w="7488" w:type="dxa"/>
            <w:tcBorders>
              <w:top w:val="single" w:sz="4" w:space="0" w:color="auto"/>
              <w:left w:val="single" w:sz="4" w:space="0" w:color="auto"/>
              <w:right w:val="single" w:sz="4" w:space="0" w:color="auto"/>
            </w:tcBorders>
            <w:shd w:val="clear" w:color="auto" w:fill="FFFFFF"/>
            <w:vAlign w:val="bottom"/>
          </w:tcPr>
          <w:p w:rsidR="00F11D68" w:rsidRPr="00D726DF" w:rsidRDefault="00E1413D">
            <w:pPr>
              <w:pStyle w:val="6"/>
              <w:framePr w:w="9480" w:wrap="notBeside" w:vAnchor="text" w:hAnchor="text" w:xAlign="center" w:y="1"/>
              <w:shd w:val="clear" w:color="auto" w:fill="auto"/>
              <w:spacing w:line="200" w:lineRule="exact"/>
              <w:ind w:left="120" w:firstLine="0"/>
              <w:jc w:val="left"/>
              <w:rPr>
                <w:sz w:val="24"/>
                <w:szCs w:val="24"/>
              </w:rPr>
            </w:pPr>
            <w:r w:rsidRPr="00D726DF">
              <w:rPr>
                <w:rStyle w:val="10pt"/>
                <w:sz w:val="24"/>
                <w:szCs w:val="24"/>
              </w:rPr>
              <w:t>Полдник</w:t>
            </w:r>
          </w:p>
        </w:tc>
      </w:tr>
      <w:tr w:rsidR="00F11D68" w:rsidRPr="00D726DF">
        <w:trPr>
          <w:trHeight w:hRule="exact" w:val="264"/>
          <w:jc w:val="center"/>
        </w:trPr>
        <w:tc>
          <w:tcPr>
            <w:tcW w:w="1992" w:type="dxa"/>
            <w:tcBorders>
              <w:top w:val="single" w:sz="4" w:space="0" w:color="auto"/>
              <w:left w:val="single" w:sz="4" w:space="0" w:color="auto"/>
            </w:tcBorders>
            <w:shd w:val="clear" w:color="auto" w:fill="FFFFFF"/>
            <w:vAlign w:val="bottom"/>
          </w:tcPr>
          <w:p w:rsidR="00F11D68" w:rsidRPr="00D726DF" w:rsidRDefault="00E1413D">
            <w:pPr>
              <w:pStyle w:val="6"/>
              <w:framePr w:w="9480" w:wrap="notBeside" w:vAnchor="text" w:hAnchor="text" w:xAlign="center" w:y="1"/>
              <w:shd w:val="clear" w:color="auto" w:fill="auto"/>
              <w:spacing w:line="210" w:lineRule="exact"/>
              <w:ind w:left="140" w:firstLine="0"/>
              <w:jc w:val="left"/>
              <w:rPr>
                <w:sz w:val="24"/>
                <w:szCs w:val="24"/>
              </w:rPr>
            </w:pPr>
            <w:r w:rsidRPr="00D726DF">
              <w:rPr>
                <w:rStyle w:val="105pt"/>
                <w:sz w:val="24"/>
                <w:szCs w:val="24"/>
              </w:rPr>
              <w:t>16.20 - 17.00</w:t>
            </w:r>
          </w:p>
        </w:tc>
        <w:tc>
          <w:tcPr>
            <w:tcW w:w="7488" w:type="dxa"/>
            <w:tcBorders>
              <w:top w:val="single" w:sz="4" w:space="0" w:color="auto"/>
              <w:left w:val="single" w:sz="4" w:space="0" w:color="auto"/>
              <w:right w:val="single" w:sz="4" w:space="0" w:color="auto"/>
            </w:tcBorders>
            <w:shd w:val="clear" w:color="auto" w:fill="FFFFFF"/>
            <w:vAlign w:val="bottom"/>
          </w:tcPr>
          <w:p w:rsidR="00F11D68" w:rsidRPr="00D726DF" w:rsidRDefault="00E1413D">
            <w:pPr>
              <w:pStyle w:val="6"/>
              <w:framePr w:w="9480" w:wrap="notBeside" w:vAnchor="text" w:hAnchor="text" w:xAlign="center" w:y="1"/>
              <w:shd w:val="clear" w:color="auto" w:fill="auto"/>
              <w:spacing w:line="200" w:lineRule="exact"/>
              <w:ind w:left="120" w:firstLine="0"/>
              <w:jc w:val="left"/>
              <w:rPr>
                <w:sz w:val="24"/>
                <w:szCs w:val="24"/>
              </w:rPr>
            </w:pPr>
            <w:r w:rsidRPr="00D726DF">
              <w:rPr>
                <w:rStyle w:val="10pt"/>
                <w:sz w:val="24"/>
                <w:szCs w:val="24"/>
              </w:rPr>
              <w:t>Прогулка на свежем воздухе (подвижные игры, наблюдения)</w:t>
            </w:r>
          </w:p>
        </w:tc>
      </w:tr>
      <w:tr w:rsidR="00F11D68" w:rsidRPr="00D726DF">
        <w:trPr>
          <w:trHeight w:hRule="exact" w:val="518"/>
          <w:jc w:val="center"/>
        </w:trPr>
        <w:tc>
          <w:tcPr>
            <w:tcW w:w="1992" w:type="dxa"/>
            <w:tcBorders>
              <w:top w:val="single" w:sz="4" w:space="0" w:color="auto"/>
              <w:left w:val="single" w:sz="4" w:space="0" w:color="auto"/>
            </w:tcBorders>
            <w:shd w:val="clear" w:color="auto" w:fill="FFFFFF"/>
          </w:tcPr>
          <w:p w:rsidR="00F11D68" w:rsidRPr="00D726DF" w:rsidRDefault="00E1413D">
            <w:pPr>
              <w:pStyle w:val="6"/>
              <w:framePr w:w="9480" w:wrap="notBeside" w:vAnchor="text" w:hAnchor="text" w:xAlign="center" w:y="1"/>
              <w:shd w:val="clear" w:color="auto" w:fill="auto"/>
              <w:spacing w:line="210" w:lineRule="exact"/>
              <w:ind w:left="140" w:firstLine="0"/>
              <w:jc w:val="left"/>
              <w:rPr>
                <w:sz w:val="24"/>
                <w:szCs w:val="24"/>
              </w:rPr>
            </w:pPr>
            <w:r w:rsidRPr="00D726DF">
              <w:rPr>
                <w:rStyle w:val="105pt"/>
                <w:sz w:val="24"/>
                <w:szCs w:val="24"/>
              </w:rPr>
              <w:t>17.00 -17.30</w:t>
            </w:r>
          </w:p>
        </w:tc>
        <w:tc>
          <w:tcPr>
            <w:tcW w:w="7488" w:type="dxa"/>
            <w:tcBorders>
              <w:top w:val="single" w:sz="4" w:space="0" w:color="auto"/>
              <w:left w:val="single" w:sz="4" w:space="0" w:color="auto"/>
              <w:right w:val="single" w:sz="4" w:space="0" w:color="auto"/>
            </w:tcBorders>
            <w:shd w:val="clear" w:color="auto" w:fill="FFFFFF"/>
            <w:vAlign w:val="bottom"/>
          </w:tcPr>
          <w:p w:rsidR="00F11D68" w:rsidRPr="00D726DF" w:rsidRDefault="00E1413D">
            <w:pPr>
              <w:pStyle w:val="6"/>
              <w:framePr w:w="9480" w:wrap="notBeside" w:vAnchor="text" w:hAnchor="text" w:xAlign="center" w:y="1"/>
              <w:shd w:val="clear" w:color="auto" w:fill="auto"/>
              <w:spacing w:line="254" w:lineRule="exact"/>
              <w:ind w:left="120" w:firstLine="0"/>
              <w:jc w:val="left"/>
              <w:rPr>
                <w:sz w:val="24"/>
                <w:szCs w:val="24"/>
              </w:rPr>
            </w:pPr>
            <w:r w:rsidRPr="00D726DF">
              <w:rPr>
                <w:rStyle w:val="10pt"/>
                <w:sz w:val="24"/>
                <w:szCs w:val="24"/>
              </w:rPr>
              <w:t>Музыкальное занятие (</w:t>
            </w:r>
            <w:proofErr w:type="spellStart"/>
            <w:proofErr w:type="gramStart"/>
            <w:r w:rsidRPr="00D726DF">
              <w:rPr>
                <w:rStyle w:val="10pt"/>
                <w:sz w:val="24"/>
                <w:szCs w:val="24"/>
              </w:rPr>
              <w:t>пн</w:t>
            </w:r>
            <w:proofErr w:type="spellEnd"/>
            <w:proofErr w:type="gramEnd"/>
            <w:r w:rsidRPr="00D726DF">
              <w:rPr>
                <w:rStyle w:val="10pt"/>
                <w:sz w:val="24"/>
                <w:szCs w:val="24"/>
              </w:rPr>
              <w:t>, ср-</w:t>
            </w:r>
            <w:proofErr w:type="spellStart"/>
            <w:r w:rsidRPr="00D726DF">
              <w:rPr>
                <w:rStyle w:val="10pt"/>
                <w:sz w:val="24"/>
                <w:szCs w:val="24"/>
              </w:rPr>
              <w:t>пт</w:t>
            </w:r>
            <w:proofErr w:type="spellEnd"/>
            <w:r w:rsidRPr="00D726DF">
              <w:rPr>
                <w:rStyle w:val="10pt"/>
                <w:sz w:val="24"/>
                <w:szCs w:val="24"/>
              </w:rPr>
              <w:t>) Сенсорная комната (</w:t>
            </w:r>
            <w:proofErr w:type="spellStart"/>
            <w:r w:rsidRPr="00D726DF">
              <w:rPr>
                <w:rStyle w:val="10pt"/>
                <w:sz w:val="24"/>
                <w:szCs w:val="24"/>
              </w:rPr>
              <w:t>вт</w:t>
            </w:r>
            <w:proofErr w:type="spellEnd"/>
            <w:r w:rsidRPr="00D726DF">
              <w:rPr>
                <w:rStyle w:val="10pt"/>
                <w:sz w:val="24"/>
                <w:szCs w:val="24"/>
              </w:rPr>
              <w:t>)</w:t>
            </w:r>
          </w:p>
        </w:tc>
      </w:tr>
      <w:tr w:rsidR="00F11D68" w:rsidRPr="00D726DF">
        <w:trPr>
          <w:trHeight w:hRule="exact" w:val="259"/>
          <w:jc w:val="center"/>
        </w:trPr>
        <w:tc>
          <w:tcPr>
            <w:tcW w:w="1992" w:type="dxa"/>
            <w:tcBorders>
              <w:top w:val="single" w:sz="4" w:space="0" w:color="auto"/>
              <w:left w:val="single" w:sz="4" w:space="0" w:color="auto"/>
            </w:tcBorders>
            <w:shd w:val="clear" w:color="auto" w:fill="FFFFFF"/>
            <w:vAlign w:val="bottom"/>
          </w:tcPr>
          <w:p w:rsidR="00F11D68" w:rsidRPr="00D726DF" w:rsidRDefault="00E1413D">
            <w:pPr>
              <w:pStyle w:val="6"/>
              <w:framePr w:w="9480" w:wrap="notBeside" w:vAnchor="text" w:hAnchor="text" w:xAlign="center" w:y="1"/>
              <w:shd w:val="clear" w:color="auto" w:fill="auto"/>
              <w:spacing w:line="210" w:lineRule="exact"/>
              <w:ind w:left="140" w:firstLine="0"/>
              <w:jc w:val="left"/>
              <w:rPr>
                <w:sz w:val="24"/>
                <w:szCs w:val="24"/>
              </w:rPr>
            </w:pPr>
            <w:r w:rsidRPr="00D726DF">
              <w:rPr>
                <w:rStyle w:val="105pt"/>
                <w:sz w:val="24"/>
                <w:szCs w:val="24"/>
              </w:rPr>
              <w:t>17.30 - 17.50</w:t>
            </w:r>
          </w:p>
        </w:tc>
        <w:tc>
          <w:tcPr>
            <w:tcW w:w="7488" w:type="dxa"/>
            <w:tcBorders>
              <w:top w:val="single" w:sz="4" w:space="0" w:color="auto"/>
              <w:left w:val="single" w:sz="4" w:space="0" w:color="auto"/>
              <w:right w:val="single" w:sz="4" w:space="0" w:color="auto"/>
            </w:tcBorders>
            <w:shd w:val="clear" w:color="auto" w:fill="FFFFFF"/>
            <w:vAlign w:val="bottom"/>
          </w:tcPr>
          <w:p w:rsidR="00F11D68" w:rsidRPr="00D726DF" w:rsidRDefault="00E1413D">
            <w:pPr>
              <w:pStyle w:val="6"/>
              <w:framePr w:w="9480" w:wrap="notBeside" w:vAnchor="text" w:hAnchor="text" w:xAlign="center" w:y="1"/>
              <w:shd w:val="clear" w:color="auto" w:fill="auto"/>
              <w:spacing w:line="200" w:lineRule="exact"/>
              <w:ind w:left="120" w:firstLine="0"/>
              <w:jc w:val="left"/>
              <w:rPr>
                <w:sz w:val="24"/>
                <w:szCs w:val="24"/>
              </w:rPr>
            </w:pPr>
            <w:r w:rsidRPr="00D726DF">
              <w:rPr>
                <w:rStyle w:val="10pt"/>
                <w:sz w:val="24"/>
                <w:szCs w:val="24"/>
              </w:rPr>
              <w:t>1 ужин</w:t>
            </w:r>
          </w:p>
        </w:tc>
      </w:tr>
      <w:tr w:rsidR="00F11D68" w:rsidRPr="00D726DF">
        <w:trPr>
          <w:trHeight w:hRule="exact" w:val="264"/>
          <w:jc w:val="center"/>
        </w:trPr>
        <w:tc>
          <w:tcPr>
            <w:tcW w:w="1992" w:type="dxa"/>
            <w:tcBorders>
              <w:top w:val="single" w:sz="4" w:space="0" w:color="auto"/>
              <w:left w:val="single" w:sz="4" w:space="0" w:color="auto"/>
            </w:tcBorders>
            <w:shd w:val="clear" w:color="auto" w:fill="FFFFFF"/>
            <w:vAlign w:val="bottom"/>
          </w:tcPr>
          <w:p w:rsidR="00F11D68" w:rsidRPr="00D726DF" w:rsidRDefault="00E1413D">
            <w:pPr>
              <w:pStyle w:val="6"/>
              <w:framePr w:w="9480" w:wrap="notBeside" w:vAnchor="text" w:hAnchor="text" w:xAlign="center" w:y="1"/>
              <w:shd w:val="clear" w:color="auto" w:fill="auto"/>
              <w:spacing w:line="210" w:lineRule="exact"/>
              <w:ind w:left="140" w:firstLine="0"/>
              <w:jc w:val="left"/>
              <w:rPr>
                <w:sz w:val="24"/>
                <w:szCs w:val="24"/>
              </w:rPr>
            </w:pPr>
            <w:r w:rsidRPr="00D726DF">
              <w:rPr>
                <w:rStyle w:val="105pt"/>
                <w:sz w:val="24"/>
                <w:szCs w:val="24"/>
              </w:rPr>
              <w:t>18.00 - 18.30</w:t>
            </w:r>
          </w:p>
        </w:tc>
        <w:tc>
          <w:tcPr>
            <w:tcW w:w="7488" w:type="dxa"/>
            <w:tcBorders>
              <w:top w:val="single" w:sz="4" w:space="0" w:color="auto"/>
              <w:left w:val="single" w:sz="4" w:space="0" w:color="auto"/>
              <w:right w:val="single" w:sz="4" w:space="0" w:color="auto"/>
            </w:tcBorders>
            <w:shd w:val="clear" w:color="auto" w:fill="FFFFFF"/>
            <w:vAlign w:val="bottom"/>
          </w:tcPr>
          <w:p w:rsidR="00F11D68" w:rsidRPr="00D726DF" w:rsidRDefault="00E1413D">
            <w:pPr>
              <w:pStyle w:val="6"/>
              <w:framePr w:w="9480" w:wrap="notBeside" w:vAnchor="text" w:hAnchor="text" w:xAlign="center" w:y="1"/>
              <w:shd w:val="clear" w:color="auto" w:fill="auto"/>
              <w:spacing w:line="200" w:lineRule="exact"/>
              <w:ind w:left="120" w:firstLine="0"/>
              <w:jc w:val="left"/>
              <w:rPr>
                <w:sz w:val="24"/>
                <w:szCs w:val="24"/>
              </w:rPr>
            </w:pPr>
            <w:r w:rsidRPr="00D726DF">
              <w:rPr>
                <w:rStyle w:val="10pt"/>
                <w:sz w:val="24"/>
                <w:szCs w:val="24"/>
              </w:rPr>
              <w:t>Кружковая работа</w:t>
            </w:r>
          </w:p>
        </w:tc>
      </w:tr>
      <w:tr w:rsidR="00F11D68" w:rsidRPr="00D726DF">
        <w:trPr>
          <w:trHeight w:hRule="exact" w:val="514"/>
          <w:jc w:val="center"/>
        </w:trPr>
        <w:tc>
          <w:tcPr>
            <w:tcW w:w="1992" w:type="dxa"/>
            <w:tcBorders>
              <w:top w:val="single" w:sz="4" w:space="0" w:color="auto"/>
              <w:left w:val="single" w:sz="4" w:space="0" w:color="auto"/>
            </w:tcBorders>
            <w:shd w:val="clear" w:color="auto" w:fill="FFFFFF"/>
          </w:tcPr>
          <w:p w:rsidR="00F11D68" w:rsidRPr="00D726DF" w:rsidRDefault="00E1413D">
            <w:pPr>
              <w:pStyle w:val="6"/>
              <w:framePr w:w="9480" w:wrap="notBeside" w:vAnchor="text" w:hAnchor="text" w:xAlign="center" w:y="1"/>
              <w:shd w:val="clear" w:color="auto" w:fill="auto"/>
              <w:spacing w:line="210" w:lineRule="exact"/>
              <w:ind w:left="140" w:firstLine="0"/>
              <w:jc w:val="left"/>
              <w:rPr>
                <w:sz w:val="24"/>
                <w:szCs w:val="24"/>
              </w:rPr>
            </w:pPr>
            <w:r w:rsidRPr="00D726DF">
              <w:rPr>
                <w:rStyle w:val="105pt"/>
                <w:sz w:val="24"/>
                <w:szCs w:val="24"/>
              </w:rPr>
              <w:t>18.30 - 19.40</w:t>
            </w:r>
          </w:p>
        </w:tc>
        <w:tc>
          <w:tcPr>
            <w:tcW w:w="7488" w:type="dxa"/>
            <w:tcBorders>
              <w:top w:val="single" w:sz="4" w:space="0" w:color="auto"/>
              <w:left w:val="single" w:sz="4" w:space="0" w:color="auto"/>
              <w:right w:val="single" w:sz="4" w:space="0" w:color="auto"/>
            </w:tcBorders>
            <w:shd w:val="clear" w:color="auto" w:fill="FFFFFF"/>
            <w:vAlign w:val="bottom"/>
          </w:tcPr>
          <w:p w:rsidR="00F11D68" w:rsidRPr="00D726DF" w:rsidRDefault="00E1413D">
            <w:pPr>
              <w:pStyle w:val="6"/>
              <w:framePr w:w="9480" w:wrap="notBeside" w:vAnchor="text" w:hAnchor="text" w:xAlign="center" w:y="1"/>
              <w:shd w:val="clear" w:color="auto" w:fill="auto"/>
              <w:spacing w:line="254" w:lineRule="exact"/>
              <w:ind w:left="120" w:firstLine="0"/>
              <w:jc w:val="left"/>
              <w:rPr>
                <w:sz w:val="24"/>
                <w:szCs w:val="24"/>
              </w:rPr>
            </w:pPr>
            <w:r w:rsidRPr="00D726DF">
              <w:rPr>
                <w:rStyle w:val="10pt"/>
                <w:sz w:val="24"/>
                <w:szCs w:val="24"/>
              </w:rPr>
              <w:t>Досуговая деятельность (игровая деятельность, сюжетно-ролевые игры, чтение худ</w:t>
            </w:r>
            <w:proofErr w:type="gramStart"/>
            <w:r w:rsidRPr="00D726DF">
              <w:rPr>
                <w:rStyle w:val="10pt"/>
                <w:sz w:val="24"/>
                <w:szCs w:val="24"/>
              </w:rPr>
              <w:t>.</w:t>
            </w:r>
            <w:proofErr w:type="gramEnd"/>
            <w:r w:rsidRPr="00D726DF">
              <w:rPr>
                <w:rStyle w:val="10pt"/>
                <w:sz w:val="24"/>
                <w:szCs w:val="24"/>
              </w:rPr>
              <w:t xml:space="preserve"> </w:t>
            </w:r>
            <w:proofErr w:type="gramStart"/>
            <w:r w:rsidRPr="00D726DF">
              <w:rPr>
                <w:rStyle w:val="10pt"/>
                <w:sz w:val="24"/>
                <w:szCs w:val="24"/>
              </w:rPr>
              <w:t>л</w:t>
            </w:r>
            <w:proofErr w:type="gramEnd"/>
            <w:r w:rsidRPr="00D726DF">
              <w:rPr>
                <w:rStyle w:val="10pt"/>
                <w:sz w:val="24"/>
                <w:szCs w:val="24"/>
              </w:rPr>
              <w:t>ит.)</w:t>
            </w:r>
          </w:p>
        </w:tc>
      </w:tr>
      <w:tr w:rsidR="00F11D68" w:rsidRPr="00D726DF">
        <w:trPr>
          <w:trHeight w:hRule="exact" w:val="264"/>
          <w:jc w:val="center"/>
        </w:trPr>
        <w:tc>
          <w:tcPr>
            <w:tcW w:w="1992" w:type="dxa"/>
            <w:tcBorders>
              <w:top w:val="single" w:sz="4" w:space="0" w:color="auto"/>
              <w:left w:val="single" w:sz="4" w:space="0" w:color="auto"/>
            </w:tcBorders>
            <w:shd w:val="clear" w:color="auto" w:fill="FFFFFF"/>
            <w:vAlign w:val="bottom"/>
          </w:tcPr>
          <w:p w:rsidR="00F11D68" w:rsidRPr="00D726DF" w:rsidRDefault="00E1413D">
            <w:pPr>
              <w:pStyle w:val="6"/>
              <w:framePr w:w="9480" w:wrap="notBeside" w:vAnchor="text" w:hAnchor="text" w:xAlign="center" w:y="1"/>
              <w:shd w:val="clear" w:color="auto" w:fill="auto"/>
              <w:spacing w:line="210" w:lineRule="exact"/>
              <w:ind w:left="140" w:firstLine="0"/>
              <w:jc w:val="left"/>
              <w:rPr>
                <w:sz w:val="24"/>
                <w:szCs w:val="24"/>
              </w:rPr>
            </w:pPr>
            <w:r w:rsidRPr="00D726DF">
              <w:rPr>
                <w:rStyle w:val="105pt"/>
                <w:sz w:val="24"/>
                <w:szCs w:val="24"/>
              </w:rPr>
              <w:t>19.40 - 20.00</w:t>
            </w:r>
          </w:p>
        </w:tc>
        <w:tc>
          <w:tcPr>
            <w:tcW w:w="7488" w:type="dxa"/>
            <w:tcBorders>
              <w:top w:val="single" w:sz="4" w:space="0" w:color="auto"/>
              <w:left w:val="single" w:sz="4" w:space="0" w:color="auto"/>
              <w:right w:val="single" w:sz="4" w:space="0" w:color="auto"/>
            </w:tcBorders>
            <w:shd w:val="clear" w:color="auto" w:fill="FFFFFF"/>
            <w:vAlign w:val="bottom"/>
          </w:tcPr>
          <w:p w:rsidR="00F11D68" w:rsidRPr="00D726DF" w:rsidRDefault="00E1413D">
            <w:pPr>
              <w:pStyle w:val="6"/>
              <w:framePr w:w="9480" w:wrap="notBeside" w:vAnchor="text" w:hAnchor="text" w:xAlign="center" w:y="1"/>
              <w:shd w:val="clear" w:color="auto" w:fill="auto"/>
              <w:spacing w:line="200" w:lineRule="exact"/>
              <w:ind w:left="120" w:firstLine="0"/>
              <w:jc w:val="left"/>
              <w:rPr>
                <w:sz w:val="24"/>
                <w:szCs w:val="24"/>
              </w:rPr>
            </w:pPr>
            <w:r w:rsidRPr="00D726DF">
              <w:rPr>
                <w:rStyle w:val="10pt"/>
                <w:sz w:val="24"/>
                <w:szCs w:val="24"/>
              </w:rPr>
              <w:t>2 ужин</w:t>
            </w:r>
          </w:p>
        </w:tc>
      </w:tr>
      <w:tr w:rsidR="00F11D68" w:rsidRPr="00D726DF">
        <w:trPr>
          <w:trHeight w:hRule="exact" w:val="264"/>
          <w:jc w:val="center"/>
        </w:trPr>
        <w:tc>
          <w:tcPr>
            <w:tcW w:w="1992" w:type="dxa"/>
            <w:tcBorders>
              <w:top w:val="single" w:sz="4" w:space="0" w:color="auto"/>
              <w:left w:val="single" w:sz="4" w:space="0" w:color="auto"/>
            </w:tcBorders>
            <w:shd w:val="clear" w:color="auto" w:fill="FFFFFF"/>
            <w:vAlign w:val="bottom"/>
          </w:tcPr>
          <w:p w:rsidR="00F11D68" w:rsidRPr="00D726DF" w:rsidRDefault="00E1413D">
            <w:pPr>
              <w:pStyle w:val="6"/>
              <w:framePr w:w="9480" w:wrap="notBeside" w:vAnchor="text" w:hAnchor="text" w:xAlign="center" w:y="1"/>
              <w:shd w:val="clear" w:color="auto" w:fill="auto"/>
              <w:spacing w:line="210" w:lineRule="exact"/>
              <w:ind w:left="140" w:firstLine="0"/>
              <w:jc w:val="left"/>
              <w:rPr>
                <w:sz w:val="24"/>
                <w:szCs w:val="24"/>
              </w:rPr>
            </w:pPr>
            <w:r w:rsidRPr="00D726DF">
              <w:rPr>
                <w:rStyle w:val="105pt"/>
                <w:sz w:val="24"/>
                <w:szCs w:val="24"/>
              </w:rPr>
              <w:t>20.00 - 20.30</w:t>
            </w:r>
          </w:p>
        </w:tc>
        <w:tc>
          <w:tcPr>
            <w:tcW w:w="7488" w:type="dxa"/>
            <w:tcBorders>
              <w:top w:val="single" w:sz="4" w:space="0" w:color="auto"/>
              <w:left w:val="single" w:sz="4" w:space="0" w:color="auto"/>
              <w:right w:val="single" w:sz="4" w:space="0" w:color="auto"/>
            </w:tcBorders>
            <w:shd w:val="clear" w:color="auto" w:fill="FFFFFF"/>
            <w:vAlign w:val="bottom"/>
          </w:tcPr>
          <w:p w:rsidR="00F11D68" w:rsidRPr="00D726DF" w:rsidRDefault="00E1413D">
            <w:pPr>
              <w:pStyle w:val="6"/>
              <w:framePr w:w="9480" w:wrap="notBeside" w:vAnchor="text" w:hAnchor="text" w:xAlign="center" w:y="1"/>
              <w:shd w:val="clear" w:color="auto" w:fill="auto"/>
              <w:spacing w:line="200" w:lineRule="exact"/>
              <w:ind w:left="120" w:firstLine="0"/>
              <w:jc w:val="left"/>
              <w:rPr>
                <w:sz w:val="24"/>
                <w:szCs w:val="24"/>
              </w:rPr>
            </w:pPr>
            <w:r w:rsidRPr="00D726DF">
              <w:rPr>
                <w:rStyle w:val="10pt"/>
                <w:sz w:val="24"/>
                <w:szCs w:val="24"/>
              </w:rPr>
              <w:t>Свободное время (спокойные игры, просмотр телепередач, инд. занятия)</w:t>
            </w:r>
          </w:p>
        </w:tc>
      </w:tr>
      <w:tr w:rsidR="00F11D68" w:rsidRPr="00D726DF">
        <w:trPr>
          <w:trHeight w:hRule="exact" w:val="259"/>
          <w:jc w:val="center"/>
        </w:trPr>
        <w:tc>
          <w:tcPr>
            <w:tcW w:w="1992" w:type="dxa"/>
            <w:tcBorders>
              <w:top w:val="single" w:sz="4" w:space="0" w:color="auto"/>
              <w:left w:val="single" w:sz="4" w:space="0" w:color="auto"/>
            </w:tcBorders>
            <w:shd w:val="clear" w:color="auto" w:fill="FFFFFF"/>
            <w:vAlign w:val="bottom"/>
          </w:tcPr>
          <w:p w:rsidR="00F11D68" w:rsidRPr="00D726DF" w:rsidRDefault="00E1413D">
            <w:pPr>
              <w:pStyle w:val="6"/>
              <w:framePr w:w="9480" w:wrap="notBeside" w:vAnchor="text" w:hAnchor="text" w:xAlign="center" w:y="1"/>
              <w:shd w:val="clear" w:color="auto" w:fill="auto"/>
              <w:spacing w:line="210" w:lineRule="exact"/>
              <w:ind w:left="140" w:firstLine="0"/>
              <w:jc w:val="left"/>
              <w:rPr>
                <w:sz w:val="24"/>
                <w:szCs w:val="24"/>
              </w:rPr>
            </w:pPr>
            <w:r w:rsidRPr="00D726DF">
              <w:rPr>
                <w:rStyle w:val="105pt"/>
                <w:sz w:val="24"/>
                <w:szCs w:val="24"/>
              </w:rPr>
              <w:t>20.30 - 21.00</w:t>
            </w:r>
          </w:p>
        </w:tc>
        <w:tc>
          <w:tcPr>
            <w:tcW w:w="7488" w:type="dxa"/>
            <w:tcBorders>
              <w:top w:val="single" w:sz="4" w:space="0" w:color="auto"/>
              <w:left w:val="single" w:sz="4" w:space="0" w:color="auto"/>
              <w:right w:val="single" w:sz="4" w:space="0" w:color="auto"/>
            </w:tcBorders>
            <w:shd w:val="clear" w:color="auto" w:fill="FFFFFF"/>
            <w:vAlign w:val="bottom"/>
          </w:tcPr>
          <w:p w:rsidR="00F11D68" w:rsidRPr="00D726DF" w:rsidRDefault="00E1413D">
            <w:pPr>
              <w:pStyle w:val="6"/>
              <w:framePr w:w="9480" w:wrap="notBeside" w:vAnchor="text" w:hAnchor="text" w:xAlign="center" w:y="1"/>
              <w:shd w:val="clear" w:color="auto" w:fill="auto"/>
              <w:spacing w:line="200" w:lineRule="exact"/>
              <w:ind w:left="120" w:firstLine="0"/>
              <w:jc w:val="left"/>
              <w:rPr>
                <w:sz w:val="24"/>
                <w:szCs w:val="24"/>
              </w:rPr>
            </w:pPr>
            <w:r w:rsidRPr="00D726DF">
              <w:rPr>
                <w:rStyle w:val="10pt"/>
                <w:sz w:val="24"/>
                <w:szCs w:val="24"/>
              </w:rPr>
              <w:t>Вечерние гигиенические процедуры, подготовка ко сну</w:t>
            </w:r>
          </w:p>
        </w:tc>
      </w:tr>
      <w:tr w:rsidR="00F11D68" w:rsidRPr="00D726DF">
        <w:trPr>
          <w:trHeight w:hRule="exact" w:val="278"/>
          <w:jc w:val="center"/>
        </w:trPr>
        <w:tc>
          <w:tcPr>
            <w:tcW w:w="1992" w:type="dxa"/>
            <w:tcBorders>
              <w:top w:val="single" w:sz="4" w:space="0" w:color="auto"/>
              <w:left w:val="single" w:sz="4" w:space="0" w:color="auto"/>
              <w:bottom w:val="single" w:sz="4" w:space="0" w:color="auto"/>
            </w:tcBorders>
            <w:shd w:val="clear" w:color="auto" w:fill="FFFFFF"/>
            <w:vAlign w:val="bottom"/>
          </w:tcPr>
          <w:p w:rsidR="00F11D68" w:rsidRPr="00D726DF" w:rsidRDefault="00E1413D">
            <w:pPr>
              <w:pStyle w:val="6"/>
              <w:framePr w:w="9480" w:wrap="notBeside" w:vAnchor="text" w:hAnchor="text" w:xAlign="center" w:y="1"/>
              <w:shd w:val="clear" w:color="auto" w:fill="auto"/>
              <w:spacing w:line="210" w:lineRule="exact"/>
              <w:ind w:left="140" w:firstLine="0"/>
              <w:jc w:val="left"/>
              <w:rPr>
                <w:sz w:val="24"/>
                <w:szCs w:val="24"/>
              </w:rPr>
            </w:pPr>
            <w:r w:rsidRPr="00D726DF">
              <w:rPr>
                <w:rStyle w:val="105pt"/>
                <w:sz w:val="24"/>
                <w:szCs w:val="24"/>
              </w:rPr>
              <w:t>21.00</w:t>
            </w:r>
          </w:p>
        </w:tc>
        <w:tc>
          <w:tcPr>
            <w:tcW w:w="7488" w:type="dxa"/>
            <w:tcBorders>
              <w:top w:val="single" w:sz="4" w:space="0" w:color="auto"/>
              <w:left w:val="single" w:sz="4" w:space="0" w:color="auto"/>
              <w:bottom w:val="single" w:sz="4" w:space="0" w:color="auto"/>
              <w:right w:val="single" w:sz="4" w:space="0" w:color="auto"/>
            </w:tcBorders>
            <w:shd w:val="clear" w:color="auto" w:fill="FFFFFF"/>
            <w:vAlign w:val="center"/>
          </w:tcPr>
          <w:p w:rsidR="00F11D68" w:rsidRPr="00D726DF" w:rsidRDefault="00E1413D">
            <w:pPr>
              <w:pStyle w:val="6"/>
              <w:framePr w:w="9480" w:wrap="notBeside" w:vAnchor="text" w:hAnchor="text" w:xAlign="center" w:y="1"/>
              <w:shd w:val="clear" w:color="auto" w:fill="auto"/>
              <w:spacing w:line="200" w:lineRule="exact"/>
              <w:ind w:left="120" w:firstLine="0"/>
              <w:jc w:val="left"/>
              <w:rPr>
                <w:sz w:val="24"/>
                <w:szCs w:val="24"/>
              </w:rPr>
            </w:pPr>
            <w:r w:rsidRPr="00D726DF">
              <w:rPr>
                <w:rStyle w:val="10pt"/>
                <w:sz w:val="24"/>
                <w:szCs w:val="24"/>
              </w:rPr>
              <w:t>Сон</w:t>
            </w:r>
          </w:p>
        </w:tc>
      </w:tr>
    </w:tbl>
    <w:p w:rsidR="00F11D68" w:rsidRPr="00D726DF" w:rsidRDefault="00F11D68">
      <w:pPr>
        <w:rPr>
          <w:rFonts w:ascii="Times New Roman" w:hAnsi="Times New Roman" w:cs="Times New Roman"/>
        </w:rPr>
      </w:pPr>
    </w:p>
    <w:p w:rsidR="00F11D68" w:rsidRPr="00D726DF" w:rsidRDefault="00E1413D" w:rsidP="00085E3C">
      <w:pPr>
        <w:pStyle w:val="40"/>
        <w:keepNext/>
        <w:keepLines/>
        <w:numPr>
          <w:ilvl w:val="0"/>
          <w:numId w:val="30"/>
        </w:numPr>
        <w:shd w:val="clear" w:color="auto" w:fill="auto"/>
        <w:tabs>
          <w:tab w:val="left" w:pos="1631"/>
        </w:tabs>
        <w:spacing w:before="519" w:after="208" w:line="230" w:lineRule="exact"/>
        <w:ind w:left="1120"/>
        <w:rPr>
          <w:sz w:val="24"/>
          <w:szCs w:val="24"/>
        </w:rPr>
      </w:pPr>
      <w:bookmarkStart w:id="46" w:name="bookmark48"/>
      <w:r w:rsidRPr="00D726DF">
        <w:rPr>
          <w:sz w:val="24"/>
          <w:szCs w:val="24"/>
        </w:rPr>
        <w:t>Организация непосредственной образовательной деятельности</w:t>
      </w:r>
      <w:bookmarkEnd w:id="46"/>
    </w:p>
    <w:p w:rsidR="00F11D68" w:rsidRPr="00D726DF" w:rsidRDefault="00E1413D">
      <w:pPr>
        <w:pStyle w:val="6"/>
        <w:shd w:val="clear" w:color="auto" w:fill="auto"/>
        <w:tabs>
          <w:tab w:val="left" w:pos="5621"/>
        </w:tabs>
        <w:spacing w:line="274" w:lineRule="exact"/>
        <w:ind w:left="1440" w:firstLine="0"/>
        <w:rPr>
          <w:sz w:val="24"/>
          <w:szCs w:val="24"/>
        </w:rPr>
      </w:pPr>
      <w:r w:rsidRPr="00D726DF">
        <w:rPr>
          <w:sz w:val="24"/>
          <w:szCs w:val="24"/>
        </w:rPr>
        <w:t>Непосредственно образовательная</w:t>
      </w:r>
      <w:r w:rsidRPr="00D726DF">
        <w:rPr>
          <w:sz w:val="24"/>
          <w:szCs w:val="24"/>
        </w:rPr>
        <w:tab/>
        <w:t xml:space="preserve">деятельность реализуется </w:t>
      </w:r>
      <w:proofErr w:type="gramStart"/>
      <w:r w:rsidRPr="00D726DF">
        <w:rPr>
          <w:sz w:val="24"/>
          <w:szCs w:val="24"/>
        </w:rPr>
        <w:t>через</w:t>
      </w:r>
      <w:proofErr w:type="gramEnd"/>
    </w:p>
    <w:p w:rsidR="00F11D68" w:rsidRPr="00D726DF" w:rsidRDefault="00E1413D">
      <w:pPr>
        <w:pStyle w:val="6"/>
        <w:shd w:val="clear" w:color="auto" w:fill="auto"/>
        <w:tabs>
          <w:tab w:val="left" w:pos="5621"/>
          <w:tab w:val="right" w:pos="9494"/>
        </w:tabs>
        <w:spacing w:line="274" w:lineRule="exact"/>
        <w:ind w:left="740" w:right="20" w:firstLine="0"/>
        <w:rPr>
          <w:sz w:val="24"/>
          <w:szCs w:val="24"/>
        </w:rPr>
      </w:pPr>
      <w:proofErr w:type="gramStart"/>
      <w:r w:rsidRPr="00D726DF">
        <w:rPr>
          <w:sz w:val="24"/>
          <w:szCs w:val="24"/>
        </w:rPr>
        <w:t xml:space="preserve">организацию различных видов деятельности (игровой, двигательной, </w:t>
      </w:r>
      <w:proofErr w:type="spellStart"/>
      <w:r w:rsidRPr="00D726DF">
        <w:rPr>
          <w:sz w:val="24"/>
          <w:szCs w:val="24"/>
        </w:rPr>
        <w:t>познавательно</w:t>
      </w:r>
      <w:r w:rsidRPr="00D726DF">
        <w:rPr>
          <w:sz w:val="24"/>
          <w:szCs w:val="24"/>
        </w:rPr>
        <w:softHyphen/>
        <w:t>исследовательской</w:t>
      </w:r>
      <w:proofErr w:type="spellEnd"/>
      <w:r w:rsidRPr="00D726DF">
        <w:rPr>
          <w:sz w:val="24"/>
          <w:szCs w:val="24"/>
        </w:rPr>
        <w:t>, познавательной,</w:t>
      </w:r>
      <w:r w:rsidRPr="00D726DF">
        <w:rPr>
          <w:sz w:val="24"/>
          <w:szCs w:val="24"/>
        </w:rPr>
        <w:tab/>
        <w:t>коммуникативной,</w:t>
      </w:r>
      <w:r w:rsidRPr="00D726DF">
        <w:rPr>
          <w:sz w:val="24"/>
          <w:szCs w:val="24"/>
        </w:rPr>
        <w:tab/>
        <w:t>продуктивной,</w:t>
      </w:r>
      <w:proofErr w:type="gramEnd"/>
    </w:p>
    <w:p w:rsidR="00F11D68" w:rsidRPr="00D726DF" w:rsidRDefault="00E1413D">
      <w:pPr>
        <w:pStyle w:val="6"/>
        <w:shd w:val="clear" w:color="auto" w:fill="auto"/>
        <w:tabs>
          <w:tab w:val="left" w:pos="5621"/>
          <w:tab w:val="right" w:pos="9494"/>
        </w:tabs>
        <w:spacing w:line="274" w:lineRule="exact"/>
        <w:ind w:left="740" w:firstLine="0"/>
        <w:rPr>
          <w:sz w:val="24"/>
          <w:szCs w:val="24"/>
        </w:rPr>
      </w:pPr>
      <w:proofErr w:type="gramStart"/>
      <w:r w:rsidRPr="00D726DF">
        <w:rPr>
          <w:sz w:val="24"/>
          <w:szCs w:val="24"/>
        </w:rPr>
        <w:t>художественно-эстетической, музыкальной,</w:t>
      </w:r>
      <w:r w:rsidRPr="00D726DF">
        <w:rPr>
          <w:sz w:val="24"/>
          <w:szCs w:val="24"/>
        </w:rPr>
        <w:tab/>
        <w:t>трудовой) или их</w:t>
      </w:r>
      <w:r w:rsidRPr="00D726DF">
        <w:rPr>
          <w:sz w:val="24"/>
          <w:szCs w:val="24"/>
        </w:rPr>
        <w:tab/>
        <w:t>интеграцию с</w:t>
      </w:r>
      <w:proofErr w:type="gramEnd"/>
    </w:p>
    <w:p w:rsidR="00F11D68" w:rsidRPr="00D726DF" w:rsidRDefault="00E1413D">
      <w:pPr>
        <w:pStyle w:val="6"/>
        <w:shd w:val="clear" w:color="auto" w:fill="auto"/>
        <w:tabs>
          <w:tab w:val="left" w:pos="5621"/>
          <w:tab w:val="right" w:pos="9494"/>
        </w:tabs>
        <w:spacing w:line="274" w:lineRule="exact"/>
        <w:ind w:left="740" w:firstLine="0"/>
        <w:rPr>
          <w:sz w:val="24"/>
          <w:szCs w:val="24"/>
        </w:rPr>
      </w:pPr>
      <w:r w:rsidRPr="00D726DF">
        <w:rPr>
          <w:sz w:val="24"/>
          <w:szCs w:val="24"/>
        </w:rPr>
        <w:t>использованием разнообразных форм и</w:t>
      </w:r>
      <w:r w:rsidRPr="00D726DF">
        <w:rPr>
          <w:sz w:val="24"/>
          <w:szCs w:val="24"/>
        </w:rPr>
        <w:tab/>
        <w:t>методов работы,</w:t>
      </w:r>
      <w:r w:rsidRPr="00D726DF">
        <w:rPr>
          <w:sz w:val="24"/>
          <w:szCs w:val="24"/>
        </w:rPr>
        <w:tab/>
        <w:t>выбор которых</w:t>
      </w:r>
    </w:p>
    <w:p w:rsidR="00F11D68" w:rsidRPr="00D726DF" w:rsidRDefault="00E1413D">
      <w:pPr>
        <w:pStyle w:val="6"/>
        <w:shd w:val="clear" w:color="auto" w:fill="auto"/>
        <w:spacing w:line="274" w:lineRule="exact"/>
        <w:ind w:left="740" w:right="20" w:firstLine="0"/>
        <w:rPr>
          <w:sz w:val="24"/>
          <w:szCs w:val="24"/>
        </w:rPr>
      </w:pPr>
      <w:r w:rsidRPr="00D726DF">
        <w:rPr>
          <w:sz w:val="24"/>
          <w:szCs w:val="24"/>
        </w:rPr>
        <w:t>осуществляется педагогами самостоятельно в зависимости от возрастных особенностей детей и решения конкретных образовательных задач.</w:t>
      </w:r>
    </w:p>
    <w:p w:rsidR="00F11D68" w:rsidRPr="00D726DF" w:rsidRDefault="00E1413D">
      <w:pPr>
        <w:pStyle w:val="6"/>
        <w:shd w:val="clear" w:color="auto" w:fill="auto"/>
        <w:spacing w:line="274" w:lineRule="exact"/>
        <w:ind w:left="1440" w:right="360" w:firstLine="0"/>
        <w:jc w:val="left"/>
        <w:rPr>
          <w:sz w:val="24"/>
          <w:szCs w:val="24"/>
        </w:rPr>
      </w:pPr>
      <w:r w:rsidRPr="00D726DF">
        <w:rPr>
          <w:sz w:val="24"/>
          <w:szCs w:val="24"/>
        </w:rPr>
        <w:t xml:space="preserve">Продолжительность непрерывной образовательной деятельности для детей </w:t>
      </w:r>
      <w:r w:rsidRPr="00D726DF">
        <w:rPr>
          <w:rStyle w:val="41"/>
          <w:sz w:val="24"/>
          <w:szCs w:val="24"/>
        </w:rPr>
        <w:lastRenderedPageBreak/>
        <w:t>от 3 до 4 лет</w:t>
      </w:r>
      <w:r w:rsidRPr="00D726DF">
        <w:rPr>
          <w:sz w:val="24"/>
          <w:szCs w:val="24"/>
        </w:rPr>
        <w:t xml:space="preserve"> - </w:t>
      </w:r>
      <w:r w:rsidRPr="00D726DF">
        <w:rPr>
          <w:rStyle w:val="41"/>
          <w:sz w:val="24"/>
          <w:szCs w:val="24"/>
        </w:rPr>
        <w:t>не более 15 минут,</w:t>
      </w:r>
      <w:r w:rsidRPr="00D726DF">
        <w:rPr>
          <w:sz w:val="24"/>
          <w:szCs w:val="24"/>
        </w:rPr>
        <w:t xml:space="preserve"> </w:t>
      </w:r>
      <w:r w:rsidRPr="00D726DF">
        <w:rPr>
          <w:rStyle w:val="41"/>
          <w:sz w:val="24"/>
          <w:szCs w:val="24"/>
        </w:rPr>
        <w:t>от 4 до 5 лет</w:t>
      </w:r>
      <w:r w:rsidRPr="00D726DF">
        <w:rPr>
          <w:sz w:val="24"/>
          <w:szCs w:val="24"/>
        </w:rPr>
        <w:t xml:space="preserve"> - </w:t>
      </w:r>
      <w:r w:rsidRPr="00D726DF">
        <w:rPr>
          <w:rStyle w:val="41"/>
          <w:sz w:val="24"/>
          <w:szCs w:val="24"/>
        </w:rPr>
        <w:t>не более 20 минут,</w:t>
      </w:r>
    </w:p>
    <w:p w:rsidR="00F11D68" w:rsidRPr="00D726DF" w:rsidRDefault="00E1413D">
      <w:pPr>
        <w:pStyle w:val="6"/>
        <w:shd w:val="clear" w:color="auto" w:fill="auto"/>
        <w:spacing w:line="274" w:lineRule="exact"/>
        <w:ind w:left="1540" w:right="4320" w:firstLine="0"/>
        <w:jc w:val="left"/>
        <w:rPr>
          <w:sz w:val="24"/>
          <w:szCs w:val="24"/>
        </w:rPr>
      </w:pPr>
      <w:r w:rsidRPr="00D726DF">
        <w:rPr>
          <w:rStyle w:val="41"/>
          <w:sz w:val="24"/>
          <w:szCs w:val="24"/>
        </w:rPr>
        <w:t>от 5 до 6 лет</w:t>
      </w:r>
      <w:r w:rsidRPr="00D726DF">
        <w:rPr>
          <w:sz w:val="24"/>
          <w:szCs w:val="24"/>
        </w:rPr>
        <w:t xml:space="preserve"> - </w:t>
      </w:r>
      <w:r w:rsidRPr="00D726DF">
        <w:rPr>
          <w:rStyle w:val="41"/>
          <w:sz w:val="24"/>
          <w:szCs w:val="24"/>
        </w:rPr>
        <w:t>не более 20-25 минут,</w:t>
      </w:r>
      <w:r w:rsidRPr="00D726DF">
        <w:rPr>
          <w:sz w:val="24"/>
          <w:szCs w:val="24"/>
        </w:rPr>
        <w:t xml:space="preserve"> </w:t>
      </w:r>
      <w:r w:rsidRPr="00D726DF">
        <w:rPr>
          <w:rStyle w:val="41"/>
          <w:sz w:val="24"/>
          <w:szCs w:val="24"/>
        </w:rPr>
        <w:t>от 6 до 7 лет</w:t>
      </w:r>
      <w:r w:rsidRPr="00D726DF">
        <w:rPr>
          <w:sz w:val="24"/>
          <w:szCs w:val="24"/>
        </w:rPr>
        <w:t xml:space="preserve"> - </w:t>
      </w:r>
      <w:r w:rsidRPr="00D726DF">
        <w:rPr>
          <w:rStyle w:val="41"/>
          <w:sz w:val="24"/>
          <w:szCs w:val="24"/>
        </w:rPr>
        <w:t>не более 30 минут</w:t>
      </w:r>
      <w:r w:rsidRPr="00D726DF">
        <w:rPr>
          <w:sz w:val="24"/>
          <w:szCs w:val="24"/>
        </w:rPr>
        <w:t>.</w:t>
      </w:r>
    </w:p>
    <w:p w:rsidR="00F11D68" w:rsidRPr="00D726DF" w:rsidRDefault="00E1413D">
      <w:pPr>
        <w:pStyle w:val="6"/>
        <w:shd w:val="clear" w:color="auto" w:fill="auto"/>
        <w:spacing w:line="274" w:lineRule="exact"/>
        <w:ind w:left="860" w:right="20" w:firstLine="680"/>
        <w:rPr>
          <w:sz w:val="24"/>
          <w:szCs w:val="24"/>
        </w:rPr>
      </w:pPr>
      <w:r w:rsidRPr="00D726DF">
        <w:rPr>
          <w:sz w:val="24"/>
          <w:szCs w:val="24"/>
        </w:rPr>
        <w:t xml:space="preserve">Максимально допустимый объем образовательной нагрузки в первой половине дня </w:t>
      </w:r>
      <w:r w:rsidRPr="00D726DF">
        <w:rPr>
          <w:rStyle w:val="41"/>
          <w:sz w:val="24"/>
          <w:szCs w:val="24"/>
        </w:rPr>
        <w:t>в общеразвивающих группах</w:t>
      </w:r>
      <w:r w:rsidRPr="00D726DF">
        <w:rPr>
          <w:sz w:val="24"/>
          <w:szCs w:val="24"/>
        </w:rPr>
        <w:t xml:space="preserve"> в младшей и средней группе не превышает 30 и 40 минут соответственно, а в старшей и подготовительной -40-45 минут и 1,5 часа соответственно. В середине времени отведенного на непрерывную образовательную деятельность, проводят физкультурные минутки. Перерывы между периодами непрерывной образовательной деятельности - не менее 10 минут. Образовательная деятельность с детьми старшего дошкольного возраста может осуществляться во второй половине дня после дневного сна. Её продолжительность должна составлять </w:t>
      </w:r>
      <w:r w:rsidRPr="00D726DF">
        <w:rPr>
          <w:rStyle w:val="41"/>
          <w:sz w:val="24"/>
          <w:szCs w:val="24"/>
        </w:rPr>
        <w:t>не более 25-30 минут в день.</w:t>
      </w:r>
      <w:r w:rsidRPr="00D726DF">
        <w:rPr>
          <w:sz w:val="24"/>
          <w:szCs w:val="24"/>
        </w:rPr>
        <w:t xml:space="preserve"> В середине непосредственно образовательной деятельности статического характера проводятся физкультурные минутки. Образовательную деятельность, требующую повышенной познавательной активности и умственного напряжения детей, следует организовывать в первую половину дня. Для профилактики утомления детей рекомендуется проводить физкультурные, музыкальные занятия, ритмику и т.п.</w:t>
      </w:r>
    </w:p>
    <w:p w:rsidR="00F11D68" w:rsidRPr="00D726DF" w:rsidRDefault="00E1413D">
      <w:pPr>
        <w:pStyle w:val="6"/>
        <w:shd w:val="clear" w:color="auto" w:fill="auto"/>
        <w:spacing w:line="274" w:lineRule="exact"/>
        <w:ind w:left="860" w:right="20" w:firstLine="680"/>
        <w:rPr>
          <w:sz w:val="24"/>
          <w:szCs w:val="24"/>
        </w:rPr>
      </w:pPr>
      <w:r w:rsidRPr="00D726DF">
        <w:rPr>
          <w:sz w:val="24"/>
          <w:szCs w:val="24"/>
        </w:rPr>
        <w:t>Мероприятия физкультурно-оздоровительного цикла предусматривают закаливающие, оздоровительные, профилактические мероприятия, оптимальный двигательный режим по каждой возрастной, разновозрастной группе, который обеспечивает достаточное время организованной деятельности детей.</w:t>
      </w:r>
    </w:p>
    <w:p w:rsidR="00F11D68" w:rsidRPr="00D726DF" w:rsidRDefault="00E1413D">
      <w:pPr>
        <w:pStyle w:val="6"/>
        <w:shd w:val="clear" w:color="auto" w:fill="auto"/>
        <w:spacing w:after="304" w:line="274" w:lineRule="exact"/>
        <w:ind w:left="860" w:right="20" w:firstLine="680"/>
        <w:rPr>
          <w:sz w:val="24"/>
          <w:szCs w:val="24"/>
        </w:rPr>
      </w:pPr>
      <w:r w:rsidRPr="00D726DF">
        <w:rPr>
          <w:sz w:val="24"/>
          <w:szCs w:val="24"/>
        </w:rPr>
        <w:t>Непосредственно образовательная деятельность по физическому развитию для детей в возрасте от 3 до 7 лет организуются 3 раза в неделю, 1 раз на свежем воздухе.</w:t>
      </w:r>
    </w:p>
    <w:p w:rsidR="00F11D68" w:rsidRPr="00D726DF" w:rsidRDefault="00E1413D">
      <w:pPr>
        <w:pStyle w:val="30"/>
        <w:shd w:val="clear" w:color="auto" w:fill="auto"/>
        <w:spacing w:after="246" w:line="269" w:lineRule="exact"/>
        <w:ind w:right="120" w:firstLine="0"/>
        <w:jc w:val="center"/>
        <w:rPr>
          <w:sz w:val="24"/>
          <w:szCs w:val="24"/>
        </w:rPr>
      </w:pPr>
      <w:r w:rsidRPr="00D726DF">
        <w:rPr>
          <w:sz w:val="24"/>
          <w:szCs w:val="24"/>
        </w:rPr>
        <w:t>Возрастные образовательные нагрузки на детей в соответствии с психофизическими особенностями</w:t>
      </w:r>
    </w:p>
    <w:tbl>
      <w:tblPr>
        <w:tblOverlap w:val="never"/>
        <w:tblW w:w="0" w:type="auto"/>
        <w:tblLayout w:type="fixed"/>
        <w:tblCellMar>
          <w:left w:w="10" w:type="dxa"/>
          <w:right w:w="10" w:type="dxa"/>
        </w:tblCellMar>
        <w:tblLook w:val="04A0" w:firstRow="1" w:lastRow="0" w:firstColumn="1" w:lastColumn="0" w:noHBand="0" w:noVBand="1"/>
      </w:tblPr>
      <w:tblGrid>
        <w:gridCol w:w="3379"/>
        <w:gridCol w:w="1378"/>
        <w:gridCol w:w="1382"/>
        <w:gridCol w:w="1382"/>
        <w:gridCol w:w="1392"/>
      </w:tblGrid>
      <w:tr w:rsidR="00F11D68" w:rsidRPr="00D726DF">
        <w:trPr>
          <w:trHeight w:hRule="exact" w:val="1680"/>
        </w:trPr>
        <w:tc>
          <w:tcPr>
            <w:tcW w:w="3379" w:type="dxa"/>
            <w:tcBorders>
              <w:top w:val="single" w:sz="4" w:space="0" w:color="auto"/>
              <w:left w:val="single" w:sz="4" w:space="0" w:color="auto"/>
            </w:tcBorders>
            <w:shd w:val="clear" w:color="auto" w:fill="FFFFFF"/>
            <w:vAlign w:val="center"/>
          </w:tcPr>
          <w:p w:rsidR="00F11D68" w:rsidRPr="00D726DF" w:rsidRDefault="00E1413D">
            <w:pPr>
              <w:pStyle w:val="6"/>
              <w:framePr w:w="8914" w:wrap="notBeside" w:vAnchor="text" w:hAnchor="text" w:y="1"/>
              <w:shd w:val="clear" w:color="auto" w:fill="auto"/>
              <w:spacing w:line="278" w:lineRule="exact"/>
              <w:ind w:left="140" w:firstLine="0"/>
              <w:jc w:val="left"/>
              <w:rPr>
                <w:sz w:val="24"/>
                <w:szCs w:val="24"/>
              </w:rPr>
            </w:pPr>
            <w:r w:rsidRPr="00D726DF">
              <w:rPr>
                <w:sz w:val="24"/>
                <w:szCs w:val="24"/>
              </w:rPr>
              <w:t>Продолжительность непосредственно образовательной деятельности</w:t>
            </w:r>
          </w:p>
        </w:tc>
        <w:tc>
          <w:tcPr>
            <w:tcW w:w="1378" w:type="dxa"/>
            <w:tcBorders>
              <w:top w:val="single" w:sz="4" w:space="0" w:color="auto"/>
              <w:left w:val="single" w:sz="4" w:space="0" w:color="auto"/>
            </w:tcBorders>
            <w:shd w:val="clear" w:color="auto" w:fill="FFFFFF"/>
            <w:vAlign w:val="center"/>
          </w:tcPr>
          <w:p w:rsidR="00F11D68" w:rsidRPr="00D726DF" w:rsidRDefault="00E1413D">
            <w:pPr>
              <w:pStyle w:val="6"/>
              <w:framePr w:w="8914" w:wrap="notBeside" w:vAnchor="text" w:hAnchor="text" w:y="1"/>
              <w:shd w:val="clear" w:color="auto" w:fill="auto"/>
              <w:spacing w:line="274" w:lineRule="exact"/>
              <w:ind w:left="140" w:firstLine="0"/>
              <w:jc w:val="left"/>
              <w:rPr>
                <w:sz w:val="24"/>
                <w:szCs w:val="24"/>
              </w:rPr>
            </w:pPr>
            <w:r w:rsidRPr="00D726DF">
              <w:rPr>
                <w:sz w:val="24"/>
                <w:szCs w:val="24"/>
              </w:rPr>
              <w:t>2-я</w:t>
            </w:r>
          </w:p>
          <w:p w:rsidR="00F11D68" w:rsidRPr="00D726DF" w:rsidRDefault="00E1413D">
            <w:pPr>
              <w:pStyle w:val="6"/>
              <w:framePr w:w="8914" w:wrap="notBeside" w:vAnchor="text" w:hAnchor="text" w:y="1"/>
              <w:shd w:val="clear" w:color="auto" w:fill="auto"/>
              <w:spacing w:line="274" w:lineRule="exact"/>
              <w:ind w:left="140" w:firstLine="0"/>
              <w:jc w:val="left"/>
              <w:rPr>
                <w:sz w:val="24"/>
                <w:szCs w:val="24"/>
              </w:rPr>
            </w:pPr>
            <w:r w:rsidRPr="00D726DF">
              <w:rPr>
                <w:sz w:val="24"/>
                <w:szCs w:val="24"/>
              </w:rPr>
              <w:t>младшая</w:t>
            </w:r>
          </w:p>
          <w:p w:rsidR="00F11D68" w:rsidRPr="00D726DF" w:rsidRDefault="00E1413D">
            <w:pPr>
              <w:pStyle w:val="6"/>
              <w:framePr w:w="8914" w:wrap="notBeside" w:vAnchor="text" w:hAnchor="text" w:y="1"/>
              <w:shd w:val="clear" w:color="auto" w:fill="auto"/>
              <w:spacing w:line="274" w:lineRule="exact"/>
              <w:ind w:left="140" w:firstLine="0"/>
              <w:jc w:val="left"/>
              <w:rPr>
                <w:sz w:val="24"/>
                <w:szCs w:val="24"/>
              </w:rPr>
            </w:pPr>
            <w:r w:rsidRPr="00D726DF">
              <w:rPr>
                <w:sz w:val="24"/>
                <w:szCs w:val="24"/>
              </w:rPr>
              <w:t>группа</w:t>
            </w:r>
          </w:p>
        </w:tc>
        <w:tc>
          <w:tcPr>
            <w:tcW w:w="1382" w:type="dxa"/>
            <w:tcBorders>
              <w:top w:val="single" w:sz="4" w:space="0" w:color="auto"/>
              <w:left w:val="single" w:sz="4" w:space="0" w:color="auto"/>
            </w:tcBorders>
            <w:shd w:val="clear" w:color="auto" w:fill="FFFFFF"/>
            <w:vAlign w:val="center"/>
          </w:tcPr>
          <w:p w:rsidR="00F11D68" w:rsidRPr="00D726DF" w:rsidRDefault="00E1413D">
            <w:pPr>
              <w:pStyle w:val="6"/>
              <w:framePr w:w="8914" w:wrap="notBeside" w:vAnchor="text" w:hAnchor="text" w:y="1"/>
              <w:shd w:val="clear" w:color="auto" w:fill="auto"/>
              <w:spacing w:after="120" w:line="230" w:lineRule="exact"/>
              <w:ind w:left="120" w:firstLine="0"/>
              <w:jc w:val="left"/>
              <w:rPr>
                <w:sz w:val="24"/>
                <w:szCs w:val="24"/>
              </w:rPr>
            </w:pPr>
            <w:r w:rsidRPr="00D726DF">
              <w:rPr>
                <w:sz w:val="24"/>
                <w:szCs w:val="24"/>
              </w:rPr>
              <w:t>Средняя</w:t>
            </w:r>
          </w:p>
          <w:p w:rsidR="00F11D68" w:rsidRPr="00D726DF" w:rsidRDefault="00E1413D">
            <w:pPr>
              <w:pStyle w:val="6"/>
              <w:framePr w:w="8914" w:wrap="notBeside" w:vAnchor="text" w:hAnchor="text" w:y="1"/>
              <w:shd w:val="clear" w:color="auto" w:fill="auto"/>
              <w:spacing w:before="120" w:line="230" w:lineRule="exact"/>
              <w:ind w:left="120" w:firstLine="0"/>
              <w:jc w:val="left"/>
              <w:rPr>
                <w:sz w:val="24"/>
                <w:szCs w:val="24"/>
              </w:rPr>
            </w:pPr>
            <w:r w:rsidRPr="00D726DF">
              <w:rPr>
                <w:sz w:val="24"/>
                <w:szCs w:val="24"/>
              </w:rPr>
              <w:t>группа</w:t>
            </w:r>
          </w:p>
        </w:tc>
        <w:tc>
          <w:tcPr>
            <w:tcW w:w="1382" w:type="dxa"/>
            <w:tcBorders>
              <w:top w:val="single" w:sz="4" w:space="0" w:color="auto"/>
              <w:left w:val="single" w:sz="4" w:space="0" w:color="auto"/>
            </w:tcBorders>
            <w:shd w:val="clear" w:color="auto" w:fill="FFFFFF"/>
            <w:vAlign w:val="center"/>
          </w:tcPr>
          <w:p w:rsidR="00F11D68" w:rsidRPr="00D726DF" w:rsidRDefault="00E1413D">
            <w:pPr>
              <w:pStyle w:val="6"/>
              <w:framePr w:w="8914" w:wrap="notBeside" w:vAnchor="text" w:hAnchor="text" w:y="1"/>
              <w:shd w:val="clear" w:color="auto" w:fill="auto"/>
              <w:spacing w:after="120" w:line="230" w:lineRule="exact"/>
              <w:ind w:left="140" w:firstLine="0"/>
              <w:jc w:val="left"/>
              <w:rPr>
                <w:sz w:val="24"/>
                <w:szCs w:val="24"/>
              </w:rPr>
            </w:pPr>
            <w:r w:rsidRPr="00D726DF">
              <w:rPr>
                <w:sz w:val="24"/>
                <w:szCs w:val="24"/>
              </w:rPr>
              <w:t>Старшая</w:t>
            </w:r>
          </w:p>
          <w:p w:rsidR="00F11D68" w:rsidRPr="00D726DF" w:rsidRDefault="00E1413D">
            <w:pPr>
              <w:pStyle w:val="6"/>
              <w:framePr w:w="8914" w:wrap="notBeside" w:vAnchor="text" w:hAnchor="text" w:y="1"/>
              <w:shd w:val="clear" w:color="auto" w:fill="auto"/>
              <w:spacing w:before="120" w:line="230" w:lineRule="exact"/>
              <w:ind w:left="140" w:firstLine="0"/>
              <w:jc w:val="left"/>
              <w:rPr>
                <w:sz w:val="24"/>
                <w:szCs w:val="24"/>
              </w:rPr>
            </w:pPr>
            <w:r w:rsidRPr="00D726DF">
              <w:rPr>
                <w:sz w:val="24"/>
                <w:szCs w:val="24"/>
              </w:rPr>
              <w:t>группа</w:t>
            </w:r>
          </w:p>
        </w:tc>
        <w:tc>
          <w:tcPr>
            <w:tcW w:w="1392" w:type="dxa"/>
            <w:tcBorders>
              <w:top w:val="single" w:sz="4" w:space="0" w:color="auto"/>
              <w:left w:val="single" w:sz="4" w:space="0" w:color="auto"/>
              <w:right w:val="single" w:sz="4" w:space="0" w:color="auto"/>
            </w:tcBorders>
            <w:shd w:val="clear" w:color="auto" w:fill="FFFFFF"/>
            <w:vAlign w:val="center"/>
          </w:tcPr>
          <w:p w:rsidR="00F11D68" w:rsidRPr="00D726DF" w:rsidRDefault="00E1413D">
            <w:pPr>
              <w:pStyle w:val="6"/>
              <w:framePr w:w="8914" w:wrap="notBeside" w:vAnchor="text" w:hAnchor="text" w:y="1"/>
              <w:shd w:val="clear" w:color="auto" w:fill="auto"/>
              <w:spacing w:line="274" w:lineRule="exact"/>
              <w:ind w:left="140" w:firstLine="0"/>
              <w:jc w:val="left"/>
              <w:rPr>
                <w:sz w:val="24"/>
                <w:szCs w:val="24"/>
              </w:rPr>
            </w:pPr>
            <w:proofErr w:type="spellStart"/>
            <w:proofErr w:type="gramStart"/>
            <w:r w:rsidRPr="00D726DF">
              <w:rPr>
                <w:sz w:val="24"/>
                <w:szCs w:val="24"/>
              </w:rPr>
              <w:t>Подготови</w:t>
            </w:r>
            <w:proofErr w:type="spellEnd"/>
            <w:r w:rsidRPr="00D726DF">
              <w:rPr>
                <w:sz w:val="24"/>
                <w:szCs w:val="24"/>
              </w:rPr>
              <w:t xml:space="preserve"> тельная</w:t>
            </w:r>
            <w:proofErr w:type="gramEnd"/>
            <w:r w:rsidRPr="00D726DF">
              <w:rPr>
                <w:sz w:val="24"/>
                <w:szCs w:val="24"/>
              </w:rPr>
              <w:t xml:space="preserve"> к школе группа</w:t>
            </w:r>
          </w:p>
        </w:tc>
      </w:tr>
      <w:tr w:rsidR="00F11D68" w:rsidRPr="00D726DF">
        <w:trPr>
          <w:trHeight w:hRule="exact" w:val="845"/>
        </w:trPr>
        <w:tc>
          <w:tcPr>
            <w:tcW w:w="3379" w:type="dxa"/>
            <w:tcBorders>
              <w:top w:val="single" w:sz="4" w:space="0" w:color="auto"/>
              <w:left w:val="single" w:sz="4" w:space="0" w:color="auto"/>
            </w:tcBorders>
            <w:shd w:val="clear" w:color="auto" w:fill="FFFFFF"/>
            <w:vAlign w:val="center"/>
          </w:tcPr>
          <w:p w:rsidR="00F11D68" w:rsidRPr="00D726DF" w:rsidRDefault="00E1413D">
            <w:pPr>
              <w:pStyle w:val="6"/>
              <w:framePr w:w="8914" w:wrap="notBeside" w:vAnchor="text" w:hAnchor="text" w:y="1"/>
              <w:shd w:val="clear" w:color="auto" w:fill="auto"/>
              <w:spacing w:line="274" w:lineRule="exact"/>
              <w:ind w:left="140" w:firstLine="0"/>
              <w:jc w:val="left"/>
              <w:rPr>
                <w:sz w:val="24"/>
                <w:szCs w:val="24"/>
              </w:rPr>
            </w:pPr>
            <w:r w:rsidRPr="00D726DF">
              <w:rPr>
                <w:sz w:val="24"/>
                <w:szCs w:val="24"/>
              </w:rPr>
              <w:t>Длительность условного час</w:t>
            </w:r>
            <w:proofErr w:type="gramStart"/>
            <w:r w:rsidRPr="00D726DF">
              <w:rPr>
                <w:sz w:val="24"/>
                <w:szCs w:val="24"/>
              </w:rPr>
              <w:t>а(</w:t>
            </w:r>
            <w:proofErr w:type="gramEnd"/>
            <w:r w:rsidRPr="00D726DF">
              <w:rPr>
                <w:sz w:val="24"/>
                <w:szCs w:val="24"/>
              </w:rPr>
              <w:t>в мин.)</w:t>
            </w:r>
          </w:p>
        </w:tc>
        <w:tc>
          <w:tcPr>
            <w:tcW w:w="1378" w:type="dxa"/>
            <w:tcBorders>
              <w:top w:val="single" w:sz="4" w:space="0" w:color="auto"/>
              <w:left w:val="single" w:sz="4" w:space="0" w:color="auto"/>
            </w:tcBorders>
            <w:shd w:val="clear" w:color="auto" w:fill="FFFFFF"/>
            <w:vAlign w:val="center"/>
          </w:tcPr>
          <w:p w:rsidR="00F11D68" w:rsidRPr="00D726DF" w:rsidRDefault="00E1413D">
            <w:pPr>
              <w:pStyle w:val="6"/>
              <w:framePr w:w="8914" w:wrap="notBeside" w:vAnchor="text" w:hAnchor="text" w:y="1"/>
              <w:shd w:val="clear" w:color="auto" w:fill="auto"/>
              <w:spacing w:line="230" w:lineRule="exact"/>
              <w:ind w:firstLine="0"/>
              <w:jc w:val="center"/>
              <w:rPr>
                <w:sz w:val="24"/>
                <w:szCs w:val="24"/>
              </w:rPr>
            </w:pPr>
            <w:r w:rsidRPr="00D726DF">
              <w:rPr>
                <w:sz w:val="24"/>
                <w:szCs w:val="24"/>
              </w:rPr>
              <w:t>15 мин</w:t>
            </w:r>
          </w:p>
        </w:tc>
        <w:tc>
          <w:tcPr>
            <w:tcW w:w="1382" w:type="dxa"/>
            <w:tcBorders>
              <w:top w:val="single" w:sz="4" w:space="0" w:color="auto"/>
              <w:left w:val="single" w:sz="4" w:space="0" w:color="auto"/>
            </w:tcBorders>
            <w:shd w:val="clear" w:color="auto" w:fill="FFFFFF"/>
            <w:vAlign w:val="center"/>
          </w:tcPr>
          <w:p w:rsidR="00F11D68" w:rsidRPr="00D726DF" w:rsidRDefault="00E1413D">
            <w:pPr>
              <w:pStyle w:val="6"/>
              <w:framePr w:w="8914" w:wrap="notBeside" w:vAnchor="text" w:hAnchor="text" w:y="1"/>
              <w:shd w:val="clear" w:color="auto" w:fill="auto"/>
              <w:spacing w:line="230" w:lineRule="exact"/>
              <w:ind w:firstLine="0"/>
              <w:jc w:val="center"/>
              <w:rPr>
                <w:sz w:val="24"/>
                <w:szCs w:val="24"/>
              </w:rPr>
            </w:pPr>
            <w:r w:rsidRPr="00D726DF">
              <w:rPr>
                <w:sz w:val="24"/>
                <w:szCs w:val="24"/>
              </w:rPr>
              <w:t>20 мин</w:t>
            </w:r>
          </w:p>
        </w:tc>
        <w:tc>
          <w:tcPr>
            <w:tcW w:w="1382" w:type="dxa"/>
            <w:tcBorders>
              <w:top w:val="single" w:sz="4" w:space="0" w:color="auto"/>
              <w:left w:val="single" w:sz="4" w:space="0" w:color="auto"/>
            </w:tcBorders>
            <w:shd w:val="clear" w:color="auto" w:fill="FFFFFF"/>
            <w:vAlign w:val="center"/>
          </w:tcPr>
          <w:p w:rsidR="00F11D68" w:rsidRPr="00D726DF" w:rsidRDefault="00E1413D">
            <w:pPr>
              <w:pStyle w:val="6"/>
              <w:framePr w:w="8914" w:wrap="notBeside" w:vAnchor="text" w:hAnchor="text" w:y="1"/>
              <w:shd w:val="clear" w:color="auto" w:fill="auto"/>
              <w:spacing w:line="230" w:lineRule="exact"/>
              <w:ind w:firstLine="0"/>
              <w:jc w:val="center"/>
              <w:rPr>
                <w:sz w:val="24"/>
                <w:szCs w:val="24"/>
              </w:rPr>
            </w:pPr>
            <w:r w:rsidRPr="00D726DF">
              <w:rPr>
                <w:sz w:val="24"/>
                <w:szCs w:val="24"/>
              </w:rPr>
              <w:t>25 мин</w:t>
            </w:r>
          </w:p>
        </w:tc>
        <w:tc>
          <w:tcPr>
            <w:tcW w:w="1392" w:type="dxa"/>
            <w:tcBorders>
              <w:top w:val="single" w:sz="4" w:space="0" w:color="auto"/>
              <w:left w:val="single" w:sz="4" w:space="0" w:color="auto"/>
              <w:right w:val="single" w:sz="4" w:space="0" w:color="auto"/>
            </w:tcBorders>
            <w:shd w:val="clear" w:color="auto" w:fill="FFFFFF"/>
            <w:vAlign w:val="center"/>
          </w:tcPr>
          <w:p w:rsidR="00F11D68" w:rsidRPr="00D726DF" w:rsidRDefault="00E1413D">
            <w:pPr>
              <w:pStyle w:val="6"/>
              <w:framePr w:w="8914" w:wrap="notBeside" w:vAnchor="text" w:hAnchor="text" w:y="1"/>
              <w:shd w:val="clear" w:color="auto" w:fill="auto"/>
              <w:spacing w:line="230" w:lineRule="exact"/>
              <w:ind w:firstLine="0"/>
              <w:jc w:val="center"/>
              <w:rPr>
                <w:sz w:val="24"/>
                <w:szCs w:val="24"/>
              </w:rPr>
            </w:pPr>
            <w:r w:rsidRPr="00D726DF">
              <w:rPr>
                <w:sz w:val="24"/>
                <w:szCs w:val="24"/>
              </w:rPr>
              <w:t>30 мин</w:t>
            </w:r>
          </w:p>
        </w:tc>
      </w:tr>
      <w:tr w:rsidR="00F11D68" w:rsidRPr="00D726DF">
        <w:trPr>
          <w:trHeight w:hRule="exact" w:val="562"/>
        </w:trPr>
        <w:tc>
          <w:tcPr>
            <w:tcW w:w="3379" w:type="dxa"/>
            <w:tcBorders>
              <w:top w:val="single" w:sz="4" w:space="0" w:color="auto"/>
              <w:left w:val="single" w:sz="4" w:space="0" w:color="auto"/>
            </w:tcBorders>
            <w:shd w:val="clear" w:color="auto" w:fill="FFFFFF"/>
            <w:vAlign w:val="bottom"/>
          </w:tcPr>
          <w:p w:rsidR="00F11D68" w:rsidRPr="00D726DF" w:rsidRDefault="00E1413D">
            <w:pPr>
              <w:pStyle w:val="6"/>
              <w:framePr w:w="8914" w:wrap="notBeside" w:vAnchor="text" w:hAnchor="text" w:y="1"/>
              <w:shd w:val="clear" w:color="auto" w:fill="auto"/>
              <w:spacing w:line="283" w:lineRule="exact"/>
              <w:ind w:left="140" w:firstLine="0"/>
              <w:jc w:val="left"/>
              <w:rPr>
                <w:sz w:val="24"/>
                <w:szCs w:val="24"/>
              </w:rPr>
            </w:pPr>
            <w:r w:rsidRPr="00D726DF">
              <w:rPr>
                <w:sz w:val="24"/>
                <w:szCs w:val="24"/>
              </w:rPr>
              <w:t>Допустимый объем недельной образовательной нагрузки</w:t>
            </w:r>
          </w:p>
        </w:tc>
        <w:tc>
          <w:tcPr>
            <w:tcW w:w="1378" w:type="dxa"/>
            <w:tcBorders>
              <w:top w:val="single" w:sz="4" w:space="0" w:color="auto"/>
              <w:left w:val="single" w:sz="4" w:space="0" w:color="auto"/>
            </w:tcBorders>
            <w:shd w:val="clear" w:color="auto" w:fill="FFFFFF"/>
            <w:vAlign w:val="bottom"/>
          </w:tcPr>
          <w:p w:rsidR="00F11D68" w:rsidRPr="00D726DF" w:rsidRDefault="00E1413D">
            <w:pPr>
              <w:pStyle w:val="6"/>
              <w:framePr w:w="8914" w:wrap="notBeside" w:vAnchor="text" w:hAnchor="text" w:y="1"/>
              <w:shd w:val="clear" w:color="auto" w:fill="auto"/>
              <w:spacing w:after="60" w:line="230" w:lineRule="exact"/>
              <w:ind w:firstLine="0"/>
              <w:jc w:val="center"/>
              <w:rPr>
                <w:sz w:val="24"/>
                <w:szCs w:val="24"/>
              </w:rPr>
            </w:pPr>
            <w:r w:rsidRPr="00D726DF">
              <w:rPr>
                <w:sz w:val="24"/>
                <w:szCs w:val="24"/>
              </w:rPr>
              <w:t>10</w:t>
            </w:r>
          </w:p>
          <w:p w:rsidR="00F11D68" w:rsidRPr="00D726DF" w:rsidRDefault="00E1413D">
            <w:pPr>
              <w:pStyle w:val="6"/>
              <w:framePr w:w="8914" w:wrap="notBeside" w:vAnchor="text" w:hAnchor="text" w:y="1"/>
              <w:shd w:val="clear" w:color="auto" w:fill="auto"/>
              <w:spacing w:before="60" w:line="230" w:lineRule="exact"/>
              <w:ind w:firstLine="0"/>
              <w:jc w:val="center"/>
              <w:rPr>
                <w:sz w:val="24"/>
                <w:szCs w:val="24"/>
              </w:rPr>
            </w:pPr>
            <w:proofErr w:type="spellStart"/>
            <w:r w:rsidRPr="00D726DF">
              <w:rPr>
                <w:sz w:val="24"/>
                <w:szCs w:val="24"/>
              </w:rPr>
              <w:t>НОД</w:t>
            </w:r>
            <w:proofErr w:type="spellEnd"/>
          </w:p>
        </w:tc>
        <w:tc>
          <w:tcPr>
            <w:tcW w:w="1382" w:type="dxa"/>
            <w:tcBorders>
              <w:top w:val="single" w:sz="4" w:space="0" w:color="auto"/>
              <w:left w:val="single" w:sz="4" w:space="0" w:color="auto"/>
            </w:tcBorders>
            <w:shd w:val="clear" w:color="auto" w:fill="FFFFFF"/>
            <w:vAlign w:val="bottom"/>
          </w:tcPr>
          <w:p w:rsidR="00F11D68" w:rsidRPr="00D726DF" w:rsidRDefault="00E1413D">
            <w:pPr>
              <w:pStyle w:val="6"/>
              <w:framePr w:w="8914" w:wrap="notBeside" w:vAnchor="text" w:hAnchor="text" w:y="1"/>
              <w:shd w:val="clear" w:color="auto" w:fill="auto"/>
              <w:spacing w:after="60" w:line="230" w:lineRule="exact"/>
              <w:ind w:firstLine="0"/>
              <w:jc w:val="center"/>
              <w:rPr>
                <w:sz w:val="24"/>
                <w:szCs w:val="24"/>
              </w:rPr>
            </w:pPr>
            <w:r w:rsidRPr="00D726DF">
              <w:rPr>
                <w:sz w:val="24"/>
                <w:szCs w:val="24"/>
              </w:rPr>
              <w:t>10</w:t>
            </w:r>
          </w:p>
          <w:p w:rsidR="00F11D68" w:rsidRPr="00D726DF" w:rsidRDefault="00E1413D">
            <w:pPr>
              <w:pStyle w:val="6"/>
              <w:framePr w:w="8914" w:wrap="notBeside" w:vAnchor="text" w:hAnchor="text" w:y="1"/>
              <w:shd w:val="clear" w:color="auto" w:fill="auto"/>
              <w:spacing w:before="60" w:line="230" w:lineRule="exact"/>
              <w:ind w:firstLine="0"/>
              <w:jc w:val="center"/>
              <w:rPr>
                <w:sz w:val="24"/>
                <w:szCs w:val="24"/>
              </w:rPr>
            </w:pPr>
            <w:proofErr w:type="spellStart"/>
            <w:r w:rsidRPr="00D726DF">
              <w:rPr>
                <w:sz w:val="24"/>
                <w:szCs w:val="24"/>
              </w:rPr>
              <w:t>НОД</w:t>
            </w:r>
            <w:proofErr w:type="spellEnd"/>
          </w:p>
        </w:tc>
        <w:tc>
          <w:tcPr>
            <w:tcW w:w="1382" w:type="dxa"/>
            <w:tcBorders>
              <w:top w:val="single" w:sz="4" w:space="0" w:color="auto"/>
              <w:left w:val="single" w:sz="4" w:space="0" w:color="auto"/>
            </w:tcBorders>
            <w:shd w:val="clear" w:color="auto" w:fill="FFFFFF"/>
            <w:vAlign w:val="bottom"/>
          </w:tcPr>
          <w:p w:rsidR="00F11D68" w:rsidRPr="00D726DF" w:rsidRDefault="00E1413D">
            <w:pPr>
              <w:pStyle w:val="6"/>
              <w:framePr w:w="8914" w:wrap="notBeside" w:vAnchor="text" w:hAnchor="text" w:y="1"/>
              <w:shd w:val="clear" w:color="auto" w:fill="auto"/>
              <w:spacing w:after="60" w:line="230" w:lineRule="exact"/>
              <w:ind w:firstLine="0"/>
              <w:jc w:val="center"/>
              <w:rPr>
                <w:sz w:val="24"/>
                <w:szCs w:val="24"/>
              </w:rPr>
            </w:pPr>
            <w:r w:rsidRPr="00D726DF">
              <w:rPr>
                <w:sz w:val="24"/>
                <w:szCs w:val="24"/>
              </w:rPr>
              <w:t>13</w:t>
            </w:r>
          </w:p>
          <w:p w:rsidR="00F11D68" w:rsidRPr="00D726DF" w:rsidRDefault="00E1413D">
            <w:pPr>
              <w:pStyle w:val="6"/>
              <w:framePr w:w="8914" w:wrap="notBeside" w:vAnchor="text" w:hAnchor="text" w:y="1"/>
              <w:shd w:val="clear" w:color="auto" w:fill="auto"/>
              <w:spacing w:before="60" w:line="230" w:lineRule="exact"/>
              <w:ind w:firstLine="0"/>
              <w:jc w:val="center"/>
              <w:rPr>
                <w:sz w:val="24"/>
                <w:szCs w:val="24"/>
              </w:rPr>
            </w:pPr>
            <w:proofErr w:type="spellStart"/>
            <w:r w:rsidRPr="00D726DF">
              <w:rPr>
                <w:sz w:val="24"/>
                <w:szCs w:val="24"/>
              </w:rPr>
              <w:t>НОД</w:t>
            </w:r>
            <w:proofErr w:type="spellEnd"/>
          </w:p>
        </w:tc>
        <w:tc>
          <w:tcPr>
            <w:tcW w:w="1392" w:type="dxa"/>
            <w:tcBorders>
              <w:top w:val="single" w:sz="4" w:space="0" w:color="auto"/>
              <w:left w:val="single" w:sz="4" w:space="0" w:color="auto"/>
              <w:right w:val="single" w:sz="4" w:space="0" w:color="auto"/>
            </w:tcBorders>
            <w:shd w:val="clear" w:color="auto" w:fill="FFFFFF"/>
            <w:vAlign w:val="bottom"/>
          </w:tcPr>
          <w:p w:rsidR="00F11D68" w:rsidRPr="00D726DF" w:rsidRDefault="00E1413D">
            <w:pPr>
              <w:pStyle w:val="6"/>
              <w:framePr w:w="8914" w:wrap="notBeside" w:vAnchor="text" w:hAnchor="text" w:y="1"/>
              <w:shd w:val="clear" w:color="auto" w:fill="auto"/>
              <w:spacing w:after="60" w:line="230" w:lineRule="exact"/>
              <w:ind w:firstLine="0"/>
              <w:jc w:val="center"/>
              <w:rPr>
                <w:sz w:val="24"/>
                <w:szCs w:val="24"/>
              </w:rPr>
            </w:pPr>
            <w:r w:rsidRPr="00D726DF">
              <w:rPr>
                <w:sz w:val="24"/>
                <w:szCs w:val="24"/>
              </w:rPr>
              <w:t>14</w:t>
            </w:r>
          </w:p>
          <w:p w:rsidR="00F11D68" w:rsidRPr="00D726DF" w:rsidRDefault="00E1413D">
            <w:pPr>
              <w:pStyle w:val="6"/>
              <w:framePr w:w="8914" w:wrap="notBeside" w:vAnchor="text" w:hAnchor="text" w:y="1"/>
              <w:shd w:val="clear" w:color="auto" w:fill="auto"/>
              <w:spacing w:before="60" w:line="230" w:lineRule="exact"/>
              <w:ind w:firstLine="0"/>
              <w:jc w:val="center"/>
              <w:rPr>
                <w:sz w:val="24"/>
                <w:szCs w:val="24"/>
              </w:rPr>
            </w:pPr>
            <w:proofErr w:type="spellStart"/>
            <w:r w:rsidRPr="00D726DF">
              <w:rPr>
                <w:sz w:val="24"/>
                <w:szCs w:val="24"/>
              </w:rPr>
              <w:t>НОД</w:t>
            </w:r>
            <w:proofErr w:type="spellEnd"/>
          </w:p>
        </w:tc>
      </w:tr>
      <w:tr w:rsidR="00F11D68" w:rsidRPr="00D726DF">
        <w:trPr>
          <w:trHeight w:hRule="exact" w:val="1128"/>
        </w:trPr>
        <w:tc>
          <w:tcPr>
            <w:tcW w:w="3379" w:type="dxa"/>
            <w:tcBorders>
              <w:top w:val="single" w:sz="4" w:space="0" w:color="auto"/>
              <w:left w:val="single" w:sz="4" w:space="0" w:color="auto"/>
              <w:bottom w:val="single" w:sz="4" w:space="0" w:color="auto"/>
            </w:tcBorders>
            <w:shd w:val="clear" w:color="auto" w:fill="FFFFFF"/>
            <w:vAlign w:val="bottom"/>
          </w:tcPr>
          <w:p w:rsidR="00F11D68" w:rsidRPr="00D726DF" w:rsidRDefault="00E1413D">
            <w:pPr>
              <w:pStyle w:val="6"/>
              <w:framePr w:w="8914" w:wrap="notBeside" w:vAnchor="text" w:hAnchor="text" w:y="1"/>
              <w:shd w:val="clear" w:color="auto" w:fill="auto"/>
              <w:spacing w:line="274" w:lineRule="exact"/>
              <w:ind w:firstLine="0"/>
              <w:rPr>
                <w:sz w:val="24"/>
                <w:szCs w:val="24"/>
              </w:rPr>
            </w:pPr>
            <w:r w:rsidRPr="00D726DF">
              <w:rPr>
                <w:sz w:val="24"/>
                <w:szCs w:val="24"/>
              </w:rPr>
              <w:t>Общее астрономическое время непосредственно образовательной деятельности в неделю (в часах)</w:t>
            </w:r>
          </w:p>
        </w:tc>
        <w:tc>
          <w:tcPr>
            <w:tcW w:w="1378" w:type="dxa"/>
            <w:tcBorders>
              <w:top w:val="single" w:sz="4" w:space="0" w:color="auto"/>
              <w:left w:val="single" w:sz="4" w:space="0" w:color="auto"/>
              <w:bottom w:val="single" w:sz="4" w:space="0" w:color="auto"/>
            </w:tcBorders>
            <w:shd w:val="clear" w:color="auto" w:fill="FFFFFF"/>
            <w:vAlign w:val="center"/>
          </w:tcPr>
          <w:p w:rsidR="00F11D68" w:rsidRPr="00D726DF" w:rsidRDefault="00E1413D">
            <w:pPr>
              <w:pStyle w:val="6"/>
              <w:framePr w:w="8914" w:wrap="notBeside" w:vAnchor="text" w:hAnchor="text" w:y="1"/>
              <w:shd w:val="clear" w:color="auto" w:fill="auto"/>
              <w:spacing w:line="230" w:lineRule="exact"/>
              <w:ind w:firstLine="0"/>
              <w:jc w:val="center"/>
              <w:rPr>
                <w:sz w:val="24"/>
                <w:szCs w:val="24"/>
              </w:rPr>
            </w:pPr>
            <w:proofErr w:type="spellStart"/>
            <w:r w:rsidRPr="00D726DF">
              <w:rPr>
                <w:sz w:val="24"/>
                <w:szCs w:val="24"/>
              </w:rPr>
              <w:t>2ч.30мин</w:t>
            </w:r>
            <w:proofErr w:type="spellEnd"/>
            <w:r w:rsidRPr="00D726DF">
              <w:rPr>
                <w:sz w:val="24"/>
                <w:szCs w:val="24"/>
              </w:rPr>
              <w:t>.</w:t>
            </w:r>
          </w:p>
        </w:tc>
        <w:tc>
          <w:tcPr>
            <w:tcW w:w="1382" w:type="dxa"/>
            <w:tcBorders>
              <w:top w:val="single" w:sz="4" w:space="0" w:color="auto"/>
              <w:left w:val="single" w:sz="4" w:space="0" w:color="auto"/>
              <w:bottom w:val="single" w:sz="4" w:space="0" w:color="auto"/>
            </w:tcBorders>
            <w:shd w:val="clear" w:color="auto" w:fill="FFFFFF"/>
            <w:vAlign w:val="center"/>
          </w:tcPr>
          <w:p w:rsidR="00F11D68" w:rsidRPr="00D726DF" w:rsidRDefault="00E1413D">
            <w:pPr>
              <w:pStyle w:val="6"/>
              <w:framePr w:w="8914" w:wrap="notBeside" w:vAnchor="text" w:hAnchor="text" w:y="1"/>
              <w:shd w:val="clear" w:color="auto" w:fill="auto"/>
              <w:spacing w:line="230" w:lineRule="exact"/>
              <w:ind w:firstLine="0"/>
              <w:jc w:val="center"/>
              <w:rPr>
                <w:sz w:val="24"/>
                <w:szCs w:val="24"/>
              </w:rPr>
            </w:pPr>
            <w:proofErr w:type="spellStart"/>
            <w:r w:rsidRPr="00D726DF">
              <w:rPr>
                <w:sz w:val="24"/>
                <w:szCs w:val="24"/>
              </w:rPr>
              <w:t>2ч.30мин</w:t>
            </w:r>
            <w:proofErr w:type="spellEnd"/>
          </w:p>
        </w:tc>
        <w:tc>
          <w:tcPr>
            <w:tcW w:w="1382" w:type="dxa"/>
            <w:tcBorders>
              <w:top w:val="single" w:sz="4" w:space="0" w:color="auto"/>
              <w:left w:val="single" w:sz="4" w:space="0" w:color="auto"/>
              <w:bottom w:val="single" w:sz="4" w:space="0" w:color="auto"/>
            </w:tcBorders>
            <w:shd w:val="clear" w:color="auto" w:fill="FFFFFF"/>
            <w:vAlign w:val="center"/>
          </w:tcPr>
          <w:p w:rsidR="00F11D68" w:rsidRPr="00D726DF" w:rsidRDefault="00E1413D">
            <w:pPr>
              <w:pStyle w:val="6"/>
              <w:framePr w:w="8914" w:wrap="notBeside" w:vAnchor="text" w:hAnchor="text" w:y="1"/>
              <w:shd w:val="clear" w:color="auto" w:fill="auto"/>
              <w:spacing w:line="230" w:lineRule="exact"/>
              <w:ind w:firstLine="0"/>
              <w:jc w:val="center"/>
              <w:rPr>
                <w:sz w:val="24"/>
                <w:szCs w:val="24"/>
              </w:rPr>
            </w:pPr>
            <w:proofErr w:type="spellStart"/>
            <w:r w:rsidRPr="00D726DF">
              <w:rPr>
                <w:sz w:val="24"/>
                <w:szCs w:val="24"/>
              </w:rPr>
              <w:t>4ч.50</w:t>
            </w:r>
            <w:proofErr w:type="spellEnd"/>
            <w:r w:rsidRPr="00D726DF">
              <w:rPr>
                <w:sz w:val="24"/>
                <w:szCs w:val="24"/>
              </w:rPr>
              <w:t xml:space="preserve"> мин.</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tcPr>
          <w:p w:rsidR="00F11D68" w:rsidRPr="00D726DF" w:rsidRDefault="00E1413D">
            <w:pPr>
              <w:pStyle w:val="6"/>
              <w:framePr w:w="8914" w:wrap="notBeside" w:vAnchor="text" w:hAnchor="text" w:y="1"/>
              <w:shd w:val="clear" w:color="auto" w:fill="auto"/>
              <w:spacing w:line="230" w:lineRule="exact"/>
              <w:ind w:firstLine="0"/>
              <w:jc w:val="center"/>
              <w:rPr>
                <w:sz w:val="24"/>
                <w:szCs w:val="24"/>
              </w:rPr>
            </w:pPr>
            <w:proofErr w:type="spellStart"/>
            <w:r w:rsidRPr="00D726DF">
              <w:rPr>
                <w:sz w:val="24"/>
                <w:szCs w:val="24"/>
              </w:rPr>
              <w:t>5ч.30</w:t>
            </w:r>
            <w:proofErr w:type="spellEnd"/>
            <w:r w:rsidRPr="00D726DF">
              <w:rPr>
                <w:sz w:val="24"/>
                <w:szCs w:val="24"/>
              </w:rPr>
              <w:t xml:space="preserve"> мин.</w:t>
            </w:r>
          </w:p>
        </w:tc>
      </w:tr>
    </w:tbl>
    <w:p w:rsidR="00F11D68" w:rsidRPr="00D726DF" w:rsidRDefault="00F11D68">
      <w:pPr>
        <w:rPr>
          <w:rFonts w:ascii="Times New Roman" w:hAnsi="Times New Roman" w:cs="Times New Roman"/>
        </w:rPr>
      </w:pPr>
    </w:p>
    <w:p w:rsidR="00F11D68" w:rsidRPr="00D726DF" w:rsidRDefault="00E1413D">
      <w:pPr>
        <w:pStyle w:val="6"/>
        <w:shd w:val="clear" w:color="auto" w:fill="auto"/>
        <w:spacing w:before="249" w:line="274" w:lineRule="exact"/>
        <w:ind w:left="140" w:right="20" w:firstLine="180"/>
        <w:rPr>
          <w:sz w:val="24"/>
          <w:szCs w:val="24"/>
        </w:rPr>
      </w:pPr>
      <w:r w:rsidRPr="00D726DF">
        <w:rPr>
          <w:sz w:val="24"/>
          <w:szCs w:val="24"/>
        </w:rPr>
        <w:t>Непосредственно образовательная деятельность органично сочетается с другими формами организации детей, и позволяет детям использовать приобретённые знания, навыки и умения в самостоятельных играх, продуктивных видах деятельности, в художественном творчестве, в театрализованной и музыкальной деятельности.</w:t>
      </w:r>
    </w:p>
    <w:p w:rsidR="00F11D68" w:rsidRPr="00D726DF" w:rsidRDefault="00E1413D">
      <w:pPr>
        <w:pStyle w:val="6"/>
        <w:shd w:val="clear" w:color="auto" w:fill="auto"/>
        <w:spacing w:line="274" w:lineRule="exact"/>
        <w:ind w:left="860" w:right="20" w:firstLine="920"/>
        <w:jc w:val="left"/>
        <w:rPr>
          <w:sz w:val="24"/>
          <w:szCs w:val="24"/>
        </w:rPr>
      </w:pPr>
      <w:r w:rsidRPr="00D726DF">
        <w:rPr>
          <w:sz w:val="24"/>
          <w:szCs w:val="24"/>
        </w:rPr>
        <w:t xml:space="preserve">Общий объем самостоятельной деятельности детей соответствует </w:t>
      </w:r>
      <w:proofErr w:type="gramStart"/>
      <w:r w:rsidRPr="00D726DF">
        <w:rPr>
          <w:sz w:val="24"/>
          <w:szCs w:val="24"/>
        </w:rPr>
        <w:t>требованиям</w:t>
      </w:r>
      <w:proofErr w:type="gramEnd"/>
      <w:r w:rsidRPr="00D726DF">
        <w:rPr>
          <w:sz w:val="24"/>
          <w:szCs w:val="24"/>
        </w:rPr>
        <w:t xml:space="preserve"> действующим </w:t>
      </w:r>
      <w:proofErr w:type="spellStart"/>
      <w:r w:rsidRPr="00D726DF">
        <w:rPr>
          <w:sz w:val="24"/>
          <w:szCs w:val="24"/>
        </w:rPr>
        <w:t>СанПин</w:t>
      </w:r>
      <w:proofErr w:type="spellEnd"/>
      <w:r w:rsidRPr="00D726DF">
        <w:rPr>
          <w:sz w:val="24"/>
          <w:szCs w:val="24"/>
        </w:rPr>
        <w:t>. (3-4 часа в день для разновозрастных групп).</w:t>
      </w:r>
    </w:p>
    <w:p w:rsidR="00F11D68" w:rsidRPr="00D726DF" w:rsidRDefault="00E1413D">
      <w:pPr>
        <w:pStyle w:val="6"/>
        <w:shd w:val="clear" w:color="auto" w:fill="auto"/>
        <w:spacing w:line="274" w:lineRule="exact"/>
        <w:ind w:left="860" w:right="20" w:firstLine="680"/>
        <w:rPr>
          <w:sz w:val="24"/>
          <w:szCs w:val="24"/>
        </w:rPr>
      </w:pPr>
      <w:r w:rsidRPr="00D726DF">
        <w:rPr>
          <w:sz w:val="24"/>
          <w:szCs w:val="24"/>
        </w:rPr>
        <w:t>В течени</w:t>
      </w:r>
      <w:proofErr w:type="gramStart"/>
      <w:r w:rsidRPr="00D726DF">
        <w:rPr>
          <w:sz w:val="24"/>
          <w:szCs w:val="24"/>
        </w:rPr>
        <w:t>и</w:t>
      </w:r>
      <w:proofErr w:type="gramEnd"/>
      <w:r w:rsidRPr="00D726DF">
        <w:rPr>
          <w:sz w:val="24"/>
          <w:szCs w:val="24"/>
        </w:rPr>
        <w:t xml:space="preserve"> года </w:t>
      </w:r>
      <w:proofErr w:type="spellStart"/>
      <w:r w:rsidRPr="00D726DF">
        <w:rPr>
          <w:sz w:val="24"/>
          <w:szCs w:val="24"/>
        </w:rPr>
        <w:t>НОД</w:t>
      </w:r>
      <w:proofErr w:type="spellEnd"/>
      <w:r w:rsidRPr="00D726DF">
        <w:rPr>
          <w:sz w:val="24"/>
          <w:szCs w:val="24"/>
        </w:rPr>
        <w:t xml:space="preserve"> осуществляется в соответствии с утвержденным расписанием на учебный год и годовым календарным учебным графиком Учреждения.</w:t>
      </w:r>
    </w:p>
    <w:p w:rsidR="00F11D68" w:rsidRPr="00D726DF" w:rsidRDefault="00E1413D">
      <w:pPr>
        <w:pStyle w:val="25"/>
        <w:framePr w:w="9370" w:wrap="notBeside" w:vAnchor="text" w:hAnchor="text" w:xAlign="center" w:y="1"/>
        <w:shd w:val="clear" w:color="auto" w:fill="auto"/>
        <w:spacing w:line="230" w:lineRule="exact"/>
        <w:rPr>
          <w:sz w:val="24"/>
          <w:szCs w:val="24"/>
        </w:rPr>
      </w:pPr>
      <w:r w:rsidRPr="00D726DF">
        <w:rPr>
          <w:rStyle w:val="26"/>
          <w:b/>
          <w:bCs/>
          <w:sz w:val="24"/>
          <w:szCs w:val="24"/>
        </w:rPr>
        <w:lastRenderedPageBreak/>
        <w:t>Организация образовательной деятельности в ходе режимных моментов</w:t>
      </w:r>
    </w:p>
    <w:tbl>
      <w:tblPr>
        <w:tblOverlap w:val="never"/>
        <w:tblW w:w="0" w:type="auto"/>
        <w:jc w:val="center"/>
        <w:tblLayout w:type="fixed"/>
        <w:tblCellMar>
          <w:left w:w="10" w:type="dxa"/>
          <w:right w:w="10" w:type="dxa"/>
        </w:tblCellMar>
        <w:tblLook w:val="04A0" w:firstRow="1" w:lastRow="0" w:firstColumn="1" w:lastColumn="0" w:noHBand="0" w:noVBand="1"/>
      </w:tblPr>
      <w:tblGrid>
        <w:gridCol w:w="2390"/>
        <w:gridCol w:w="1541"/>
        <w:gridCol w:w="5438"/>
      </w:tblGrid>
      <w:tr w:rsidR="00F11D68" w:rsidRPr="00D726DF">
        <w:trPr>
          <w:trHeight w:hRule="exact" w:val="571"/>
          <w:jc w:val="center"/>
        </w:trPr>
        <w:tc>
          <w:tcPr>
            <w:tcW w:w="2390" w:type="dxa"/>
            <w:tcBorders>
              <w:top w:val="single" w:sz="4" w:space="0" w:color="auto"/>
              <w:left w:val="single" w:sz="4" w:space="0" w:color="auto"/>
            </w:tcBorders>
            <w:shd w:val="clear" w:color="auto" w:fill="FFFFFF"/>
          </w:tcPr>
          <w:p w:rsidR="00F11D68" w:rsidRPr="00D726DF" w:rsidRDefault="00E1413D">
            <w:pPr>
              <w:pStyle w:val="6"/>
              <w:framePr w:w="9370" w:wrap="notBeside" w:vAnchor="text" w:hAnchor="text" w:xAlign="center" w:y="1"/>
              <w:shd w:val="clear" w:color="auto" w:fill="auto"/>
              <w:spacing w:line="230" w:lineRule="exact"/>
              <w:ind w:left="260" w:firstLine="0"/>
              <w:jc w:val="left"/>
              <w:rPr>
                <w:sz w:val="24"/>
                <w:szCs w:val="24"/>
              </w:rPr>
            </w:pPr>
            <w:r w:rsidRPr="00D726DF">
              <w:rPr>
                <w:rStyle w:val="aa"/>
                <w:sz w:val="24"/>
                <w:szCs w:val="24"/>
              </w:rPr>
              <w:t>Вид деятельности</w:t>
            </w:r>
          </w:p>
        </w:tc>
        <w:tc>
          <w:tcPr>
            <w:tcW w:w="1541" w:type="dxa"/>
            <w:tcBorders>
              <w:top w:val="single" w:sz="4" w:space="0" w:color="auto"/>
              <w:left w:val="single" w:sz="4" w:space="0" w:color="auto"/>
            </w:tcBorders>
            <w:shd w:val="clear" w:color="auto" w:fill="FFFFFF"/>
            <w:vAlign w:val="bottom"/>
          </w:tcPr>
          <w:p w:rsidR="00F11D68" w:rsidRPr="00D726DF" w:rsidRDefault="00E1413D">
            <w:pPr>
              <w:pStyle w:val="6"/>
              <w:framePr w:w="9370" w:wrap="notBeside" w:vAnchor="text" w:hAnchor="text" w:xAlign="center" w:y="1"/>
              <w:shd w:val="clear" w:color="auto" w:fill="auto"/>
              <w:spacing w:line="278" w:lineRule="exact"/>
              <w:ind w:firstLine="0"/>
              <w:jc w:val="center"/>
              <w:rPr>
                <w:sz w:val="24"/>
                <w:szCs w:val="24"/>
              </w:rPr>
            </w:pPr>
            <w:r w:rsidRPr="00D726DF">
              <w:rPr>
                <w:rStyle w:val="aa"/>
                <w:sz w:val="24"/>
                <w:szCs w:val="24"/>
              </w:rPr>
              <w:t>Количество в неделю</w:t>
            </w:r>
          </w:p>
        </w:tc>
        <w:tc>
          <w:tcPr>
            <w:tcW w:w="5438" w:type="dxa"/>
            <w:tcBorders>
              <w:top w:val="single" w:sz="4" w:space="0" w:color="auto"/>
              <w:left w:val="single" w:sz="4" w:space="0" w:color="auto"/>
              <w:right w:val="single" w:sz="4" w:space="0" w:color="auto"/>
            </w:tcBorders>
            <w:shd w:val="clear" w:color="auto" w:fill="FFFFFF"/>
          </w:tcPr>
          <w:p w:rsidR="00F11D68" w:rsidRPr="00D726DF" w:rsidRDefault="00E1413D">
            <w:pPr>
              <w:pStyle w:val="6"/>
              <w:framePr w:w="9370" w:wrap="notBeside" w:vAnchor="text" w:hAnchor="text" w:xAlign="center" w:y="1"/>
              <w:shd w:val="clear" w:color="auto" w:fill="auto"/>
              <w:spacing w:line="230" w:lineRule="exact"/>
              <w:ind w:firstLine="0"/>
              <w:jc w:val="center"/>
              <w:rPr>
                <w:sz w:val="24"/>
                <w:szCs w:val="24"/>
              </w:rPr>
            </w:pPr>
            <w:r w:rsidRPr="00D726DF">
              <w:rPr>
                <w:rStyle w:val="aa"/>
                <w:sz w:val="24"/>
                <w:szCs w:val="24"/>
              </w:rPr>
              <w:t>Интеграция образовательных областей</w:t>
            </w:r>
          </w:p>
        </w:tc>
      </w:tr>
      <w:tr w:rsidR="00F11D68" w:rsidRPr="00D726DF">
        <w:trPr>
          <w:trHeight w:hRule="exact" w:val="566"/>
          <w:jc w:val="center"/>
        </w:trPr>
        <w:tc>
          <w:tcPr>
            <w:tcW w:w="2390" w:type="dxa"/>
            <w:tcBorders>
              <w:top w:val="single" w:sz="4" w:space="0" w:color="auto"/>
              <w:left w:val="single" w:sz="4" w:space="0" w:color="auto"/>
            </w:tcBorders>
            <w:shd w:val="clear" w:color="auto" w:fill="FFFFFF"/>
            <w:vAlign w:val="bottom"/>
          </w:tcPr>
          <w:p w:rsidR="00F11D68" w:rsidRPr="00D726DF" w:rsidRDefault="00E1413D">
            <w:pPr>
              <w:pStyle w:val="6"/>
              <w:framePr w:w="9370" w:wrap="notBeside" w:vAnchor="text" w:hAnchor="text" w:xAlign="center" w:y="1"/>
              <w:shd w:val="clear" w:color="auto" w:fill="auto"/>
              <w:spacing w:after="120" w:line="230" w:lineRule="exact"/>
              <w:ind w:left="120" w:firstLine="0"/>
              <w:jc w:val="left"/>
              <w:rPr>
                <w:sz w:val="24"/>
                <w:szCs w:val="24"/>
              </w:rPr>
            </w:pPr>
            <w:r w:rsidRPr="00D726DF">
              <w:rPr>
                <w:sz w:val="24"/>
                <w:szCs w:val="24"/>
              </w:rPr>
              <w:t>Утренняя</w:t>
            </w:r>
          </w:p>
          <w:p w:rsidR="00F11D68" w:rsidRPr="00D726DF" w:rsidRDefault="00E1413D">
            <w:pPr>
              <w:pStyle w:val="6"/>
              <w:framePr w:w="9370" w:wrap="notBeside" w:vAnchor="text" w:hAnchor="text" w:xAlign="center" w:y="1"/>
              <w:shd w:val="clear" w:color="auto" w:fill="auto"/>
              <w:spacing w:before="120" w:line="230" w:lineRule="exact"/>
              <w:ind w:left="120" w:firstLine="0"/>
              <w:jc w:val="left"/>
              <w:rPr>
                <w:sz w:val="24"/>
                <w:szCs w:val="24"/>
              </w:rPr>
            </w:pPr>
            <w:r w:rsidRPr="00D726DF">
              <w:rPr>
                <w:sz w:val="24"/>
                <w:szCs w:val="24"/>
              </w:rPr>
              <w:t>гимнастика</w:t>
            </w:r>
          </w:p>
        </w:tc>
        <w:tc>
          <w:tcPr>
            <w:tcW w:w="1541" w:type="dxa"/>
            <w:tcBorders>
              <w:top w:val="single" w:sz="4" w:space="0" w:color="auto"/>
              <w:left w:val="single" w:sz="4" w:space="0" w:color="auto"/>
            </w:tcBorders>
            <w:shd w:val="clear" w:color="auto" w:fill="FFFFFF"/>
          </w:tcPr>
          <w:p w:rsidR="00F11D68" w:rsidRPr="00D726DF" w:rsidRDefault="00E1413D">
            <w:pPr>
              <w:pStyle w:val="6"/>
              <w:framePr w:w="9370" w:wrap="notBeside" w:vAnchor="text" w:hAnchor="text" w:xAlign="center" w:y="1"/>
              <w:shd w:val="clear" w:color="auto" w:fill="auto"/>
              <w:spacing w:line="230" w:lineRule="exact"/>
              <w:ind w:firstLine="0"/>
              <w:jc w:val="center"/>
              <w:rPr>
                <w:sz w:val="24"/>
                <w:szCs w:val="24"/>
              </w:rPr>
            </w:pPr>
            <w:r w:rsidRPr="00D726DF">
              <w:rPr>
                <w:sz w:val="24"/>
                <w:szCs w:val="24"/>
              </w:rPr>
              <w:t>ежедневно</w:t>
            </w:r>
          </w:p>
        </w:tc>
        <w:tc>
          <w:tcPr>
            <w:tcW w:w="5438" w:type="dxa"/>
            <w:tcBorders>
              <w:top w:val="single" w:sz="4" w:space="0" w:color="auto"/>
              <w:left w:val="single" w:sz="4" w:space="0" w:color="auto"/>
              <w:right w:val="single" w:sz="4" w:space="0" w:color="auto"/>
            </w:tcBorders>
            <w:shd w:val="clear" w:color="auto" w:fill="FFFFFF"/>
            <w:vAlign w:val="bottom"/>
          </w:tcPr>
          <w:p w:rsidR="00F11D68" w:rsidRPr="00D726DF" w:rsidRDefault="00E1413D">
            <w:pPr>
              <w:pStyle w:val="6"/>
              <w:framePr w:w="9370" w:wrap="notBeside" w:vAnchor="text" w:hAnchor="text" w:xAlign="center" w:y="1"/>
              <w:shd w:val="clear" w:color="auto" w:fill="auto"/>
              <w:spacing w:line="283" w:lineRule="exact"/>
              <w:ind w:left="120" w:firstLine="0"/>
              <w:jc w:val="left"/>
              <w:rPr>
                <w:sz w:val="24"/>
                <w:szCs w:val="24"/>
              </w:rPr>
            </w:pPr>
            <w:r w:rsidRPr="00D726DF">
              <w:rPr>
                <w:sz w:val="24"/>
                <w:szCs w:val="24"/>
              </w:rPr>
              <w:t>«Физическое развитие». «</w:t>
            </w:r>
            <w:proofErr w:type="spellStart"/>
            <w:r w:rsidRPr="00D726DF">
              <w:rPr>
                <w:sz w:val="24"/>
                <w:szCs w:val="24"/>
              </w:rPr>
              <w:t>Художественно</w:t>
            </w:r>
            <w:r w:rsidRPr="00D726DF">
              <w:rPr>
                <w:sz w:val="24"/>
                <w:szCs w:val="24"/>
              </w:rPr>
              <w:softHyphen/>
              <w:t>эстетическое</w:t>
            </w:r>
            <w:proofErr w:type="spellEnd"/>
            <w:r w:rsidRPr="00D726DF">
              <w:rPr>
                <w:sz w:val="24"/>
                <w:szCs w:val="24"/>
              </w:rPr>
              <w:t xml:space="preserve"> развитие», «Речевое развитие».</w:t>
            </w:r>
          </w:p>
        </w:tc>
      </w:tr>
      <w:tr w:rsidR="00F11D68" w:rsidRPr="00D726DF">
        <w:trPr>
          <w:trHeight w:hRule="exact" w:val="557"/>
          <w:jc w:val="center"/>
        </w:trPr>
        <w:tc>
          <w:tcPr>
            <w:tcW w:w="2390" w:type="dxa"/>
            <w:tcBorders>
              <w:top w:val="single" w:sz="4" w:space="0" w:color="auto"/>
              <w:left w:val="single" w:sz="4" w:space="0" w:color="auto"/>
            </w:tcBorders>
            <w:shd w:val="clear" w:color="auto" w:fill="FFFFFF"/>
            <w:vAlign w:val="bottom"/>
          </w:tcPr>
          <w:p w:rsidR="00F11D68" w:rsidRPr="00D726DF" w:rsidRDefault="00E1413D">
            <w:pPr>
              <w:pStyle w:val="6"/>
              <w:framePr w:w="9370" w:wrap="notBeside" w:vAnchor="text" w:hAnchor="text" w:xAlign="center" w:y="1"/>
              <w:shd w:val="clear" w:color="auto" w:fill="auto"/>
              <w:spacing w:after="120" w:line="230" w:lineRule="exact"/>
              <w:ind w:left="120" w:firstLine="0"/>
              <w:jc w:val="left"/>
              <w:rPr>
                <w:sz w:val="24"/>
                <w:szCs w:val="24"/>
              </w:rPr>
            </w:pPr>
            <w:r w:rsidRPr="00D726DF">
              <w:rPr>
                <w:sz w:val="24"/>
                <w:szCs w:val="24"/>
              </w:rPr>
              <w:t>Малоподвижная</w:t>
            </w:r>
          </w:p>
          <w:p w:rsidR="00F11D68" w:rsidRPr="00D726DF" w:rsidRDefault="00E1413D">
            <w:pPr>
              <w:pStyle w:val="6"/>
              <w:framePr w:w="9370" w:wrap="notBeside" w:vAnchor="text" w:hAnchor="text" w:xAlign="center" w:y="1"/>
              <w:shd w:val="clear" w:color="auto" w:fill="auto"/>
              <w:spacing w:before="120" w:line="230" w:lineRule="exact"/>
              <w:ind w:left="120" w:firstLine="0"/>
              <w:jc w:val="left"/>
              <w:rPr>
                <w:sz w:val="24"/>
                <w:szCs w:val="24"/>
              </w:rPr>
            </w:pPr>
            <w:r w:rsidRPr="00D726DF">
              <w:rPr>
                <w:sz w:val="24"/>
                <w:szCs w:val="24"/>
              </w:rPr>
              <w:t>игра</w:t>
            </w:r>
          </w:p>
        </w:tc>
        <w:tc>
          <w:tcPr>
            <w:tcW w:w="1541" w:type="dxa"/>
            <w:tcBorders>
              <w:top w:val="single" w:sz="4" w:space="0" w:color="auto"/>
              <w:left w:val="single" w:sz="4" w:space="0" w:color="auto"/>
            </w:tcBorders>
            <w:shd w:val="clear" w:color="auto" w:fill="FFFFFF"/>
          </w:tcPr>
          <w:p w:rsidR="00F11D68" w:rsidRPr="00D726DF" w:rsidRDefault="00E1413D">
            <w:pPr>
              <w:pStyle w:val="6"/>
              <w:framePr w:w="9370" w:wrap="notBeside" w:vAnchor="text" w:hAnchor="text" w:xAlign="center" w:y="1"/>
              <w:shd w:val="clear" w:color="auto" w:fill="auto"/>
              <w:spacing w:line="230" w:lineRule="exact"/>
              <w:ind w:left="120" w:firstLine="0"/>
              <w:jc w:val="left"/>
              <w:rPr>
                <w:sz w:val="24"/>
                <w:szCs w:val="24"/>
              </w:rPr>
            </w:pPr>
            <w:r w:rsidRPr="00D726DF">
              <w:rPr>
                <w:sz w:val="24"/>
                <w:szCs w:val="24"/>
              </w:rPr>
              <w:t>ежедневно</w:t>
            </w:r>
          </w:p>
        </w:tc>
        <w:tc>
          <w:tcPr>
            <w:tcW w:w="5438" w:type="dxa"/>
            <w:tcBorders>
              <w:top w:val="single" w:sz="4" w:space="0" w:color="auto"/>
              <w:left w:val="single" w:sz="4" w:space="0" w:color="auto"/>
              <w:right w:val="single" w:sz="4" w:space="0" w:color="auto"/>
            </w:tcBorders>
            <w:shd w:val="clear" w:color="auto" w:fill="FFFFFF"/>
            <w:vAlign w:val="bottom"/>
          </w:tcPr>
          <w:p w:rsidR="00F11D68" w:rsidRPr="00D726DF" w:rsidRDefault="00E1413D">
            <w:pPr>
              <w:pStyle w:val="6"/>
              <w:framePr w:w="9370" w:wrap="notBeside" w:vAnchor="text" w:hAnchor="text" w:xAlign="center" w:y="1"/>
              <w:shd w:val="clear" w:color="auto" w:fill="auto"/>
              <w:spacing w:line="278" w:lineRule="exact"/>
              <w:ind w:left="120" w:firstLine="0"/>
              <w:jc w:val="left"/>
              <w:rPr>
                <w:sz w:val="24"/>
                <w:szCs w:val="24"/>
              </w:rPr>
            </w:pPr>
            <w:r w:rsidRPr="00D726DF">
              <w:rPr>
                <w:sz w:val="24"/>
                <w:szCs w:val="24"/>
              </w:rPr>
              <w:t>«Физическое развитие», «Речевое развитие», «Социально-коммуникативное».</w:t>
            </w:r>
          </w:p>
        </w:tc>
      </w:tr>
      <w:tr w:rsidR="00F11D68" w:rsidRPr="00D726DF">
        <w:trPr>
          <w:trHeight w:hRule="exact" w:val="562"/>
          <w:jc w:val="center"/>
        </w:trPr>
        <w:tc>
          <w:tcPr>
            <w:tcW w:w="2390" w:type="dxa"/>
            <w:tcBorders>
              <w:top w:val="single" w:sz="4" w:space="0" w:color="auto"/>
              <w:left w:val="single" w:sz="4" w:space="0" w:color="auto"/>
            </w:tcBorders>
            <w:shd w:val="clear" w:color="auto" w:fill="FFFFFF"/>
            <w:vAlign w:val="bottom"/>
          </w:tcPr>
          <w:p w:rsidR="00F11D68" w:rsidRPr="00D726DF" w:rsidRDefault="00E1413D">
            <w:pPr>
              <w:pStyle w:val="6"/>
              <w:framePr w:w="9370" w:wrap="notBeside" w:vAnchor="text" w:hAnchor="text" w:xAlign="center" w:y="1"/>
              <w:shd w:val="clear" w:color="auto" w:fill="auto"/>
              <w:spacing w:after="60" w:line="230" w:lineRule="exact"/>
              <w:ind w:left="120" w:firstLine="0"/>
              <w:jc w:val="left"/>
              <w:rPr>
                <w:sz w:val="24"/>
                <w:szCs w:val="24"/>
              </w:rPr>
            </w:pPr>
            <w:r w:rsidRPr="00D726DF">
              <w:rPr>
                <w:sz w:val="24"/>
                <w:szCs w:val="24"/>
              </w:rPr>
              <w:t>Тематическая</w:t>
            </w:r>
          </w:p>
          <w:p w:rsidR="00F11D68" w:rsidRPr="00D726DF" w:rsidRDefault="00E1413D">
            <w:pPr>
              <w:pStyle w:val="6"/>
              <w:framePr w:w="9370" w:wrap="notBeside" w:vAnchor="text" w:hAnchor="text" w:xAlign="center" w:y="1"/>
              <w:shd w:val="clear" w:color="auto" w:fill="auto"/>
              <w:spacing w:before="60" w:line="230" w:lineRule="exact"/>
              <w:ind w:left="120" w:firstLine="0"/>
              <w:jc w:val="left"/>
              <w:rPr>
                <w:sz w:val="24"/>
                <w:szCs w:val="24"/>
              </w:rPr>
            </w:pPr>
            <w:r w:rsidRPr="00D726DF">
              <w:rPr>
                <w:sz w:val="24"/>
                <w:szCs w:val="24"/>
              </w:rPr>
              <w:t>беседа</w:t>
            </w:r>
          </w:p>
        </w:tc>
        <w:tc>
          <w:tcPr>
            <w:tcW w:w="1541" w:type="dxa"/>
            <w:tcBorders>
              <w:top w:val="single" w:sz="4" w:space="0" w:color="auto"/>
              <w:left w:val="single" w:sz="4" w:space="0" w:color="auto"/>
            </w:tcBorders>
            <w:shd w:val="clear" w:color="auto" w:fill="FFFFFF"/>
          </w:tcPr>
          <w:p w:rsidR="00F11D68" w:rsidRPr="00D726DF" w:rsidRDefault="00E1413D">
            <w:pPr>
              <w:pStyle w:val="6"/>
              <w:framePr w:w="9370" w:wrap="notBeside" w:vAnchor="text" w:hAnchor="text" w:xAlign="center" w:y="1"/>
              <w:shd w:val="clear" w:color="auto" w:fill="auto"/>
              <w:spacing w:line="230" w:lineRule="exact"/>
              <w:ind w:left="120" w:firstLine="0"/>
              <w:jc w:val="left"/>
              <w:rPr>
                <w:sz w:val="24"/>
                <w:szCs w:val="24"/>
              </w:rPr>
            </w:pPr>
            <w:r w:rsidRPr="00D726DF">
              <w:rPr>
                <w:sz w:val="24"/>
                <w:szCs w:val="24"/>
              </w:rPr>
              <w:t>ежедневно</w:t>
            </w:r>
          </w:p>
        </w:tc>
        <w:tc>
          <w:tcPr>
            <w:tcW w:w="5438" w:type="dxa"/>
            <w:tcBorders>
              <w:top w:val="single" w:sz="4" w:space="0" w:color="auto"/>
              <w:left w:val="single" w:sz="4" w:space="0" w:color="auto"/>
              <w:right w:val="single" w:sz="4" w:space="0" w:color="auto"/>
            </w:tcBorders>
            <w:shd w:val="clear" w:color="auto" w:fill="FFFFFF"/>
            <w:vAlign w:val="bottom"/>
          </w:tcPr>
          <w:p w:rsidR="00F11D68" w:rsidRPr="00D726DF" w:rsidRDefault="00E1413D">
            <w:pPr>
              <w:pStyle w:val="6"/>
              <w:framePr w:w="9370" w:wrap="notBeside" w:vAnchor="text" w:hAnchor="text" w:xAlign="center" w:y="1"/>
              <w:shd w:val="clear" w:color="auto" w:fill="auto"/>
              <w:spacing w:line="274" w:lineRule="exact"/>
              <w:ind w:left="120" w:firstLine="0"/>
              <w:jc w:val="left"/>
              <w:rPr>
                <w:sz w:val="24"/>
                <w:szCs w:val="24"/>
              </w:rPr>
            </w:pPr>
            <w:r w:rsidRPr="00D726DF">
              <w:rPr>
                <w:sz w:val="24"/>
                <w:szCs w:val="24"/>
              </w:rPr>
              <w:t>«Познавательное развитие», «Речевое развитие», «Социально-коммуникативное».</w:t>
            </w:r>
          </w:p>
        </w:tc>
      </w:tr>
      <w:tr w:rsidR="00F11D68" w:rsidRPr="00D726DF">
        <w:trPr>
          <w:trHeight w:hRule="exact" w:val="566"/>
          <w:jc w:val="center"/>
        </w:trPr>
        <w:tc>
          <w:tcPr>
            <w:tcW w:w="2390" w:type="dxa"/>
            <w:tcBorders>
              <w:top w:val="single" w:sz="4" w:space="0" w:color="auto"/>
              <w:left w:val="single" w:sz="4" w:space="0" w:color="auto"/>
            </w:tcBorders>
            <w:shd w:val="clear" w:color="auto" w:fill="FFFFFF"/>
          </w:tcPr>
          <w:p w:rsidR="00F11D68" w:rsidRPr="00D726DF" w:rsidRDefault="00E1413D">
            <w:pPr>
              <w:pStyle w:val="6"/>
              <w:framePr w:w="9370" w:wrap="notBeside" w:vAnchor="text" w:hAnchor="text" w:xAlign="center" w:y="1"/>
              <w:shd w:val="clear" w:color="auto" w:fill="auto"/>
              <w:spacing w:line="230" w:lineRule="exact"/>
              <w:ind w:left="120" w:firstLine="0"/>
              <w:jc w:val="left"/>
              <w:rPr>
                <w:sz w:val="24"/>
                <w:szCs w:val="24"/>
              </w:rPr>
            </w:pPr>
            <w:r w:rsidRPr="00D726DF">
              <w:rPr>
                <w:sz w:val="24"/>
                <w:szCs w:val="24"/>
              </w:rPr>
              <w:t>Дидактическая игра</w:t>
            </w:r>
          </w:p>
        </w:tc>
        <w:tc>
          <w:tcPr>
            <w:tcW w:w="1541" w:type="dxa"/>
            <w:tcBorders>
              <w:top w:val="single" w:sz="4" w:space="0" w:color="auto"/>
              <w:left w:val="single" w:sz="4" w:space="0" w:color="auto"/>
            </w:tcBorders>
            <w:shd w:val="clear" w:color="auto" w:fill="FFFFFF"/>
          </w:tcPr>
          <w:p w:rsidR="00F11D68" w:rsidRPr="00D726DF" w:rsidRDefault="00E1413D">
            <w:pPr>
              <w:pStyle w:val="6"/>
              <w:framePr w:w="9370" w:wrap="notBeside" w:vAnchor="text" w:hAnchor="text" w:xAlign="center" w:y="1"/>
              <w:shd w:val="clear" w:color="auto" w:fill="auto"/>
              <w:spacing w:line="230" w:lineRule="exact"/>
              <w:ind w:left="120" w:firstLine="0"/>
              <w:jc w:val="left"/>
              <w:rPr>
                <w:sz w:val="24"/>
                <w:szCs w:val="24"/>
              </w:rPr>
            </w:pPr>
            <w:r w:rsidRPr="00D726DF">
              <w:rPr>
                <w:sz w:val="24"/>
                <w:szCs w:val="24"/>
              </w:rPr>
              <w:t>ежедневно</w:t>
            </w:r>
          </w:p>
        </w:tc>
        <w:tc>
          <w:tcPr>
            <w:tcW w:w="5438" w:type="dxa"/>
            <w:tcBorders>
              <w:top w:val="single" w:sz="4" w:space="0" w:color="auto"/>
              <w:left w:val="single" w:sz="4" w:space="0" w:color="auto"/>
              <w:right w:val="single" w:sz="4" w:space="0" w:color="auto"/>
            </w:tcBorders>
            <w:shd w:val="clear" w:color="auto" w:fill="FFFFFF"/>
            <w:vAlign w:val="bottom"/>
          </w:tcPr>
          <w:p w:rsidR="00F11D68" w:rsidRPr="00D726DF" w:rsidRDefault="00E1413D">
            <w:pPr>
              <w:pStyle w:val="6"/>
              <w:framePr w:w="9370" w:wrap="notBeside" w:vAnchor="text" w:hAnchor="text" w:xAlign="center" w:y="1"/>
              <w:shd w:val="clear" w:color="auto" w:fill="auto"/>
              <w:spacing w:line="274" w:lineRule="exact"/>
              <w:ind w:left="120" w:firstLine="0"/>
              <w:jc w:val="left"/>
              <w:rPr>
                <w:sz w:val="24"/>
                <w:szCs w:val="24"/>
              </w:rPr>
            </w:pPr>
            <w:r w:rsidRPr="00D726DF">
              <w:rPr>
                <w:sz w:val="24"/>
                <w:szCs w:val="24"/>
              </w:rPr>
              <w:t>«Познавательное развитие», «Речевое развитие».</w:t>
            </w:r>
          </w:p>
        </w:tc>
      </w:tr>
      <w:tr w:rsidR="00F11D68" w:rsidRPr="00D726DF">
        <w:trPr>
          <w:trHeight w:hRule="exact" w:val="835"/>
          <w:jc w:val="center"/>
        </w:trPr>
        <w:tc>
          <w:tcPr>
            <w:tcW w:w="2390" w:type="dxa"/>
            <w:tcBorders>
              <w:top w:val="single" w:sz="4" w:space="0" w:color="auto"/>
              <w:left w:val="single" w:sz="4" w:space="0" w:color="auto"/>
            </w:tcBorders>
            <w:shd w:val="clear" w:color="auto" w:fill="FFFFFF"/>
          </w:tcPr>
          <w:p w:rsidR="00F11D68" w:rsidRPr="00D726DF" w:rsidRDefault="00E1413D">
            <w:pPr>
              <w:pStyle w:val="6"/>
              <w:framePr w:w="9370" w:wrap="notBeside" w:vAnchor="text" w:hAnchor="text" w:xAlign="center" w:y="1"/>
              <w:shd w:val="clear" w:color="auto" w:fill="auto"/>
              <w:spacing w:line="274" w:lineRule="exact"/>
              <w:ind w:left="120" w:firstLine="0"/>
              <w:jc w:val="left"/>
              <w:rPr>
                <w:sz w:val="24"/>
                <w:szCs w:val="24"/>
              </w:rPr>
            </w:pPr>
            <w:r w:rsidRPr="00D726DF">
              <w:rPr>
                <w:sz w:val="24"/>
                <w:szCs w:val="24"/>
              </w:rPr>
              <w:t>Игры на развитие мелкой моторики</w:t>
            </w:r>
          </w:p>
        </w:tc>
        <w:tc>
          <w:tcPr>
            <w:tcW w:w="1541" w:type="dxa"/>
            <w:tcBorders>
              <w:top w:val="single" w:sz="4" w:space="0" w:color="auto"/>
              <w:left w:val="single" w:sz="4" w:space="0" w:color="auto"/>
            </w:tcBorders>
            <w:shd w:val="clear" w:color="auto" w:fill="FFFFFF"/>
          </w:tcPr>
          <w:p w:rsidR="00F11D68" w:rsidRPr="00D726DF" w:rsidRDefault="00E1413D">
            <w:pPr>
              <w:pStyle w:val="6"/>
              <w:framePr w:w="9370" w:wrap="notBeside" w:vAnchor="text" w:hAnchor="text" w:xAlign="center" w:y="1"/>
              <w:shd w:val="clear" w:color="auto" w:fill="auto"/>
              <w:spacing w:line="274" w:lineRule="exact"/>
              <w:ind w:left="120" w:firstLine="0"/>
              <w:jc w:val="left"/>
              <w:rPr>
                <w:sz w:val="24"/>
                <w:szCs w:val="24"/>
              </w:rPr>
            </w:pPr>
            <w:r w:rsidRPr="00D726DF">
              <w:rPr>
                <w:sz w:val="24"/>
                <w:szCs w:val="24"/>
              </w:rPr>
              <w:t>3 раза в неделю</w:t>
            </w:r>
          </w:p>
        </w:tc>
        <w:tc>
          <w:tcPr>
            <w:tcW w:w="5438" w:type="dxa"/>
            <w:tcBorders>
              <w:top w:val="single" w:sz="4" w:space="0" w:color="auto"/>
              <w:left w:val="single" w:sz="4" w:space="0" w:color="auto"/>
              <w:right w:val="single" w:sz="4" w:space="0" w:color="auto"/>
            </w:tcBorders>
            <w:shd w:val="clear" w:color="auto" w:fill="FFFFFF"/>
            <w:vAlign w:val="bottom"/>
          </w:tcPr>
          <w:p w:rsidR="00F11D68" w:rsidRPr="00D726DF" w:rsidRDefault="00E1413D">
            <w:pPr>
              <w:pStyle w:val="6"/>
              <w:framePr w:w="9370" w:wrap="notBeside" w:vAnchor="text" w:hAnchor="text" w:xAlign="center" w:y="1"/>
              <w:shd w:val="clear" w:color="auto" w:fill="auto"/>
              <w:spacing w:line="274" w:lineRule="exact"/>
              <w:ind w:left="120" w:firstLine="0"/>
              <w:jc w:val="left"/>
              <w:rPr>
                <w:sz w:val="24"/>
                <w:szCs w:val="24"/>
              </w:rPr>
            </w:pPr>
            <w:r w:rsidRPr="00D726DF">
              <w:rPr>
                <w:sz w:val="24"/>
                <w:szCs w:val="24"/>
              </w:rPr>
              <w:t>«Речевое развитие», «</w:t>
            </w:r>
            <w:proofErr w:type="spellStart"/>
            <w:r w:rsidRPr="00D726DF">
              <w:rPr>
                <w:sz w:val="24"/>
                <w:szCs w:val="24"/>
              </w:rPr>
              <w:t>Социально</w:t>
            </w:r>
            <w:r w:rsidRPr="00D726DF">
              <w:rPr>
                <w:sz w:val="24"/>
                <w:szCs w:val="24"/>
              </w:rPr>
              <w:softHyphen/>
              <w:t>коммуникативное</w:t>
            </w:r>
            <w:proofErr w:type="spellEnd"/>
            <w:r w:rsidRPr="00D726DF">
              <w:rPr>
                <w:sz w:val="24"/>
                <w:szCs w:val="24"/>
              </w:rPr>
              <w:t>», «Познавательное», «Физическое развитие».</w:t>
            </w:r>
          </w:p>
        </w:tc>
      </w:tr>
      <w:tr w:rsidR="00F11D68" w:rsidRPr="00D726DF">
        <w:trPr>
          <w:trHeight w:hRule="exact" w:val="840"/>
          <w:jc w:val="center"/>
        </w:trPr>
        <w:tc>
          <w:tcPr>
            <w:tcW w:w="2390" w:type="dxa"/>
            <w:tcBorders>
              <w:top w:val="single" w:sz="4" w:space="0" w:color="auto"/>
              <w:left w:val="single" w:sz="4" w:space="0" w:color="auto"/>
            </w:tcBorders>
            <w:shd w:val="clear" w:color="auto" w:fill="FFFFFF"/>
          </w:tcPr>
          <w:p w:rsidR="00F11D68" w:rsidRPr="00D726DF" w:rsidRDefault="00E1413D">
            <w:pPr>
              <w:pStyle w:val="6"/>
              <w:framePr w:w="9370" w:wrap="notBeside" w:vAnchor="text" w:hAnchor="text" w:xAlign="center" w:y="1"/>
              <w:shd w:val="clear" w:color="auto" w:fill="auto"/>
              <w:spacing w:line="274" w:lineRule="exact"/>
              <w:ind w:left="120" w:firstLine="0"/>
              <w:jc w:val="left"/>
              <w:rPr>
                <w:sz w:val="24"/>
                <w:szCs w:val="24"/>
              </w:rPr>
            </w:pPr>
            <w:r w:rsidRPr="00D726DF">
              <w:rPr>
                <w:sz w:val="24"/>
                <w:szCs w:val="24"/>
              </w:rPr>
              <w:t>Сюжетно - ролевая игра</w:t>
            </w:r>
          </w:p>
        </w:tc>
        <w:tc>
          <w:tcPr>
            <w:tcW w:w="1541" w:type="dxa"/>
            <w:tcBorders>
              <w:top w:val="single" w:sz="4" w:space="0" w:color="auto"/>
              <w:left w:val="single" w:sz="4" w:space="0" w:color="auto"/>
            </w:tcBorders>
            <w:shd w:val="clear" w:color="auto" w:fill="FFFFFF"/>
          </w:tcPr>
          <w:p w:rsidR="00F11D68" w:rsidRPr="00D726DF" w:rsidRDefault="00E1413D">
            <w:pPr>
              <w:pStyle w:val="6"/>
              <w:framePr w:w="9370" w:wrap="notBeside" w:vAnchor="text" w:hAnchor="text" w:xAlign="center" w:y="1"/>
              <w:shd w:val="clear" w:color="auto" w:fill="auto"/>
              <w:spacing w:line="278" w:lineRule="exact"/>
              <w:ind w:left="120" w:firstLine="0"/>
              <w:jc w:val="left"/>
              <w:rPr>
                <w:sz w:val="24"/>
                <w:szCs w:val="24"/>
              </w:rPr>
            </w:pPr>
            <w:r w:rsidRPr="00D726DF">
              <w:rPr>
                <w:sz w:val="24"/>
                <w:szCs w:val="24"/>
              </w:rPr>
              <w:t>1 раз в неделю</w:t>
            </w:r>
          </w:p>
        </w:tc>
        <w:tc>
          <w:tcPr>
            <w:tcW w:w="5438" w:type="dxa"/>
            <w:tcBorders>
              <w:top w:val="single" w:sz="4" w:space="0" w:color="auto"/>
              <w:left w:val="single" w:sz="4" w:space="0" w:color="auto"/>
              <w:right w:val="single" w:sz="4" w:space="0" w:color="auto"/>
            </w:tcBorders>
            <w:shd w:val="clear" w:color="auto" w:fill="FFFFFF"/>
            <w:vAlign w:val="bottom"/>
          </w:tcPr>
          <w:p w:rsidR="00F11D68" w:rsidRPr="00D726DF" w:rsidRDefault="00E1413D">
            <w:pPr>
              <w:pStyle w:val="6"/>
              <w:framePr w:w="9370" w:wrap="notBeside" w:vAnchor="text" w:hAnchor="text" w:xAlign="center" w:y="1"/>
              <w:shd w:val="clear" w:color="auto" w:fill="auto"/>
              <w:spacing w:line="274" w:lineRule="exact"/>
              <w:ind w:left="120" w:firstLine="0"/>
              <w:jc w:val="left"/>
              <w:rPr>
                <w:sz w:val="24"/>
                <w:szCs w:val="24"/>
              </w:rPr>
            </w:pPr>
            <w:r w:rsidRPr="00D726DF">
              <w:rPr>
                <w:sz w:val="24"/>
                <w:szCs w:val="24"/>
              </w:rPr>
              <w:t>«Речевое развитие», «</w:t>
            </w:r>
            <w:proofErr w:type="spellStart"/>
            <w:r w:rsidRPr="00D726DF">
              <w:rPr>
                <w:sz w:val="24"/>
                <w:szCs w:val="24"/>
              </w:rPr>
              <w:t>Социально</w:t>
            </w:r>
            <w:r w:rsidRPr="00D726DF">
              <w:rPr>
                <w:sz w:val="24"/>
                <w:szCs w:val="24"/>
              </w:rPr>
              <w:softHyphen/>
              <w:t>коммуникативное</w:t>
            </w:r>
            <w:proofErr w:type="spellEnd"/>
            <w:r w:rsidRPr="00D726DF">
              <w:rPr>
                <w:sz w:val="24"/>
                <w:szCs w:val="24"/>
              </w:rPr>
              <w:t>», «Познавательное развитие».</w:t>
            </w:r>
          </w:p>
        </w:tc>
      </w:tr>
      <w:tr w:rsidR="00F11D68" w:rsidRPr="00D726DF">
        <w:trPr>
          <w:trHeight w:hRule="exact" w:val="840"/>
          <w:jc w:val="center"/>
        </w:trPr>
        <w:tc>
          <w:tcPr>
            <w:tcW w:w="2390" w:type="dxa"/>
            <w:tcBorders>
              <w:top w:val="single" w:sz="4" w:space="0" w:color="auto"/>
              <w:left w:val="single" w:sz="4" w:space="0" w:color="auto"/>
            </w:tcBorders>
            <w:shd w:val="clear" w:color="auto" w:fill="FFFFFF"/>
          </w:tcPr>
          <w:p w:rsidR="00F11D68" w:rsidRPr="00D726DF" w:rsidRDefault="00E1413D">
            <w:pPr>
              <w:pStyle w:val="6"/>
              <w:framePr w:w="9370" w:wrap="notBeside" w:vAnchor="text" w:hAnchor="text" w:xAlign="center" w:y="1"/>
              <w:shd w:val="clear" w:color="auto" w:fill="auto"/>
              <w:spacing w:line="230" w:lineRule="exact"/>
              <w:ind w:left="120" w:firstLine="0"/>
              <w:jc w:val="left"/>
              <w:rPr>
                <w:sz w:val="24"/>
                <w:szCs w:val="24"/>
              </w:rPr>
            </w:pPr>
            <w:r w:rsidRPr="00D726DF">
              <w:rPr>
                <w:sz w:val="24"/>
                <w:szCs w:val="24"/>
              </w:rPr>
              <w:t>Игра драматизация</w:t>
            </w:r>
          </w:p>
        </w:tc>
        <w:tc>
          <w:tcPr>
            <w:tcW w:w="1541" w:type="dxa"/>
            <w:tcBorders>
              <w:top w:val="single" w:sz="4" w:space="0" w:color="auto"/>
              <w:left w:val="single" w:sz="4" w:space="0" w:color="auto"/>
            </w:tcBorders>
            <w:shd w:val="clear" w:color="auto" w:fill="FFFFFF"/>
          </w:tcPr>
          <w:p w:rsidR="00F11D68" w:rsidRPr="00D726DF" w:rsidRDefault="00E1413D">
            <w:pPr>
              <w:pStyle w:val="6"/>
              <w:framePr w:w="9370" w:wrap="notBeside" w:vAnchor="text" w:hAnchor="text" w:xAlign="center" w:y="1"/>
              <w:shd w:val="clear" w:color="auto" w:fill="auto"/>
              <w:spacing w:line="274" w:lineRule="exact"/>
              <w:ind w:left="120" w:firstLine="0"/>
              <w:jc w:val="left"/>
              <w:rPr>
                <w:sz w:val="24"/>
                <w:szCs w:val="24"/>
              </w:rPr>
            </w:pPr>
            <w:r w:rsidRPr="00D726DF">
              <w:rPr>
                <w:sz w:val="24"/>
                <w:szCs w:val="24"/>
              </w:rPr>
              <w:t>1 раз в неделю</w:t>
            </w:r>
          </w:p>
        </w:tc>
        <w:tc>
          <w:tcPr>
            <w:tcW w:w="5438" w:type="dxa"/>
            <w:tcBorders>
              <w:top w:val="single" w:sz="4" w:space="0" w:color="auto"/>
              <w:left w:val="single" w:sz="4" w:space="0" w:color="auto"/>
              <w:right w:val="single" w:sz="4" w:space="0" w:color="auto"/>
            </w:tcBorders>
            <w:shd w:val="clear" w:color="auto" w:fill="FFFFFF"/>
            <w:vAlign w:val="bottom"/>
          </w:tcPr>
          <w:p w:rsidR="00F11D68" w:rsidRPr="00D726DF" w:rsidRDefault="00E1413D">
            <w:pPr>
              <w:pStyle w:val="6"/>
              <w:framePr w:w="9370" w:wrap="notBeside" w:vAnchor="text" w:hAnchor="text" w:xAlign="center" w:y="1"/>
              <w:shd w:val="clear" w:color="auto" w:fill="auto"/>
              <w:spacing w:line="274" w:lineRule="exact"/>
              <w:ind w:left="120" w:firstLine="0"/>
              <w:jc w:val="left"/>
              <w:rPr>
                <w:sz w:val="24"/>
                <w:szCs w:val="24"/>
              </w:rPr>
            </w:pPr>
            <w:r w:rsidRPr="00D726DF">
              <w:rPr>
                <w:sz w:val="24"/>
                <w:szCs w:val="24"/>
              </w:rPr>
              <w:t>«Познавательное развитие», «Речевое развитие», «Социально-коммуникативное», «</w:t>
            </w:r>
            <w:proofErr w:type="spellStart"/>
            <w:r w:rsidRPr="00D726DF">
              <w:rPr>
                <w:sz w:val="24"/>
                <w:szCs w:val="24"/>
              </w:rPr>
              <w:t>Художественно</w:t>
            </w:r>
            <w:r w:rsidRPr="00D726DF">
              <w:rPr>
                <w:sz w:val="24"/>
                <w:szCs w:val="24"/>
              </w:rPr>
              <w:softHyphen/>
              <w:t>эстетическое</w:t>
            </w:r>
            <w:proofErr w:type="spellEnd"/>
          </w:p>
        </w:tc>
      </w:tr>
      <w:tr w:rsidR="00F11D68" w:rsidRPr="00D726DF">
        <w:trPr>
          <w:trHeight w:hRule="exact" w:val="835"/>
          <w:jc w:val="center"/>
        </w:trPr>
        <w:tc>
          <w:tcPr>
            <w:tcW w:w="2390" w:type="dxa"/>
            <w:tcBorders>
              <w:top w:val="single" w:sz="4" w:space="0" w:color="auto"/>
              <w:left w:val="single" w:sz="4" w:space="0" w:color="auto"/>
            </w:tcBorders>
            <w:shd w:val="clear" w:color="auto" w:fill="FFFFFF"/>
          </w:tcPr>
          <w:p w:rsidR="00F11D68" w:rsidRPr="00D726DF" w:rsidRDefault="00E1413D">
            <w:pPr>
              <w:pStyle w:val="6"/>
              <w:framePr w:w="9370" w:wrap="notBeside" w:vAnchor="text" w:hAnchor="text" w:xAlign="center" w:y="1"/>
              <w:shd w:val="clear" w:color="auto" w:fill="auto"/>
              <w:spacing w:after="120" w:line="230" w:lineRule="exact"/>
              <w:ind w:left="120" w:firstLine="0"/>
              <w:jc w:val="left"/>
              <w:rPr>
                <w:sz w:val="24"/>
                <w:szCs w:val="24"/>
              </w:rPr>
            </w:pPr>
            <w:r w:rsidRPr="00D726DF">
              <w:rPr>
                <w:sz w:val="24"/>
                <w:szCs w:val="24"/>
              </w:rPr>
              <w:t>Театрализованная</w:t>
            </w:r>
          </w:p>
          <w:p w:rsidR="00F11D68" w:rsidRPr="00D726DF" w:rsidRDefault="00E1413D">
            <w:pPr>
              <w:pStyle w:val="6"/>
              <w:framePr w:w="9370" w:wrap="notBeside" w:vAnchor="text" w:hAnchor="text" w:xAlign="center" w:y="1"/>
              <w:shd w:val="clear" w:color="auto" w:fill="auto"/>
              <w:spacing w:before="120" w:line="230" w:lineRule="exact"/>
              <w:ind w:left="120" w:firstLine="0"/>
              <w:jc w:val="left"/>
              <w:rPr>
                <w:sz w:val="24"/>
                <w:szCs w:val="24"/>
              </w:rPr>
            </w:pPr>
            <w:r w:rsidRPr="00D726DF">
              <w:rPr>
                <w:sz w:val="24"/>
                <w:szCs w:val="24"/>
              </w:rPr>
              <w:t>деятельность</w:t>
            </w:r>
          </w:p>
        </w:tc>
        <w:tc>
          <w:tcPr>
            <w:tcW w:w="1541" w:type="dxa"/>
            <w:tcBorders>
              <w:top w:val="single" w:sz="4" w:space="0" w:color="auto"/>
              <w:left w:val="single" w:sz="4" w:space="0" w:color="auto"/>
            </w:tcBorders>
            <w:shd w:val="clear" w:color="auto" w:fill="FFFFFF"/>
          </w:tcPr>
          <w:p w:rsidR="00F11D68" w:rsidRPr="00D726DF" w:rsidRDefault="00E1413D">
            <w:pPr>
              <w:pStyle w:val="6"/>
              <w:framePr w:w="9370" w:wrap="notBeside" w:vAnchor="text" w:hAnchor="text" w:xAlign="center" w:y="1"/>
              <w:shd w:val="clear" w:color="auto" w:fill="auto"/>
              <w:spacing w:line="278" w:lineRule="exact"/>
              <w:ind w:left="120" w:firstLine="0"/>
              <w:jc w:val="left"/>
              <w:rPr>
                <w:sz w:val="24"/>
                <w:szCs w:val="24"/>
              </w:rPr>
            </w:pPr>
            <w:r w:rsidRPr="00D726DF">
              <w:rPr>
                <w:sz w:val="24"/>
                <w:szCs w:val="24"/>
              </w:rPr>
              <w:t>1 раз в неделю</w:t>
            </w:r>
          </w:p>
        </w:tc>
        <w:tc>
          <w:tcPr>
            <w:tcW w:w="5438" w:type="dxa"/>
            <w:tcBorders>
              <w:top w:val="single" w:sz="4" w:space="0" w:color="auto"/>
              <w:left w:val="single" w:sz="4" w:space="0" w:color="auto"/>
              <w:right w:val="single" w:sz="4" w:space="0" w:color="auto"/>
            </w:tcBorders>
            <w:shd w:val="clear" w:color="auto" w:fill="FFFFFF"/>
            <w:vAlign w:val="bottom"/>
          </w:tcPr>
          <w:p w:rsidR="00F11D68" w:rsidRPr="00D726DF" w:rsidRDefault="00E1413D">
            <w:pPr>
              <w:pStyle w:val="6"/>
              <w:framePr w:w="9370" w:wrap="notBeside" w:vAnchor="text" w:hAnchor="text" w:xAlign="center" w:y="1"/>
              <w:shd w:val="clear" w:color="auto" w:fill="auto"/>
              <w:spacing w:line="274" w:lineRule="exact"/>
              <w:ind w:left="120" w:firstLine="0"/>
              <w:jc w:val="left"/>
              <w:rPr>
                <w:sz w:val="24"/>
                <w:szCs w:val="24"/>
              </w:rPr>
            </w:pPr>
            <w:r w:rsidRPr="00D726DF">
              <w:rPr>
                <w:sz w:val="24"/>
                <w:szCs w:val="24"/>
              </w:rPr>
              <w:t>«Познавательное развитие», «Речевое развитие», «Социально-коммуникативное», «</w:t>
            </w:r>
            <w:proofErr w:type="spellStart"/>
            <w:r w:rsidRPr="00D726DF">
              <w:rPr>
                <w:sz w:val="24"/>
                <w:szCs w:val="24"/>
              </w:rPr>
              <w:t>Художественно</w:t>
            </w:r>
            <w:r w:rsidRPr="00D726DF">
              <w:rPr>
                <w:sz w:val="24"/>
                <w:szCs w:val="24"/>
              </w:rPr>
              <w:softHyphen/>
              <w:t>эстетическое</w:t>
            </w:r>
            <w:proofErr w:type="spellEnd"/>
            <w:r w:rsidRPr="00D726DF">
              <w:rPr>
                <w:sz w:val="24"/>
                <w:szCs w:val="24"/>
              </w:rPr>
              <w:t>»</w:t>
            </w:r>
          </w:p>
        </w:tc>
      </w:tr>
      <w:tr w:rsidR="00F11D68" w:rsidRPr="00D726DF">
        <w:trPr>
          <w:trHeight w:hRule="exact" w:val="835"/>
          <w:jc w:val="center"/>
        </w:trPr>
        <w:tc>
          <w:tcPr>
            <w:tcW w:w="2390" w:type="dxa"/>
            <w:tcBorders>
              <w:top w:val="single" w:sz="4" w:space="0" w:color="auto"/>
              <w:left w:val="single" w:sz="4" w:space="0" w:color="auto"/>
            </w:tcBorders>
            <w:shd w:val="clear" w:color="auto" w:fill="FFFFFF"/>
            <w:vAlign w:val="bottom"/>
          </w:tcPr>
          <w:p w:rsidR="00F11D68" w:rsidRPr="00D726DF" w:rsidRDefault="00E1413D">
            <w:pPr>
              <w:pStyle w:val="6"/>
              <w:framePr w:w="9370" w:wrap="notBeside" w:vAnchor="text" w:hAnchor="text" w:xAlign="center" w:y="1"/>
              <w:shd w:val="clear" w:color="auto" w:fill="auto"/>
              <w:spacing w:line="274" w:lineRule="exact"/>
              <w:ind w:left="120" w:firstLine="0"/>
              <w:jc w:val="left"/>
              <w:rPr>
                <w:sz w:val="24"/>
                <w:szCs w:val="24"/>
              </w:rPr>
            </w:pPr>
            <w:r w:rsidRPr="00D726DF">
              <w:rPr>
                <w:sz w:val="24"/>
                <w:szCs w:val="24"/>
              </w:rPr>
              <w:t>Чтение</w:t>
            </w:r>
          </w:p>
          <w:p w:rsidR="00F11D68" w:rsidRPr="00D726DF" w:rsidRDefault="00E1413D">
            <w:pPr>
              <w:pStyle w:val="6"/>
              <w:framePr w:w="9370" w:wrap="notBeside" w:vAnchor="text" w:hAnchor="text" w:xAlign="center" w:y="1"/>
              <w:shd w:val="clear" w:color="auto" w:fill="auto"/>
              <w:spacing w:line="274" w:lineRule="exact"/>
              <w:ind w:left="120" w:firstLine="0"/>
              <w:jc w:val="left"/>
              <w:rPr>
                <w:sz w:val="24"/>
                <w:szCs w:val="24"/>
              </w:rPr>
            </w:pPr>
            <w:r w:rsidRPr="00D726DF">
              <w:rPr>
                <w:sz w:val="24"/>
                <w:szCs w:val="24"/>
              </w:rPr>
              <w:t>художественной</w:t>
            </w:r>
          </w:p>
          <w:p w:rsidR="00F11D68" w:rsidRPr="00D726DF" w:rsidRDefault="00E1413D">
            <w:pPr>
              <w:pStyle w:val="6"/>
              <w:framePr w:w="9370" w:wrap="notBeside" w:vAnchor="text" w:hAnchor="text" w:xAlign="center" w:y="1"/>
              <w:shd w:val="clear" w:color="auto" w:fill="auto"/>
              <w:spacing w:line="274" w:lineRule="exact"/>
              <w:ind w:left="120" w:firstLine="0"/>
              <w:jc w:val="left"/>
              <w:rPr>
                <w:sz w:val="24"/>
                <w:szCs w:val="24"/>
              </w:rPr>
            </w:pPr>
            <w:r w:rsidRPr="00D726DF">
              <w:rPr>
                <w:sz w:val="24"/>
                <w:szCs w:val="24"/>
              </w:rPr>
              <w:t>литературы</w:t>
            </w:r>
          </w:p>
        </w:tc>
        <w:tc>
          <w:tcPr>
            <w:tcW w:w="1541" w:type="dxa"/>
            <w:tcBorders>
              <w:top w:val="single" w:sz="4" w:space="0" w:color="auto"/>
              <w:left w:val="single" w:sz="4" w:space="0" w:color="auto"/>
            </w:tcBorders>
            <w:shd w:val="clear" w:color="auto" w:fill="FFFFFF"/>
          </w:tcPr>
          <w:p w:rsidR="00F11D68" w:rsidRPr="00D726DF" w:rsidRDefault="00E1413D">
            <w:pPr>
              <w:pStyle w:val="6"/>
              <w:framePr w:w="9370" w:wrap="notBeside" w:vAnchor="text" w:hAnchor="text" w:xAlign="center" w:y="1"/>
              <w:shd w:val="clear" w:color="auto" w:fill="auto"/>
              <w:spacing w:line="230" w:lineRule="exact"/>
              <w:ind w:left="120" w:firstLine="0"/>
              <w:jc w:val="left"/>
              <w:rPr>
                <w:sz w:val="24"/>
                <w:szCs w:val="24"/>
              </w:rPr>
            </w:pPr>
            <w:r w:rsidRPr="00D726DF">
              <w:rPr>
                <w:sz w:val="24"/>
                <w:szCs w:val="24"/>
              </w:rPr>
              <w:t>ежедневно</w:t>
            </w:r>
          </w:p>
        </w:tc>
        <w:tc>
          <w:tcPr>
            <w:tcW w:w="5438" w:type="dxa"/>
            <w:tcBorders>
              <w:top w:val="single" w:sz="4" w:space="0" w:color="auto"/>
              <w:left w:val="single" w:sz="4" w:space="0" w:color="auto"/>
              <w:right w:val="single" w:sz="4" w:space="0" w:color="auto"/>
            </w:tcBorders>
            <w:shd w:val="clear" w:color="auto" w:fill="FFFFFF"/>
            <w:vAlign w:val="bottom"/>
          </w:tcPr>
          <w:p w:rsidR="00F11D68" w:rsidRPr="00D726DF" w:rsidRDefault="00E1413D">
            <w:pPr>
              <w:pStyle w:val="6"/>
              <w:framePr w:w="9370" w:wrap="notBeside" w:vAnchor="text" w:hAnchor="text" w:xAlign="center" w:y="1"/>
              <w:shd w:val="clear" w:color="auto" w:fill="auto"/>
              <w:spacing w:line="274" w:lineRule="exact"/>
              <w:ind w:left="120" w:firstLine="0"/>
              <w:jc w:val="left"/>
              <w:rPr>
                <w:sz w:val="24"/>
                <w:szCs w:val="24"/>
              </w:rPr>
            </w:pPr>
            <w:r w:rsidRPr="00D726DF">
              <w:rPr>
                <w:sz w:val="24"/>
                <w:szCs w:val="24"/>
              </w:rPr>
              <w:t>«Познавательное развитие», «Речевое развитие», «Социально-коммуникативное», «</w:t>
            </w:r>
            <w:proofErr w:type="spellStart"/>
            <w:r w:rsidRPr="00D726DF">
              <w:rPr>
                <w:sz w:val="24"/>
                <w:szCs w:val="24"/>
              </w:rPr>
              <w:t>Художественно</w:t>
            </w:r>
            <w:r w:rsidRPr="00D726DF">
              <w:rPr>
                <w:sz w:val="24"/>
                <w:szCs w:val="24"/>
              </w:rPr>
              <w:softHyphen/>
              <w:t>эстетическое</w:t>
            </w:r>
            <w:proofErr w:type="spellEnd"/>
          </w:p>
        </w:tc>
      </w:tr>
      <w:tr w:rsidR="00F11D68" w:rsidRPr="00D726DF">
        <w:trPr>
          <w:trHeight w:hRule="exact" w:val="840"/>
          <w:jc w:val="center"/>
        </w:trPr>
        <w:tc>
          <w:tcPr>
            <w:tcW w:w="2390" w:type="dxa"/>
            <w:tcBorders>
              <w:top w:val="single" w:sz="4" w:space="0" w:color="auto"/>
              <w:left w:val="single" w:sz="4" w:space="0" w:color="auto"/>
            </w:tcBorders>
            <w:shd w:val="clear" w:color="auto" w:fill="FFFFFF"/>
            <w:vAlign w:val="bottom"/>
          </w:tcPr>
          <w:p w:rsidR="00F11D68" w:rsidRPr="00D726DF" w:rsidRDefault="00E1413D">
            <w:pPr>
              <w:pStyle w:val="6"/>
              <w:framePr w:w="9370" w:wrap="notBeside" w:vAnchor="text" w:hAnchor="text" w:xAlign="center" w:y="1"/>
              <w:shd w:val="clear" w:color="auto" w:fill="auto"/>
              <w:spacing w:line="274" w:lineRule="exact"/>
              <w:ind w:left="120" w:firstLine="0"/>
              <w:jc w:val="left"/>
              <w:rPr>
                <w:sz w:val="24"/>
                <w:szCs w:val="24"/>
              </w:rPr>
            </w:pPr>
            <w:r w:rsidRPr="00D726DF">
              <w:rPr>
                <w:sz w:val="24"/>
                <w:szCs w:val="24"/>
              </w:rPr>
              <w:t>Рассматривание картин и иллюстраций</w:t>
            </w:r>
          </w:p>
        </w:tc>
        <w:tc>
          <w:tcPr>
            <w:tcW w:w="1541" w:type="dxa"/>
            <w:tcBorders>
              <w:top w:val="single" w:sz="4" w:space="0" w:color="auto"/>
              <w:left w:val="single" w:sz="4" w:space="0" w:color="auto"/>
            </w:tcBorders>
            <w:shd w:val="clear" w:color="auto" w:fill="FFFFFF"/>
          </w:tcPr>
          <w:p w:rsidR="00F11D68" w:rsidRPr="00D726DF" w:rsidRDefault="00E1413D">
            <w:pPr>
              <w:pStyle w:val="6"/>
              <w:framePr w:w="9370" w:wrap="notBeside" w:vAnchor="text" w:hAnchor="text" w:xAlign="center" w:y="1"/>
              <w:shd w:val="clear" w:color="auto" w:fill="auto"/>
              <w:spacing w:line="230" w:lineRule="exact"/>
              <w:ind w:left="120" w:firstLine="0"/>
              <w:jc w:val="left"/>
              <w:rPr>
                <w:sz w:val="24"/>
                <w:szCs w:val="24"/>
              </w:rPr>
            </w:pPr>
            <w:r w:rsidRPr="00D726DF">
              <w:rPr>
                <w:sz w:val="24"/>
                <w:szCs w:val="24"/>
              </w:rPr>
              <w:t>ежедневно</w:t>
            </w:r>
          </w:p>
        </w:tc>
        <w:tc>
          <w:tcPr>
            <w:tcW w:w="5438" w:type="dxa"/>
            <w:tcBorders>
              <w:top w:val="single" w:sz="4" w:space="0" w:color="auto"/>
              <w:left w:val="single" w:sz="4" w:space="0" w:color="auto"/>
              <w:right w:val="single" w:sz="4" w:space="0" w:color="auto"/>
            </w:tcBorders>
            <w:shd w:val="clear" w:color="auto" w:fill="FFFFFF"/>
            <w:vAlign w:val="bottom"/>
          </w:tcPr>
          <w:p w:rsidR="00F11D68" w:rsidRPr="00D726DF" w:rsidRDefault="00E1413D">
            <w:pPr>
              <w:pStyle w:val="6"/>
              <w:framePr w:w="9370" w:wrap="notBeside" w:vAnchor="text" w:hAnchor="text" w:xAlign="center" w:y="1"/>
              <w:shd w:val="clear" w:color="auto" w:fill="auto"/>
              <w:spacing w:line="274" w:lineRule="exact"/>
              <w:ind w:left="120" w:firstLine="0"/>
              <w:jc w:val="left"/>
              <w:rPr>
                <w:sz w:val="24"/>
                <w:szCs w:val="24"/>
              </w:rPr>
            </w:pPr>
            <w:r w:rsidRPr="00D726DF">
              <w:rPr>
                <w:sz w:val="24"/>
                <w:szCs w:val="24"/>
              </w:rPr>
              <w:t>«Познавательное развитие», «Речевое развитие», «Социально-коммуникативное», «</w:t>
            </w:r>
            <w:proofErr w:type="spellStart"/>
            <w:r w:rsidRPr="00D726DF">
              <w:rPr>
                <w:sz w:val="24"/>
                <w:szCs w:val="24"/>
              </w:rPr>
              <w:t>Художественно</w:t>
            </w:r>
            <w:r w:rsidRPr="00D726DF">
              <w:rPr>
                <w:sz w:val="24"/>
                <w:szCs w:val="24"/>
              </w:rPr>
              <w:softHyphen/>
              <w:t>эстетическое</w:t>
            </w:r>
            <w:proofErr w:type="spellEnd"/>
            <w:r w:rsidRPr="00D726DF">
              <w:rPr>
                <w:sz w:val="24"/>
                <w:szCs w:val="24"/>
              </w:rPr>
              <w:t>»</w:t>
            </w:r>
          </w:p>
        </w:tc>
      </w:tr>
      <w:tr w:rsidR="00F11D68" w:rsidRPr="00D726DF">
        <w:trPr>
          <w:trHeight w:hRule="exact" w:val="840"/>
          <w:jc w:val="center"/>
        </w:trPr>
        <w:tc>
          <w:tcPr>
            <w:tcW w:w="2390" w:type="dxa"/>
            <w:tcBorders>
              <w:top w:val="single" w:sz="4" w:space="0" w:color="auto"/>
              <w:left w:val="single" w:sz="4" w:space="0" w:color="auto"/>
            </w:tcBorders>
            <w:shd w:val="clear" w:color="auto" w:fill="FFFFFF"/>
          </w:tcPr>
          <w:p w:rsidR="00F11D68" w:rsidRPr="00D726DF" w:rsidRDefault="00E1413D">
            <w:pPr>
              <w:pStyle w:val="6"/>
              <w:framePr w:w="9370" w:wrap="notBeside" w:vAnchor="text" w:hAnchor="text" w:xAlign="center" w:y="1"/>
              <w:shd w:val="clear" w:color="auto" w:fill="auto"/>
              <w:spacing w:line="230" w:lineRule="exact"/>
              <w:ind w:left="120" w:firstLine="0"/>
              <w:jc w:val="left"/>
              <w:rPr>
                <w:sz w:val="24"/>
                <w:szCs w:val="24"/>
              </w:rPr>
            </w:pPr>
            <w:proofErr w:type="spellStart"/>
            <w:r w:rsidRPr="00D726DF">
              <w:rPr>
                <w:sz w:val="24"/>
                <w:szCs w:val="24"/>
              </w:rPr>
              <w:t>ОБЖ</w:t>
            </w:r>
            <w:proofErr w:type="spellEnd"/>
          </w:p>
        </w:tc>
        <w:tc>
          <w:tcPr>
            <w:tcW w:w="1541" w:type="dxa"/>
            <w:tcBorders>
              <w:top w:val="single" w:sz="4" w:space="0" w:color="auto"/>
              <w:left w:val="single" w:sz="4" w:space="0" w:color="auto"/>
            </w:tcBorders>
            <w:shd w:val="clear" w:color="auto" w:fill="FFFFFF"/>
          </w:tcPr>
          <w:p w:rsidR="00F11D68" w:rsidRPr="00D726DF" w:rsidRDefault="00E1413D">
            <w:pPr>
              <w:pStyle w:val="6"/>
              <w:framePr w:w="9370" w:wrap="notBeside" w:vAnchor="text" w:hAnchor="text" w:xAlign="center" w:y="1"/>
              <w:shd w:val="clear" w:color="auto" w:fill="auto"/>
              <w:spacing w:line="278" w:lineRule="exact"/>
              <w:ind w:left="120" w:firstLine="0"/>
              <w:jc w:val="left"/>
              <w:rPr>
                <w:sz w:val="24"/>
                <w:szCs w:val="24"/>
              </w:rPr>
            </w:pPr>
            <w:r w:rsidRPr="00D726DF">
              <w:rPr>
                <w:sz w:val="24"/>
                <w:szCs w:val="24"/>
              </w:rPr>
              <w:t>1 раз в неделю</w:t>
            </w:r>
          </w:p>
        </w:tc>
        <w:tc>
          <w:tcPr>
            <w:tcW w:w="5438" w:type="dxa"/>
            <w:tcBorders>
              <w:top w:val="single" w:sz="4" w:space="0" w:color="auto"/>
              <w:left w:val="single" w:sz="4" w:space="0" w:color="auto"/>
              <w:right w:val="single" w:sz="4" w:space="0" w:color="auto"/>
            </w:tcBorders>
            <w:shd w:val="clear" w:color="auto" w:fill="FFFFFF"/>
            <w:vAlign w:val="bottom"/>
          </w:tcPr>
          <w:p w:rsidR="00F11D68" w:rsidRPr="00D726DF" w:rsidRDefault="00E1413D">
            <w:pPr>
              <w:pStyle w:val="6"/>
              <w:framePr w:w="9370" w:wrap="notBeside" w:vAnchor="text" w:hAnchor="text" w:xAlign="center" w:y="1"/>
              <w:shd w:val="clear" w:color="auto" w:fill="auto"/>
              <w:spacing w:line="274" w:lineRule="exact"/>
              <w:ind w:left="120" w:firstLine="0"/>
              <w:jc w:val="left"/>
              <w:rPr>
                <w:sz w:val="24"/>
                <w:szCs w:val="24"/>
              </w:rPr>
            </w:pPr>
            <w:r w:rsidRPr="00D726DF">
              <w:rPr>
                <w:sz w:val="24"/>
                <w:szCs w:val="24"/>
              </w:rPr>
              <w:t>«Познавательное развитие», «Речевое развитие», «Социально-коммуникативное», «Физическое развитие».</w:t>
            </w:r>
          </w:p>
        </w:tc>
      </w:tr>
      <w:tr w:rsidR="00F11D68" w:rsidRPr="00D726DF">
        <w:trPr>
          <w:trHeight w:hRule="exact" w:val="562"/>
          <w:jc w:val="center"/>
        </w:trPr>
        <w:tc>
          <w:tcPr>
            <w:tcW w:w="2390" w:type="dxa"/>
            <w:tcBorders>
              <w:top w:val="single" w:sz="4" w:space="0" w:color="auto"/>
              <w:left w:val="single" w:sz="4" w:space="0" w:color="auto"/>
            </w:tcBorders>
            <w:shd w:val="clear" w:color="auto" w:fill="FFFFFF"/>
            <w:vAlign w:val="bottom"/>
          </w:tcPr>
          <w:p w:rsidR="00F11D68" w:rsidRPr="00D726DF" w:rsidRDefault="00E1413D">
            <w:pPr>
              <w:pStyle w:val="6"/>
              <w:framePr w:w="9370" w:wrap="notBeside" w:vAnchor="text" w:hAnchor="text" w:xAlign="center" w:y="1"/>
              <w:shd w:val="clear" w:color="auto" w:fill="auto"/>
              <w:spacing w:after="120" w:line="230" w:lineRule="exact"/>
              <w:ind w:left="120" w:firstLine="0"/>
              <w:jc w:val="left"/>
              <w:rPr>
                <w:sz w:val="24"/>
                <w:szCs w:val="24"/>
              </w:rPr>
            </w:pPr>
            <w:r w:rsidRPr="00D726DF">
              <w:rPr>
                <w:sz w:val="24"/>
                <w:szCs w:val="24"/>
              </w:rPr>
              <w:t>Музыкальное</w:t>
            </w:r>
          </w:p>
          <w:p w:rsidR="00F11D68" w:rsidRPr="00D726DF" w:rsidRDefault="00E1413D">
            <w:pPr>
              <w:pStyle w:val="6"/>
              <w:framePr w:w="9370" w:wrap="notBeside" w:vAnchor="text" w:hAnchor="text" w:xAlign="center" w:y="1"/>
              <w:shd w:val="clear" w:color="auto" w:fill="auto"/>
              <w:spacing w:before="120" w:line="230" w:lineRule="exact"/>
              <w:ind w:left="120" w:firstLine="0"/>
              <w:jc w:val="left"/>
              <w:rPr>
                <w:sz w:val="24"/>
                <w:szCs w:val="24"/>
              </w:rPr>
            </w:pPr>
            <w:r w:rsidRPr="00D726DF">
              <w:rPr>
                <w:sz w:val="24"/>
                <w:szCs w:val="24"/>
              </w:rPr>
              <w:t>развитие</w:t>
            </w:r>
          </w:p>
        </w:tc>
        <w:tc>
          <w:tcPr>
            <w:tcW w:w="1541" w:type="dxa"/>
            <w:tcBorders>
              <w:top w:val="single" w:sz="4" w:space="0" w:color="auto"/>
              <w:left w:val="single" w:sz="4" w:space="0" w:color="auto"/>
            </w:tcBorders>
            <w:shd w:val="clear" w:color="auto" w:fill="FFFFFF"/>
            <w:vAlign w:val="bottom"/>
          </w:tcPr>
          <w:p w:rsidR="00F11D68" w:rsidRPr="00D726DF" w:rsidRDefault="00E1413D">
            <w:pPr>
              <w:pStyle w:val="6"/>
              <w:framePr w:w="9370" w:wrap="notBeside" w:vAnchor="text" w:hAnchor="text" w:xAlign="center" w:y="1"/>
              <w:shd w:val="clear" w:color="auto" w:fill="auto"/>
              <w:spacing w:line="274" w:lineRule="exact"/>
              <w:ind w:left="120" w:firstLine="0"/>
              <w:jc w:val="left"/>
              <w:rPr>
                <w:sz w:val="24"/>
                <w:szCs w:val="24"/>
              </w:rPr>
            </w:pPr>
            <w:r w:rsidRPr="00D726DF">
              <w:rPr>
                <w:sz w:val="24"/>
                <w:szCs w:val="24"/>
              </w:rPr>
              <w:t>2 раза в неделю</w:t>
            </w:r>
          </w:p>
        </w:tc>
        <w:tc>
          <w:tcPr>
            <w:tcW w:w="5438" w:type="dxa"/>
            <w:tcBorders>
              <w:top w:val="single" w:sz="4" w:space="0" w:color="auto"/>
              <w:left w:val="single" w:sz="4" w:space="0" w:color="auto"/>
              <w:right w:val="single" w:sz="4" w:space="0" w:color="auto"/>
            </w:tcBorders>
            <w:shd w:val="clear" w:color="auto" w:fill="FFFFFF"/>
            <w:vAlign w:val="bottom"/>
          </w:tcPr>
          <w:p w:rsidR="00F11D68" w:rsidRPr="00D726DF" w:rsidRDefault="00E1413D">
            <w:pPr>
              <w:pStyle w:val="6"/>
              <w:framePr w:w="9370" w:wrap="notBeside" w:vAnchor="text" w:hAnchor="text" w:xAlign="center" w:y="1"/>
              <w:shd w:val="clear" w:color="auto" w:fill="auto"/>
              <w:spacing w:line="278" w:lineRule="exact"/>
              <w:ind w:left="120" w:firstLine="0"/>
              <w:jc w:val="left"/>
              <w:rPr>
                <w:sz w:val="24"/>
                <w:szCs w:val="24"/>
              </w:rPr>
            </w:pPr>
            <w:r w:rsidRPr="00D726DF">
              <w:rPr>
                <w:sz w:val="24"/>
                <w:szCs w:val="24"/>
              </w:rPr>
              <w:t>«Физическое развитие». «</w:t>
            </w:r>
            <w:proofErr w:type="spellStart"/>
            <w:r w:rsidRPr="00D726DF">
              <w:rPr>
                <w:sz w:val="24"/>
                <w:szCs w:val="24"/>
              </w:rPr>
              <w:t>Художественно</w:t>
            </w:r>
            <w:r w:rsidRPr="00D726DF">
              <w:rPr>
                <w:sz w:val="24"/>
                <w:szCs w:val="24"/>
              </w:rPr>
              <w:softHyphen/>
              <w:t>эстетическое</w:t>
            </w:r>
            <w:proofErr w:type="spellEnd"/>
            <w:r w:rsidRPr="00D726DF">
              <w:rPr>
                <w:sz w:val="24"/>
                <w:szCs w:val="24"/>
              </w:rPr>
              <w:t xml:space="preserve"> развитие», «Речевое развитие».</w:t>
            </w:r>
          </w:p>
        </w:tc>
      </w:tr>
      <w:tr w:rsidR="00F11D68" w:rsidRPr="00D726DF">
        <w:trPr>
          <w:trHeight w:hRule="exact" w:val="1123"/>
          <w:jc w:val="center"/>
        </w:trPr>
        <w:tc>
          <w:tcPr>
            <w:tcW w:w="2390" w:type="dxa"/>
            <w:tcBorders>
              <w:top w:val="single" w:sz="4" w:space="0" w:color="auto"/>
              <w:left w:val="single" w:sz="4" w:space="0" w:color="auto"/>
              <w:bottom w:val="single" w:sz="4" w:space="0" w:color="auto"/>
            </w:tcBorders>
            <w:shd w:val="clear" w:color="auto" w:fill="FFFFFF"/>
          </w:tcPr>
          <w:p w:rsidR="00F11D68" w:rsidRPr="00D726DF" w:rsidRDefault="00E1413D">
            <w:pPr>
              <w:pStyle w:val="6"/>
              <w:framePr w:w="9370" w:wrap="notBeside" w:vAnchor="text" w:hAnchor="text" w:xAlign="center" w:y="1"/>
              <w:shd w:val="clear" w:color="auto" w:fill="auto"/>
              <w:spacing w:line="230" w:lineRule="exact"/>
              <w:ind w:left="120" w:firstLine="0"/>
              <w:jc w:val="left"/>
              <w:rPr>
                <w:sz w:val="24"/>
                <w:szCs w:val="24"/>
              </w:rPr>
            </w:pPr>
            <w:r w:rsidRPr="00D726DF">
              <w:rPr>
                <w:sz w:val="24"/>
                <w:szCs w:val="24"/>
              </w:rPr>
              <w:t>Прогулка</w:t>
            </w:r>
          </w:p>
        </w:tc>
        <w:tc>
          <w:tcPr>
            <w:tcW w:w="1541" w:type="dxa"/>
            <w:tcBorders>
              <w:top w:val="single" w:sz="4" w:space="0" w:color="auto"/>
              <w:left w:val="single" w:sz="4" w:space="0" w:color="auto"/>
              <w:bottom w:val="single" w:sz="4" w:space="0" w:color="auto"/>
            </w:tcBorders>
            <w:shd w:val="clear" w:color="auto" w:fill="FFFFFF"/>
          </w:tcPr>
          <w:p w:rsidR="00F11D68" w:rsidRPr="00D726DF" w:rsidRDefault="00E1413D">
            <w:pPr>
              <w:pStyle w:val="6"/>
              <w:framePr w:w="9370" w:wrap="notBeside" w:vAnchor="text" w:hAnchor="text" w:xAlign="center" w:y="1"/>
              <w:shd w:val="clear" w:color="auto" w:fill="auto"/>
              <w:spacing w:line="230" w:lineRule="exact"/>
              <w:ind w:left="120" w:firstLine="0"/>
              <w:jc w:val="left"/>
              <w:rPr>
                <w:sz w:val="24"/>
                <w:szCs w:val="24"/>
              </w:rPr>
            </w:pPr>
            <w:r w:rsidRPr="00D726DF">
              <w:rPr>
                <w:sz w:val="24"/>
                <w:szCs w:val="24"/>
              </w:rPr>
              <w:t>ежедневно</w:t>
            </w:r>
          </w:p>
        </w:tc>
        <w:tc>
          <w:tcPr>
            <w:tcW w:w="5438" w:type="dxa"/>
            <w:tcBorders>
              <w:top w:val="single" w:sz="4" w:space="0" w:color="auto"/>
              <w:left w:val="single" w:sz="4" w:space="0" w:color="auto"/>
              <w:bottom w:val="single" w:sz="4" w:space="0" w:color="auto"/>
              <w:right w:val="single" w:sz="4" w:space="0" w:color="auto"/>
            </w:tcBorders>
            <w:shd w:val="clear" w:color="auto" w:fill="FFFFFF"/>
            <w:vAlign w:val="bottom"/>
          </w:tcPr>
          <w:p w:rsidR="00F11D68" w:rsidRPr="00D726DF" w:rsidRDefault="00E1413D">
            <w:pPr>
              <w:pStyle w:val="6"/>
              <w:framePr w:w="9370" w:wrap="notBeside" w:vAnchor="text" w:hAnchor="text" w:xAlign="center" w:y="1"/>
              <w:shd w:val="clear" w:color="auto" w:fill="auto"/>
              <w:spacing w:line="274" w:lineRule="exact"/>
              <w:ind w:left="120" w:firstLine="0"/>
              <w:jc w:val="left"/>
              <w:rPr>
                <w:sz w:val="24"/>
                <w:szCs w:val="24"/>
              </w:rPr>
            </w:pPr>
            <w:r w:rsidRPr="00D726DF">
              <w:rPr>
                <w:sz w:val="24"/>
                <w:szCs w:val="24"/>
              </w:rPr>
              <w:t>«Физическое развитие». «</w:t>
            </w:r>
            <w:proofErr w:type="spellStart"/>
            <w:r w:rsidRPr="00D726DF">
              <w:rPr>
                <w:sz w:val="24"/>
                <w:szCs w:val="24"/>
              </w:rPr>
              <w:t>Художественно</w:t>
            </w:r>
            <w:r w:rsidRPr="00D726DF">
              <w:rPr>
                <w:sz w:val="24"/>
                <w:szCs w:val="24"/>
              </w:rPr>
              <w:softHyphen/>
              <w:t>эстетическое</w:t>
            </w:r>
            <w:proofErr w:type="spellEnd"/>
            <w:r w:rsidRPr="00D726DF">
              <w:rPr>
                <w:sz w:val="24"/>
                <w:szCs w:val="24"/>
              </w:rPr>
              <w:t xml:space="preserve"> развитие», «Речевое развитие», «Познавательное развитие», «</w:t>
            </w:r>
            <w:proofErr w:type="spellStart"/>
            <w:r w:rsidRPr="00D726DF">
              <w:rPr>
                <w:sz w:val="24"/>
                <w:szCs w:val="24"/>
              </w:rPr>
              <w:t>Социально</w:t>
            </w:r>
            <w:r w:rsidRPr="00D726DF">
              <w:rPr>
                <w:sz w:val="24"/>
                <w:szCs w:val="24"/>
              </w:rPr>
              <w:softHyphen/>
              <w:t>коммуникативное</w:t>
            </w:r>
            <w:proofErr w:type="spellEnd"/>
            <w:r w:rsidRPr="00D726DF">
              <w:rPr>
                <w:sz w:val="24"/>
                <w:szCs w:val="24"/>
              </w:rPr>
              <w:t>».</w:t>
            </w:r>
          </w:p>
        </w:tc>
      </w:tr>
    </w:tbl>
    <w:p w:rsidR="00F11D68" w:rsidRPr="00D726DF" w:rsidRDefault="00F11D68">
      <w:pPr>
        <w:spacing w:line="240" w:lineRule="exact"/>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314"/>
        <w:gridCol w:w="3187"/>
        <w:gridCol w:w="4258"/>
      </w:tblGrid>
      <w:tr w:rsidR="00F11D68" w:rsidRPr="00D726DF">
        <w:trPr>
          <w:trHeight w:hRule="exact" w:val="1397"/>
          <w:jc w:val="center"/>
        </w:trPr>
        <w:tc>
          <w:tcPr>
            <w:tcW w:w="2314" w:type="dxa"/>
            <w:tcBorders>
              <w:top w:val="single" w:sz="4" w:space="0" w:color="auto"/>
              <w:left w:val="single" w:sz="4" w:space="0" w:color="auto"/>
            </w:tcBorders>
            <w:shd w:val="clear" w:color="auto" w:fill="FFFFFF"/>
            <w:vAlign w:val="bottom"/>
          </w:tcPr>
          <w:p w:rsidR="00F11D68" w:rsidRPr="00D726DF" w:rsidRDefault="00E1413D">
            <w:pPr>
              <w:pStyle w:val="6"/>
              <w:framePr w:w="9758" w:wrap="notBeside" w:vAnchor="text" w:hAnchor="text" w:xAlign="center" w:y="1"/>
              <w:shd w:val="clear" w:color="auto" w:fill="auto"/>
              <w:spacing w:line="274" w:lineRule="exact"/>
              <w:ind w:left="120" w:firstLine="0"/>
              <w:jc w:val="left"/>
              <w:rPr>
                <w:sz w:val="24"/>
                <w:szCs w:val="24"/>
              </w:rPr>
            </w:pPr>
            <w:r w:rsidRPr="00D726DF">
              <w:rPr>
                <w:rStyle w:val="aa"/>
                <w:sz w:val="24"/>
                <w:szCs w:val="24"/>
              </w:rPr>
              <w:t>Уголок</w:t>
            </w:r>
          </w:p>
          <w:p w:rsidR="00F11D68" w:rsidRPr="00D726DF" w:rsidRDefault="00E1413D">
            <w:pPr>
              <w:pStyle w:val="6"/>
              <w:framePr w:w="9758" w:wrap="notBeside" w:vAnchor="text" w:hAnchor="text" w:xAlign="center" w:y="1"/>
              <w:shd w:val="clear" w:color="auto" w:fill="auto"/>
              <w:spacing w:line="274" w:lineRule="exact"/>
              <w:ind w:left="120" w:firstLine="0"/>
              <w:jc w:val="left"/>
              <w:rPr>
                <w:sz w:val="24"/>
                <w:szCs w:val="24"/>
              </w:rPr>
            </w:pPr>
            <w:r w:rsidRPr="00D726DF">
              <w:rPr>
                <w:rStyle w:val="aa"/>
                <w:sz w:val="24"/>
                <w:szCs w:val="24"/>
              </w:rPr>
              <w:t>самостоятельной</w:t>
            </w:r>
          </w:p>
          <w:p w:rsidR="00F11D68" w:rsidRPr="00D726DF" w:rsidRDefault="00E1413D">
            <w:pPr>
              <w:pStyle w:val="6"/>
              <w:framePr w:w="9758" w:wrap="notBeside" w:vAnchor="text" w:hAnchor="text" w:xAlign="center" w:y="1"/>
              <w:shd w:val="clear" w:color="auto" w:fill="auto"/>
              <w:spacing w:line="274" w:lineRule="exact"/>
              <w:ind w:left="120" w:firstLine="0"/>
              <w:jc w:val="left"/>
              <w:rPr>
                <w:sz w:val="24"/>
                <w:szCs w:val="24"/>
              </w:rPr>
            </w:pPr>
            <w:r w:rsidRPr="00D726DF">
              <w:rPr>
                <w:rStyle w:val="aa"/>
                <w:sz w:val="24"/>
                <w:szCs w:val="24"/>
              </w:rPr>
              <w:t>игровой</w:t>
            </w:r>
          </w:p>
          <w:p w:rsidR="00F11D68" w:rsidRPr="00D726DF" w:rsidRDefault="00E1413D">
            <w:pPr>
              <w:pStyle w:val="6"/>
              <w:framePr w:w="9758" w:wrap="notBeside" w:vAnchor="text" w:hAnchor="text" w:xAlign="center" w:y="1"/>
              <w:shd w:val="clear" w:color="auto" w:fill="auto"/>
              <w:spacing w:line="274" w:lineRule="exact"/>
              <w:ind w:left="120" w:firstLine="0"/>
              <w:jc w:val="left"/>
              <w:rPr>
                <w:sz w:val="24"/>
                <w:szCs w:val="24"/>
              </w:rPr>
            </w:pPr>
            <w:r w:rsidRPr="00D726DF">
              <w:rPr>
                <w:rStyle w:val="aa"/>
                <w:sz w:val="24"/>
                <w:szCs w:val="24"/>
              </w:rPr>
              <w:t>деятельности</w:t>
            </w:r>
          </w:p>
          <w:p w:rsidR="00F11D68" w:rsidRPr="00D726DF" w:rsidRDefault="00E1413D">
            <w:pPr>
              <w:pStyle w:val="6"/>
              <w:framePr w:w="9758" w:wrap="notBeside" w:vAnchor="text" w:hAnchor="text" w:xAlign="center" w:y="1"/>
              <w:shd w:val="clear" w:color="auto" w:fill="auto"/>
              <w:spacing w:line="274" w:lineRule="exact"/>
              <w:ind w:left="120" w:firstLine="0"/>
              <w:jc w:val="left"/>
              <w:rPr>
                <w:sz w:val="24"/>
                <w:szCs w:val="24"/>
              </w:rPr>
            </w:pPr>
            <w:r w:rsidRPr="00D726DF">
              <w:rPr>
                <w:rStyle w:val="aa"/>
                <w:sz w:val="24"/>
                <w:szCs w:val="24"/>
              </w:rPr>
              <w:t>детей</w:t>
            </w:r>
          </w:p>
        </w:tc>
        <w:tc>
          <w:tcPr>
            <w:tcW w:w="3187" w:type="dxa"/>
            <w:tcBorders>
              <w:top w:val="single" w:sz="4" w:space="0" w:color="auto"/>
              <w:left w:val="single" w:sz="4" w:space="0" w:color="auto"/>
            </w:tcBorders>
            <w:shd w:val="clear" w:color="auto" w:fill="FFFFFF"/>
          </w:tcPr>
          <w:p w:rsidR="00F11D68" w:rsidRPr="00D726DF" w:rsidRDefault="00E1413D">
            <w:pPr>
              <w:pStyle w:val="6"/>
              <w:framePr w:w="9758" w:wrap="notBeside" w:vAnchor="text" w:hAnchor="text" w:xAlign="center" w:y="1"/>
              <w:shd w:val="clear" w:color="auto" w:fill="auto"/>
              <w:spacing w:line="230" w:lineRule="exact"/>
              <w:ind w:firstLine="0"/>
              <w:rPr>
                <w:sz w:val="24"/>
                <w:szCs w:val="24"/>
              </w:rPr>
            </w:pPr>
            <w:r w:rsidRPr="00D726DF">
              <w:rPr>
                <w:rStyle w:val="aa"/>
                <w:sz w:val="24"/>
                <w:szCs w:val="24"/>
              </w:rPr>
              <w:t>Вид деятельности</w:t>
            </w:r>
          </w:p>
        </w:tc>
        <w:tc>
          <w:tcPr>
            <w:tcW w:w="4258" w:type="dxa"/>
            <w:tcBorders>
              <w:top w:val="single" w:sz="4" w:space="0" w:color="auto"/>
              <w:left w:val="single" w:sz="4" w:space="0" w:color="auto"/>
              <w:right w:val="single" w:sz="4" w:space="0" w:color="auto"/>
            </w:tcBorders>
            <w:shd w:val="clear" w:color="auto" w:fill="FFFFFF"/>
          </w:tcPr>
          <w:p w:rsidR="00F11D68" w:rsidRPr="00D726DF" w:rsidRDefault="00E1413D">
            <w:pPr>
              <w:pStyle w:val="6"/>
              <w:framePr w:w="9758" w:wrap="notBeside" w:vAnchor="text" w:hAnchor="text" w:xAlign="center" w:y="1"/>
              <w:shd w:val="clear" w:color="auto" w:fill="auto"/>
              <w:spacing w:line="283" w:lineRule="exact"/>
              <w:ind w:left="120" w:firstLine="0"/>
              <w:jc w:val="left"/>
              <w:rPr>
                <w:sz w:val="24"/>
                <w:szCs w:val="24"/>
              </w:rPr>
            </w:pPr>
            <w:r w:rsidRPr="00D726DF">
              <w:rPr>
                <w:rStyle w:val="aa"/>
                <w:sz w:val="24"/>
                <w:szCs w:val="24"/>
              </w:rPr>
              <w:t>Интеграция образовательных областей</w:t>
            </w:r>
          </w:p>
        </w:tc>
      </w:tr>
      <w:tr w:rsidR="00F11D68" w:rsidRPr="00D726DF">
        <w:trPr>
          <w:trHeight w:hRule="exact" w:val="840"/>
          <w:jc w:val="center"/>
        </w:trPr>
        <w:tc>
          <w:tcPr>
            <w:tcW w:w="2314" w:type="dxa"/>
            <w:tcBorders>
              <w:top w:val="single" w:sz="4" w:space="0" w:color="auto"/>
              <w:left w:val="single" w:sz="4" w:space="0" w:color="auto"/>
            </w:tcBorders>
            <w:shd w:val="clear" w:color="auto" w:fill="FFFFFF"/>
          </w:tcPr>
          <w:p w:rsidR="00F11D68" w:rsidRPr="00D726DF" w:rsidRDefault="00E1413D">
            <w:pPr>
              <w:pStyle w:val="6"/>
              <w:framePr w:w="9758" w:wrap="notBeside" w:vAnchor="text" w:hAnchor="text" w:xAlign="center" w:y="1"/>
              <w:shd w:val="clear" w:color="auto" w:fill="auto"/>
              <w:spacing w:line="230" w:lineRule="exact"/>
              <w:ind w:left="120" w:firstLine="0"/>
              <w:jc w:val="left"/>
              <w:rPr>
                <w:sz w:val="24"/>
                <w:szCs w:val="24"/>
              </w:rPr>
            </w:pPr>
            <w:r w:rsidRPr="00D726DF">
              <w:rPr>
                <w:sz w:val="24"/>
                <w:szCs w:val="24"/>
              </w:rPr>
              <w:t>Физкультурный</w:t>
            </w:r>
          </w:p>
        </w:tc>
        <w:tc>
          <w:tcPr>
            <w:tcW w:w="3187" w:type="dxa"/>
            <w:tcBorders>
              <w:top w:val="single" w:sz="4" w:space="0" w:color="auto"/>
              <w:left w:val="single" w:sz="4" w:space="0" w:color="auto"/>
            </w:tcBorders>
            <w:shd w:val="clear" w:color="auto" w:fill="FFFFFF"/>
            <w:vAlign w:val="bottom"/>
          </w:tcPr>
          <w:p w:rsidR="00F11D68" w:rsidRPr="00D726DF" w:rsidRDefault="00E1413D" w:rsidP="00085E3C">
            <w:pPr>
              <w:pStyle w:val="6"/>
              <w:framePr w:w="9758" w:wrap="notBeside" w:vAnchor="text" w:hAnchor="text" w:xAlign="center" w:y="1"/>
              <w:numPr>
                <w:ilvl w:val="0"/>
                <w:numId w:val="31"/>
              </w:numPr>
              <w:shd w:val="clear" w:color="auto" w:fill="auto"/>
              <w:tabs>
                <w:tab w:val="left" w:pos="259"/>
              </w:tabs>
              <w:spacing w:line="274" w:lineRule="exact"/>
              <w:ind w:left="120" w:firstLine="0"/>
              <w:jc w:val="left"/>
              <w:rPr>
                <w:sz w:val="24"/>
                <w:szCs w:val="24"/>
              </w:rPr>
            </w:pPr>
            <w:r w:rsidRPr="00D726DF">
              <w:rPr>
                <w:sz w:val="24"/>
                <w:szCs w:val="24"/>
              </w:rPr>
              <w:t>игры со спортивным инвентарем</w:t>
            </w:r>
          </w:p>
          <w:p w:rsidR="00F11D68" w:rsidRPr="00D726DF" w:rsidRDefault="00E1413D" w:rsidP="00085E3C">
            <w:pPr>
              <w:pStyle w:val="6"/>
              <w:framePr w:w="9758" w:wrap="notBeside" w:vAnchor="text" w:hAnchor="text" w:xAlign="center" w:y="1"/>
              <w:numPr>
                <w:ilvl w:val="0"/>
                <w:numId w:val="31"/>
              </w:numPr>
              <w:shd w:val="clear" w:color="auto" w:fill="auto"/>
              <w:tabs>
                <w:tab w:val="left" w:pos="139"/>
              </w:tabs>
              <w:spacing w:line="274" w:lineRule="exact"/>
              <w:ind w:firstLine="0"/>
              <w:rPr>
                <w:sz w:val="24"/>
                <w:szCs w:val="24"/>
              </w:rPr>
            </w:pPr>
            <w:r w:rsidRPr="00D726DF">
              <w:rPr>
                <w:sz w:val="24"/>
                <w:szCs w:val="24"/>
              </w:rPr>
              <w:t>подвижные игры</w:t>
            </w:r>
          </w:p>
        </w:tc>
        <w:tc>
          <w:tcPr>
            <w:tcW w:w="4258" w:type="dxa"/>
            <w:tcBorders>
              <w:top w:val="single" w:sz="4" w:space="0" w:color="auto"/>
              <w:left w:val="single" w:sz="4" w:space="0" w:color="auto"/>
              <w:right w:val="single" w:sz="4" w:space="0" w:color="auto"/>
            </w:tcBorders>
            <w:shd w:val="clear" w:color="auto" w:fill="FFFFFF"/>
            <w:vAlign w:val="bottom"/>
          </w:tcPr>
          <w:p w:rsidR="00F11D68" w:rsidRPr="00D726DF" w:rsidRDefault="00E1413D">
            <w:pPr>
              <w:pStyle w:val="6"/>
              <w:framePr w:w="9758" w:wrap="notBeside" w:vAnchor="text" w:hAnchor="text" w:xAlign="center" w:y="1"/>
              <w:shd w:val="clear" w:color="auto" w:fill="auto"/>
              <w:spacing w:line="278" w:lineRule="exact"/>
              <w:ind w:left="120" w:firstLine="0"/>
              <w:jc w:val="left"/>
              <w:rPr>
                <w:sz w:val="24"/>
                <w:szCs w:val="24"/>
              </w:rPr>
            </w:pPr>
            <w:r w:rsidRPr="00D726DF">
              <w:rPr>
                <w:sz w:val="24"/>
                <w:szCs w:val="24"/>
              </w:rPr>
              <w:t>«Физическое развитие» «Социально-коммуникативное», «Речевое развитие».</w:t>
            </w:r>
          </w:p>
        </w:tc>
      </w:tr>
      <w:tr w:rsidR="00F11D68" w:rsidRPr="00D726DF">
        <w:trPr>
          <w:trHeight w:hRule="exact" w:val="835"/>
          <w:jc w:val="center"/>
        </w:trPr>
        <w:tc>
          <w:tcPr>
            <w:tcW w:w="2314" w:type="dxa"/>
            <w:tcBorders>
              <w:top w:val="single" w:sz="4" w:space="0" w:color="auto"/>
              <w:left w:val="single" w:sz="4" w:space="0" w:color="auto"/>
            </w:tcBorders>
            <w:shd w:val="clear" w:color="auto" w:fill="FFFFFF"/>
          </w:tcPr>
          <w:p w:rsidR="00F11D68" w:rsidRPr="00D726DF" w:rsidRDefault="00E1413D">
            <w:pPr>
              <w:pStyle w:val="6"/>
              <w:framePr w:w="9758" w:wrap="notBeside" w:vAnchor="text" w:hAnchor="text" w:xAlign="center" w:y="1"/>
              <w:shd w:val="clear" w:color="auto" w:fill="auto"/>
              <w:spacing w:after="120" w:line="230" w:lineRule="exact"/>
              <w:ind w:left="120" w:firstLine="0"/>
              <w:jc w:val="left"/>
              <w:rPr>
                <w:sz w:val="24"/>
                <w:szCs w:val="24"/>
              </w:rPr>
            </w:pPr>
            <w:r w:rsidRPr="00D726DF">
              <w:rPr>
                <w:sz w:val="24"/>
                <w:szCs w:val="24"/>
              </w:rPr>
              <w:t>Художественного</w:t>
            </w:r>
          </w:p>
          <w:p w:rsidR="00F11D68" w:rsidRPr="00D726DF" w:rsidRDefault="00E1413D">
            <w:pPr>
              <w:pStyle w:val="6"/>
              <w:framePr w:w="9758" w:wrap="notBeside" w:vAnchor="text" w:hAnchor="text" w:xAlign="center" w:y="1"/>
              <w:shd w:val="clear" w:color="auto" w:fill="auto"/>
              <w:spacing w:before="120" w:line="230" w:lineRule="exact"/>
              <w:ind w:left="120" w:firstLine="0"/>
              <w:jc w:val="left"/>
              <w:rPr>
                <w:sz w:val="24"/>
                <w:szCs w:val="24"/>
              </w:rPr>
            </w:pPr>
            <w:r w:rsidRPr="00D726DF">
              <w:rPr>
                <w:sz w:val="24"/>
                <w:szCs w:val="24"/>
              </w:rPr>
              <w:t>творчества</w:t>
            </w:r>
          </w:p>
        </w:tc>
        <w:tc>
          <w:tcPr>
            <w:tcW w:w="3187" w:type="dxa"/>
            <w:tcBorders>
              <w:top w:val="single" w:sz="4" w:space="0" w:color="auto"/>
              <w:left w:val="single" w:sz="4" w:space="0" w:color="auto"/>
            </w:tcBorders>
            <w:shd w:val="clear" w:color="auto" w:fill="FFFFFF"/>
            <w:vAlign w:val="bottom"/>
          </w:tcPr>
          <w:p w:rsidR="00F11D68" w:rsidRPr="00D726DF" w:rsidRDefault="00E1413D" w:rsidP="00085E3C">
            <w:pPr>
              <w:pStyle w:val="6"/>
              <w:framePr w:w="9758" w:wrap="notBeside" w:vAnchor="text" w:hAnchor="text" w:xAlign="center" w:y="1"/>
              <w:numPr>
                <w:ilvl w:val="0"/>
                <w:numId w:val="32"/>
              </w:numPr>
              <w:shd w:val="clear" w:color="auto" w:fill="auto"/>
              <w:tabs>
                <w:tab w:val="left" w:pos="259"/>
              </w:tabs>
              <w:spacing w:line="274" w:lineRule="exact"/>
              <w:ind w:left="120" w:firstLine="0"/>
              <w:jc w:val="left"/>
              <w:rPr>
                <w:sz w:val="24"/>
                <w:szCs w:val="24"/>
              </w:rPr>
            </w:pPr>
            <w:r w:rsidRPr="00D726DF">
              <w:rPr>
                <w:sz w:val="24"/>
                <w:szCs w:val="24"/>
              </w:rPr>
              <w:t>лепка, аппликация, рисование</w:t>
            </w:r>
          </w:p>
          <w:p w:rsidR="00F11D68" w:rsidRPr="00D726DF" w:rsidRDefault="00E1413D" w:rsidP="00085E3C">
            <w:pPr>
              <w:pStyle w:val="6"/>
              <w:framePr w:w="9758" w:wrap="notBeside" w:vAnchor="text" w:hAnchor="text" w:xAlign="center" w:y="1"/>
              <w:numPr>
                <w:ilvl w:val="0"/>
                <w:numId w:val="32"/>
              </w:numPr>
              <w:shd w:val="clear" w:color="auto" w:fill="auto"/>
              <w:tabs>
                <w:tab w:val="left" w:pos="134"/>
              </w:tabs>
              <w:spacing w:line="274" w:lineRule="exact"/>
              <w:ind w:firstLine="0"/>
              <w:rPr>
                <w:sz w:val="24"/>
                <w:szCs w:val="24"/>
              </w:rPr>
            </w:pPr>
            <w:r w:rsidRPr="00D726DF">
              <w:rPr>
                <w:sz w:val="24"/>
                <w:szCs w:val="24"/>
              </w:rPr>
              <w:t>ручной труд</w:t>
            </w:r>
          </w:p>
        </w:tc>
        <w:tc>
          <w:tcPr>
            <w:tcW w:w="4258" w:type="dxa"/>
            <w:tcBorders>
              <w:top w:val="single" w:sz="4" w:space="0" w:color="auto"/>
              <w:left w:val="single" w:sz="4" w:space="0" w:color="auto"/>
              <w:right w:val="single" w:sz="4" w:space="0" w:color="auto"/>
            </w:tcBorders>
            <w:shd w:val="clear" w:color="auto" w:fill="FFFFFF"/>
          </w:tcPr>
          <w:p w:rsidR="00F11D68" w:rsidRPr="00D726DF" w:rsidRDefault="00E1413D">
            <w:pPr>
              <w:pStyle w:val="6"/>
              <w:framePr w:w="9758" w:wrap="notBeside" w:vAnchor="text" w:hAnchor="text" w:xAlign="center" w:y="1"/>
              <w:shd w:val="clear" w:color="auto" w:fill="auto"/>
              <w:spacing w:line="278" w:lineRule="exact"/>
              <w:ind w:left="120" w:firstLine="0"/>
              <w:jc w:val="left"/>
              <w:rPr>
                <w:sz w:val="24"/>
                <w:szCs w:val="24"/>
              </w:rPr>
            </w:pPr>
            <w:r w:rsidRPr="00D726DF">
              <w:rPr>
                <w:sz w:val="24"/>
                <w:szCs w:val="24"/>
              </w:rPr>
              <w:t>«Художественно-эстетическое», «Познавательное развитие»</w:t>
            </w:r>
          </w:p>
        </w:tc>
      </w:tr>
      <w:tr w:rsidR="00F11D68" w:rsidRPr="00D726DF">
        <w:trPr>
          <w:trHeight w:hRule="exact" w:val="850"/>
          <w:jc w:val="center"/>
        </w:trPr>
        <w:tc>
          <w:tcPr>
            <w:tcW w:w="2314" w:type="dxa"/>
            <w:tcBorders>
              <w:top w:val="single" w:sz="4" w:space="0" w:color="auto"/>
              <w:left w:val="single" w:sz="4" w:space="0" w:color="auto"/>
              <w:bottom w:val="single" w:sz="4" w:space="0" w:color="auto"/>
            </w:tcBorders>
            <w:shd w:val="clear" w:color="auto" w:fill="FFFFFF"/>
          </w:tcPr>
          <w:p w:rsidR="00F11D68" w:rsidRPr="00D726DF" w:rsidRDefault="00E1413D">
            <w:pPr>
              <w:pStyle w:val="6"/>
              <w:framePr w:w="9758" w:wrap="notBeside" w:vAnchor="text" w:hAnchor="text" w:xAlign="center" w:y="1"/>
              <w:shd w:val="clear" w:color="auto" w:fill="auto"/>
              <w:spacing w:line="230" w:lineRule="exact"/>
              <w:ind w:left="120" w:firstLine="0"/>
              <w:jc w:val="left"/>
              <w:rPr>
                <w:sz w:val="24"/>
                <w:szCs w:val="24"/>
              </w:rPr>
            </w:pPr>
            <w:r w:rsidRPr="00D726DF">
              <w:rPr>
                <w:sz w:val="24"/>
                <w:szCs w:val="24"/>
              </w:rPr>
              <w:t>Конструирования</w:t>
            </w:r>
          </w:p>
        </w:tc>
        <w:tc>
          <w:tcPr>
            <w:tcW w:w="3187" w:type="dxa"/>
            <w:tcBorders>
              <w:top w:val="single" w:sz="4" w:space="0" w:color="auto"/>
              <w:left w:val="single" w:sz="4" w:space="0" w:color="auto"/>
              <w:bottom w:val="single" w:sz="4" w:space="0" w:color="auto"/>
            </w:tcBorders>
            <w:shd w:val="clear" w:color="auto" w:fill="FFFFFF"/>
            <w:vAlign w:val="bottom"/>
          </w:tcPr>
          <w:p w:rsidR="00F11D68" w:rsidRPr="00D726DF" w:rsidRDefault="00E1413D">
            <w:pPr>
              <w:pStyle w:val="6"/>
              <w:framePr w:w="9758" w:wrap="notBeside" w:vAnchor="text" w:hAnchor="text" w:xAlign="center" w:y="1"/>
              <w:shd w:val="clear" w:color="auto" w:fill="auto"/>
              <w:spacing w:line="274" w:lineRule="exact"/>
              <w:ind w:left="120" w:firstLine="0"/>
              <w:jc w:val="left"/>
              <w:rPr>
                <w:sz w:val="24"/>
                <w:szCs w:val="24"/>
              </w:rPr>
            </w:pPr>
            <w:proofErr w:type="gramStart"/>
            <w:r w:rsidRPr="00D726DF">
              <w:rPr>
                <w:sz w:val="24"/>
                <w:szCs w:val="24"/>
              </w:rPr>
              <w:t>- моделирование из разных видов конструктора (крупный деревянный</w:t>
            </w:r>
            <w:proofErr w:type="gramEnd"/>
          </w:p>
        </w:tc>
        <w:tc>
          <w:tcPr>
            <w:tcW w:w="4258" w:type="dxa"/>
            <w:tcBorders>
              <w:top w:val="single" w:sz="4" w:space="0" w:color="auto"/>
              <w:left w:val="single" w:sz="4" w:space="0" w:color="auto"/>
              <w:bottom w:val="single" w:sz="4" w:space="0" w:color="auto"/>
              <w:right w:val="single" w:sz="4" w:space="0" w:color="auto"/>
            </w:tcBorders>
            <w:shd w:val="clear" w:color="auto" w:fill="FFFFFF"/>
          </w:tcPr>
          <w:p w:rsidR="00F11D68" w:rsidRPr="00D726DF" w:rsidRDefault="00E1413D">
            <w:pPr>
              <w:pStyle w:val="6"/>
              <w:framePr w:w="9758" w:wrap="notBeside" w:vAnchor="text" w:hAnchor="text" w:xAlign="center" w:y="1"/>
              <w:shd w:val="clear" w:color="auto" w:fill="auto"/>
              <w:spacing w:line="274" w:lineRule="exact"/>
              <w:ind w:left="120" w:firstLine="0"/>
              <w:jc w:val="left"/>
              <w:rPr>
                <w:sz w:val="24"/>
                <w:szCs w:val="24"/>
              </w:rPr>
            </w:pPr>
            <w:r w:rsidRPr="00D726DF">
              <w:rPr>
                <w:sz w:val="24"/>
                <w:szCs w:val="24"/>
              </w:rPr>
              <w:t>«Познавательное развитие», «Речевое развитие».</w:t>
            </w:r>
          </w:p>
        </w:tc>
      </w:tr>
    </w:tbl>
    <w:p w:rsidR="00F11D68" w:rsidRPr="00D726DF" w:rsidRDefault="00F11D68">
      <w:pPr>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314"/>
        <w:gridCol w:w="3187"/>
        <w:gridCol w:w="4258"/>
      </w:tblGrid>
      <w:tr w:rsidR="00F11D68" w:rsidRPr="00D726DF">
        <w:trPr>
          <w:trHeight w:hRule="exact" w:val="1123"/>
          <w:jc w:val="center"/>
        </w:trPr>
        <w:tc>
          <w:tcPr>
            <w:tcW w:w="2314" w:type="dxa"/>
            <w:tcBorders>
              <w:top w:val="single" w:sz="4" w:space="0" w:color="auto"/>
              <w:left w:val="single" w:sz="4" w:space="0" w:color="auto"/>
            </w:tcBorders>
            <w:shd w:val="clear" w:color="auto" w:fill="FFFFFF"/>
          </w:tcPr>
          <w:p w:rsidR="00F11D68" w:rsidRPr="00D726DF" w:rsidRDefault="00F11D68">
            <w:pPr>
              <w:framePr w:w="9758" w:wrap="notBeside" w:vAnchor="text" w:hAnchor="text" w:xAlign="center" w:y="1"/>
              <w:rPr>
                <w:rFonts w:ascii="Times New Roman" w:hAnsi="Times New Roman" w:cs="Times New Roman"/>
              </w:rPr>
            </w:pPr>
          </w:p>
        </w:tc>
        <w:tc>
          <w:tcPr>
            <w:tcW w:w="3187" w:type="dxa"/>
            <w:tcBorders>
              <w:top w:val="single" w:sz="4" w:space="0" w:color="auto"/>
              <w:left w:val="single" w:sz="4" w:space="0" w:color="auto"/>
            </w:tcBorders>
            <w:shd w:val="clear" w:color="auto" w:fill="FFFFFF"/>
            <w:vAlign w:val="bottom"/>
          </w:tcPr>
          <w:p w:rsidR="00F11D68" w:rsidRPr="00D726DF" w:rsidRDefault="00E1413D">
            <w:pPr>
              <w:pStyle w:val="6"/>
              <w:framePr w:w="9758" w:wrap="notBeside" w:vAnchor="text" w:hAnchor="text" w:xAlign="center" w:y="1"/>
              <w:shd w:val="clear" w:color="auto" w:fill="auto"/>
              <w:spacing w:line="274" w:lineRule="exact"/>
              <w:ind w:left="120" w:firstLine="0"/>
              <w:jc w:val="left"/>
              <w:rPr>
                <w:sz w:val="24"/>
                <w:szCs w:val="24"/>
              </w:rPr>
            </w:pPr>
            <w:r w:rsidRPr="00D726DF">
              <w:rPr>
                <w:sz w:val="24"/>
                <w:szCs w:val="24"/>
              </w:rPr>
              <w:t>строительный материал, строительные наборы, мягкие модули, конструктор «</w:t>
            </w:r>
            <w:proofErr w:type="spellStart"/>
            <w:r w:rsidRPr="00D726DF">
              <w:rPr>
                <w:sz w:val="24"/>
                <w:szCs w:val="24"/>
              </w:rPr>
              <w:t>Лего</w:t>
            </w:r>
            <w:proofErr w:type="spellEnd"/>
            <w:r w:rsidRPr="00D726DF">
              <w:rPr>
                <w:sz w:val="24"/>
                <w:szCs w:val="24"/>
              </w:rPr>
              <w:t>»).</w:t>
            </w:r>
          </w:p>
        </w:tc>
        <w:tc>
          <w:tcPr>
            <w:tcW w:w="4258" w:type="dxa"/>
            <w:tcBorders>
              <w:top w:val="single" w:sz="4" w:space="0" w:color="auto"/>
              <w:left w:val="single" w:sz="4" w:space="0" w:color="auto"/>
              <w:right w:val="single" w:sz="4" w:space="0" w:color="auto"/>
            </w:tcBorders>
            <w:shd w:val="clear" w:color="auto" w:fill="FFFFFF"/>
          </w:tcPr>
          <w:p w:rsidR="00F11D68" w:rsidRPr="00D726DF" w:rsidRDefault="00F11D68">
            <w:pPr>
              <w:framePr w:w="9758" w:wrap="notBeside" w:vAnchor="text" w:hAnchor="text" w:xAlign="center" w:y="1"/>
              <w:rPr>
                <w:rFonts w:ascii="Times New Roman" w:hAnsi="Times New Roman" w:cs="Times New Roman"/>
              </w:rPr>
            </w:pPr>
          </w:p>
        </w:tc>
      </w:tr>
      <w:tr w:rsidR="00F11D68" w:rsidRPr="00D726DF">
        <w:trPr>
          <w:trHeight w:hRule="exact" w:val="1114"/>
          <w:jc w:val="center"/>
        </w:trPr>
        <w:tc>
          <w:tcPr>
            <w:tcW w:w="2314" w:type="dxa"/>
            <w:tcBorders>
              <w:top w:val="single" w:sz="4" w:space="0" w:color="auto"/>
              <w:left w:val="single" w:sz="4" w:space="0" w:color="auto"/>
            </w:tcBorders>
            <w:shd w:val="clear" w:color="auto" w:fill="FFFFFF"/>
          </w:tcPr>
          <w:p w:rsidR="00F11D68" w:rsidRPr="00D726DF" w:rsidRDefault="00E1413D">
            <w:pPr>
              <w:pStyle w:val="6"/>
              <w:framePr w:w="9758" w:wrap="notBeside" w:vAnchor="text" w:hAnchor="text" w:xAlign="center" w:y="1"/>
              <w:shd w:val="clear" w:color="auto" w:fill="auto"/>
              <w:spacing w:after="120" w:line="230" w:lineRule="exact"/>
              <w:ind w:left="120" w:firstLine="0"/>
              <w:jc w:val="left"/>
              <w:rPr>
                <w:sz w:val="24"/>
                <w:szCs w:val="24"/>
              </w:rPr>
            </w:pPr>
            <w:r w:rsidRPr="00D726DF">
              <w:rPr>
                <w:sz w:val="24"/>
                <w:szCs w:val="24"/>
              </w:rPr>
              <w:t>Сюжетно-ролевой</w:t>
            </w:r>
          </w:p>
          <w:p w:rsidR="00F11D68" w:rsidRPr="00D726DF" w:rsidRDefault="00E1413D">
            <w:pPr>
              <w:pStyle w:val="6"/>
              <w:framePr w:w="9758" w:wrap="notBeside" w:vAnchor="text" w:hAnchor="text" w:xAlign="center" w:y="1"/>
              <w:shd w:val="clear" w:color="auto" w:fill="auto"/>
              <w:spacing w:before="120" w:line="230" w:lineRule="exact"/>
              <w:ind w:left="120" w:firstLine="0"/>
              <w:jc w:val="left"/>
              <w:rPr>
                <w:sz w:val="24"/>
                <w:szCs w:val="24"/>
              </w:rPr>
            </w:pPr>
            <w:r w:rsidRPr="00D726DF">
              <w:rPr>
                <w:sz w:val="24"/>
                <w:szCs w:val="24"/>
              </w:rPr>
              <w:t>игры</w:t>
            </w:r>
          </w:p>
        </w:tc>
        <w:tc>
          <w:tcPr>
            <w:tcW w:w="3187" w:type="dxa"/>
            <w:tcBorders>
              <w:top w:val="single" w:sz="4" w:space="0" w:color="auto"/>
              <w:left w:val="single" w:sz="4" w:space="0" w:color="auto"/>
            </w:tcBorders>
            <w:shd w:val="clear" w:color="auto" w:fill="FFFFFF"/>
            <w:vAlign w:val="bottom"/>
          </w:tcPr>
          <w:p w:rsidR="00F11D68" w:rsidRPr="00D726DF" w:rsidRDefault="00E1413D" w:rsidP="00085E3C">
            <w:pPr>
              <w:pStyle w:val="6"/>
              <w:framePr w:w="9758" w:wrap="notBeside" w:vAnchor="text" w:hAnchor="text" w:xAlign="center" w:y="1"/>
              <w:numPr>
                <w:ilvl w:val="0"/>
                <w:numId w:val="33"/>
              </w:numPr>
              <w:shd w:val="clear" w:color="auto" w:fill="auto"/>
              <w:tabs>
                <w:tab w:val="left" w:pos="264"/>
              </w:tabs>
              <w:spacing w:line="274" w:lineRule="exact"/>
              <w:ind w:left="120" w:firstLine="0"/>
              <w:jc w:val="left"/>
              <w:rPr>
                <w:sz w:val="24"/>
                <w:szCs w:val="24"/>
              </w:rPr>
            </w:pPr>
            <w:r w:rsidRPr="00D726DF">
              <w:rPr>
                <w:sz w:val="24"/>
                <w:szCs w:val="24"/>
              </w:rPr>
              <w:t>предметно-игровые действия</w:t>
            </w:r>
          </w:p>
          <w:p w:rsidR="00F11D68" w:rsidRPr="00D726DF" w:rsidRDefault="00E1413D" w:rsidP="00085E3C">
            <w:pPr>
              <w:pStyle w:val="6"/>
              <w:framePr w:w="9758" w:wrap="notBeside" w:vAnchor="text" w:hAnchor="text" w:xAlign="center" w:y="1"/>
              <w:numPr>
                <w:ilvl w:val="0"/>
                <w:numId w:val="33"/>
              </w:numPr>
              <w:shd w:val="clear" w:color="auto" w:fill="auto"/>
              <w:tabs>
                <w:tab w:val="left" w:pos="264"/>
              </w:tabs>
              <w:spacing w:line="274" w:lineRule="exact"/>
              <w:ind w:left="120" w:firstLine="0"/>
              <w:jc w:val="left"/>
              <w:rPr>
                <w:sz w:val="24"/>
                <w:szCs w:val="24"/>
              </w:rPr>
            </w:pPr>
            <w:r w:rsidRPr="00D726DF">
              <w:rPr>
                <w:sz w:val="24"/>
                <w:szCs w:val="24"/>
              </w:rPr>
              <w:t>цепочка игровых действий в соответствии с сюжетом</w:t>
            </w:r>
          </w:p>
        </w:tc>
        <w:tc>
          <w:tcPr>
            <w:tcW w:w="4258" w:type="dxa"/>
            <w:tcBorders>
              <w:top w:val="single" w:sz="4" w:space="0" w:color="auto"/>
              <w:left w:val="single" w:sz="4" w:space="0" w:color="auto"/>
              <w:right w:val="single" w:sz="4" w:space="0" w:color="auto"/>
            </w:tcBorders>
            <w:shd w:val="clear" w:color="auto" w:fill="FFFFFF"/>
          </w:tcPr>
          <w:p w:rsidR="00F11D68" w:rsidRPr="00D726DF" w:rsidRDefault="00E1413D">
            <w:pPr>
              <w:pStyle w:val="6"/>
              <w:framePr w:w="9758" w:wrap="notBeside" w:vAnchor="text" w:hAnchor="text" w:xAlign="center" w:y="1"/>
              <w:shd w:val="clear" w:color="auto" w:fill="auto"/>
              <w:spacing w:line="274" w:lineRule="exact"/>
              <w:ind w:left="120" w:firstLine="0"/>
              <w:jc w:val="left"/>
              <w:rPr>
                <w:sz w:val="24"/>
                <w:szCs w:val="24"/>
              </w:rPr>
            </w:pPr>
            <w:r w:rsidRPr="00D726DF">
              <w:rPr>
                <w:sz w:val="24"/>
                <w:szCs w:val="24"/>
              </w:rPr>
              <w:t>«Познавательное развитие» «Социально-коммуникативное», «Речевое развитие»</w:t>
            </w:r>
          </w:p>
        </w:tc>
      </w:tr>
      <w:tr w:rsidR="00F11D68" w:rsidRPr="00D726DF">
        <w:trPr>
          <w:trHeight w:hRule="exact" w:val="1387"/>
          <w:jc w:val="center"/>
        </w:trPr>
        <w:tc>
          <w:tcPr>
            <w:tcW w:w="2314" w:type="dxa"/>
            <w:tcBorders>
              <w:top w:val="single" w:sz="4" w:space="0" w:color="auto"/>
              <w:left w:val="single" w:sz="4" w:space="0" w:color="auto"/>
            </w:tcBorders>
            <w:shd w:val="clear" w:color="auto" w:fill="FFFFFF"/>
          </w:tcPr>
          <w:p w:rsidR="00F11D68" w:rsidRPr="00D726DF" w:rsidRDefault="00E1413D">
            <w:pPr>
              <w:pStyle w:val="6"/>
              <w:framePr w:w="9758" w:wrap="notBeside" w:vAnchor="text" w:hAnchor="text" w:xAlign="center" w:y="1"/>
              <w:shd w:val="clear" w:color="auto" w:fill="auto"/>
              <w:spacing w:after="120" w:line="230" w:lineRule="exact"/>
              <w:ind w:left="120" w:firstLine="0"/>
              <w:jc w:val="left"/>
              <w:rPr>
                <w:sz w:val="24"/>
                <w:szCs w:val="24"/>
              </w:rPr>
            </w:pPr>
            <w:proofErr w:type="spellStart"/>
            <w:r w:rsidRPr="00D726DF">
              <w:rPr>
                <w:sz w:val="24"/>
                <w:szCs w:val="24"/>
              </w:rPr>
              <w:t>Манипулятивных</w:t>
            </w:r>
            <w:proofErr w:type="spellEnd"/>
          </w:p>
          <w:p w:rsidR="00F11D68" w:rsidRPr="00D726DF" w:rsidRDefault="00E1413D">
            <w:pPr>
              <w:pStyle w:val="6"/>
              <w:framePr w:w="9758" w:wrap="notBeside" w:vAnchor="text" w:hAnchor="text" w:xAlign="center" w:y="1"/>
              <w:shd w:val="clear" w:color="auto" w:fill="auto"/>
              <w:spacing w:before="120" w:line="230" w:lineRule="exact"/>
              <w:ind w:left="120" w:firstLine="0"/>
              <w:jc w:val="left"/>
              <w:rPr>
                <w:sz w:val="24"/>
                <w:szCs w:val="24"/>
              </w:rPr>
            </w:pPr>
            <w:r w:rsidRPr="00D726DF">
              <w:rPr>
                <w:sz w:val="24"/>
                <w:szCs w:val="24"/>
              </w:rPr>
              <w:t>игр</w:t>
            </w:r>
          </w:p>
        </w:tc>
        <w:tc>
          <w:tcPr>
            <w:tcW w:w="3187" w:type="dxa"/>
            <w:tcBorders>
              <w:top w:val="single" w:sz="4" w:space="0" w:color="auto"/>
              <w:left w:val="single" w:sz="4" w:space="0" w:color="auto"/>
            </w:tcBorders>
            <w:shd w:val="clear" w:color="auto" w:fill="FFFFFF"/>
            <w:vAlign w:val="bottom"/>
          </w:tcPr>
          <w:p w:rsidR="00F11D68" w:rsidRPr="00D726DF" w:rsidRDefault="00E1413D">
            <w:pPr>
              <w:pStyle w:val="6"/>
              <w:framePr w:w="9758" w:wrap="notBeside" w:vAnchor="text" w:hAnchor="text" w:xAlign="center" w:y="1"/>
              <w:shd w:val="clear" w:color="auto" w:fill="auto"/>
              <w:spacing w:line="274" w:lineRule="exact"/>
              <w:ind w:left="120" w:firstLine="0"/>
              <w:jc w:val="left"/>
              <w:rPr>
                <w:sz w:val="24"/>
                <w:szCs w:val="24"/>
              </w:rPr>
            </w:pPr>
            <w:r w:rsidRPr="00D726DF">
              <w:rPr>
                <w:sz w:val="24"/>
                <w:szCs w:val="24"/>
              </w:rPr>
              <w:t>Игры по развитию мелкой моторики</w:t>
            </w:r>
          </w:p>
          <w:p w:rsidR="00F11D68" w:rsidRPr="00D726DF" w:rsidRDefault="00E1413D">
            <w:pPr>
              <w:pStyle w:val="6"/>
              <w:framePr w:w="9758" w:wrap="notBeside" w:vAnchor="text" w:hAnchor="text" w:xAlign="center" w:y="1"/>
              <w:shd w:val="clear" w:color="auto" w:fill="auto"/>
              <w:spacing w:line="274" w:lineRule="exact"/>
              <w:ind w:firstLine="0"/>
              <w:rPr>
                <w:sz w:val="24"/>
                <w:szCs w:val="24"/>
              </w:rPr>
            </w:pPr>
            <w:r w:rsidRPr="00D726DF">
              <w:rPr>
                <w:sz w:val="24"/>
                <w:szCs w:val="24"/>
              </w:rPr>
              <w:t xml:space="preserve">(крупяной бассейн, мозаики, шнуровки, вкладыши, бусы, пирамидки, </w:t>
            </w:r>
            <w:proofErr w:type="spellStart"/>
            <w:r w:rsidRPr="00D726DF">
              <w:rPr>
                <w:sz w:val="24"/>
                <w:szCs w:val="24"/>
              </w:rPr>
              <w:t>пазлы</w:t>
            </w:r>
            <w:proofErr w:type="spellEnd"/>
            <w:r w:rsidRPr="00D726DF">
              <w:rPr>
                <w:sz w:val="24"/>
                <w:szCs w:val="24"/>
              </w:rPr>
              <w:t>, липучки)</w:t>
            </w:r>
          </w:p>
        </w:tc>
        <w:tc>
          <w:tcPr>
            <w:tcW w:w="4258" w:type="dxa"/>
            <w:tcBorders>
              <w:top w:val="single" w:sz="4" w:space="0" w:color="auto"/>
              <w:left w:val="single" w:sz="4" w:space="0" w:color="auto"/>
              <w:right w:val="single" w:sz="4" w:space="0" w:color="auto"/>
            </w:tcBorders>
            <w:shd w:val="clear" w:color="auto" w:fill="FFFFFF"/>
          </w:tcPr>
          <w:p w:rsidR="00F11D68" w:rsidRPr="00D726DF" w:rsidRDefault="00E1413D">
            <w:pPr>
              <w:pStyle w:val="6"/>
              <w:framePr w:w="9758" w:wrap="notBeside" w:vAnchor="text" w:hAnchor="text" w:xAlign="center" w:y="1"/>
              <w:shd w:val="clear" w:color="auto" w:fill="auto"/>
              <w:spacing w:line="274" w:lineRule="exact"/>
              <w:ind w:left="120" w:firstLine="0"/>
              <w:jc w:val="left"/>
              <w:rPr>
                <w:sz w:val="24"/>
                <w:szCs w:val="24"/>
              </w:rPr>
            </w:pPr>
            <w:r w:rsidRPr="00D726DF">
              <w:rPr>
                <w:sz w:val="24"/>
                <w:szCs w:val="24"/>
              </w:rPr>
              <w:t>«Познавательное развитие» «Физическое развитие», «Художественно-эстетическое»,</w:t>
            </w:r>
          </w:p>
        </w:tc>
      </w:tr>
      <w:tr w:rsidR="00F11D68" w:rsidRPr="00D726DF">
        <w:trPr>
          <w:trHeight w:hRule="exact" w:val="840"/>
          <w:jc w:val="center"/>
        </w:trPr>
        <w:tc>
          <w:tcPr>
            <w:tcW w:w="2314" w:type="dxa"/>
            <w:tcBorders>
              <w:top w:val="single" w:sz="4" w:space="0" w:color="auto"/>
              <w:left w:val="single" w:sz="4" w:space="0" w:color="auto"/>
            </w:tcBorders>
            <w:shd w:val="clear" w:color="auto" w:fill="FFFFFF"/>
          </w:tcPr>
          <w:p w:rsidR="00F11D68" w:rsidRPr="00D726DF" w:rsidRDefault="00E1413D">
            <w:pPr>
              <w:pStyle w:val="6"/>
              <w:framePr w:w="9758" w:wrap="notBeside" w:vAnchor="text" w:hAnchor="text" w:xAlign="center" w:y="1"/>
              <w:shd w:val="clear" w:color="auto" w:fill="auto"/>
              <w:spacing w:line="274" w:lineRule="exact"/>
              <w:ind w:left="120" w:firstLine="0"/>
              <w:jc w:val="left"/>
              <w:rPr>
                <w:sz w:val="24"/>
                <w:szCs w:val="24"/>
              </w:rPr>
            </w:pPr>
            <w:r w:rsidRPr="00D726DF">
              <w:rPr>
                <w:sz w:val="24"/>
                <w:szCs w:val="24"/>
              </w:rPr>
              <w:t>Знакомства с книгой</w:t>
            </w:r>
          </w:p>
        </w:tc>
        <w:tc>
          <w:tcPr>
            <w:tcW w:w="3187" w:type="dxa"/>
            <w:tcBorders>
              <w:top w:val="single" w:sz="4" w:space="0" w:color="auto"/>
              <w:left w:val="single" w:sz="4" w:space="0" w:color="auto"/>
            </w:tcBorders>
            <w:shd w:val="clear" w:color="auto" w:fill="FFFFFF"/>
          </w:tcPr>
          <w:p w:rsidR="00F11D68" w:rsidRPr="00D726DF" w:rsidRDefault="00E1413D">
            <w:pPr>
              <w:pStyle w:val="6"/>
              <w:framePr w:w="9758" w:wrap="notBeside" w:vAnchor="text" w:hAnchor="text" w:xAlign="center" w:y="1"/>
              <w:shd w:val="clear" w:color="auto" w:fill="auto"/>
              <w:spacing w:line="278" w:lineRule="exact"/>
              <w:ind w:left="120" w:firstLine="0"/>
              <w:jc w:val="left"/>
              <w:rPr>
                <w:sz w:val="24"/>
                <w:szCs w:val="24"/>
              </w:rPr>
            </w:pPr>
            <w:r w:rsidRPr="00D726DF">
              <w:rPr>
                <w:sz w:val="24"/>
                <w:szCs w:val="24"/>
              </w:rPr>
              <w:t>- рассматривание иллюстраций</w:t>
            </w:r>
          </w:p>
        </w:tc>
        <w:tc>
          <w:tcPr>
            <w:tcW w:w="4258" w:type="dxa"/>
            <w:tcBorders>
              <w:top w:val="single" w:sz="4" w:space="0" w:color="auto"/>
              <w:left w:val="single" w:sz="4" w:space="0" w:color="auto"/>
              <w:right w:val="single" w:sz="4" w:space="0" w:color="auto"/>
            </w:tcBorders>
            <w:shd w:val="clear" w:color="auto" w:fill="FFFFFF"/>
            <w:vAlign w:val="bottom"/>
          </w:tcPr>
          <w:p w:rsidR="00F11D68" w:rsidRPr="00D726DF" w:rsidRDefault="00E1413D">
            <w:pPr>
              <w:pStyle w:val="6"/>
              <w:framePr w:w="9758" w:wrap="notBeside" w:vAnchor="text" w:hAnchor="text" w:xAlign="center" w:y="1"/>
              <w:shd w:val="clear" w:color="auto" w:fill="auto"/>
              <w:spacing w:line="274" w:lineRule="exact"/>
              <w:ind w:left="120" w:firstLine="0"/>
              <w:jc w:val="left"/>
              <w:rPr>
                <w:sz w:val="24"/>
                <w:szCs w:val="24"/>
              </w:rPr>
            </w:pPr>
            <w:r w:rsidRPr="00D726DF">
              <w:rPr>
                <w:sz w:val="24"/>
                <w:szCs w:val="24"/>
              </w:rPr>
              <w:t>«Познавательное развитие», «Художественно-эстетическое», «Речевое развитие»</w:t>
            </w:r>
          </w:p>
        </w:tc>
      </w:tr>
      <w:tr w:rsidR="00F11D68" w:rsidRPr="00D726DF">
        <w:trPr>
          <w:trHeight w:hRule="exact" w:val="1392"/>
          <w:jc w:val="center"/>
        </w:trPr>
        <w:tc>
          <w:tcPr>
            <w:tcW w:w="2314" w:type="dxa"/>
            <w:tcBorders>
              <w:top w:val="single" w:sz="4" w:space="0" w:color="auto"/>
              <w:left w:val="single" w:sz="4" w:space="0" w:color="auto"/>
            </w:tcBorders>
            <w:shd w:val="clear" w:color="auto" w:fill="FFFFFF"/>
          </w:tcPr>
          <w:p w:rsidR="00F11D68" w:rsidRPr="00D726DF" w:rsidRDefault="00E1413D">
            <w:pPr>
              <w:pStyle w:val="6"/>
              <w:framePr w:w="9758" w:wrap="notBeside" w:vAnchor="text" w:hAnchor="text" w:xAlign="center" w:y="1"/>
              <w:shd w:val="clear" w:color="auto" w:fill="auto"/>
              <w:spacing w:after="120" w:line="230" w:lineRule="exact"/>
              <w:ind w:left="120" w:firstLine="0"/>
              <w:jc w:val="left"/>
              <w:rPr>
                <w:sz w:val="24"/>
                <w:szCs w:val="24"/>
              </w:rPr>
            </w:pPr>
            <w:r w:rsidRPr="00D726DF">
              <w:rPr>
                <w:sz w:val="24"/>
                <w:szCs w:val="24"/>
              </w:rPr>
              <w:t>Театрализованной</w:t>
            </w:r>
          </w:p>
          <w:p w:rsidR="00F11D68" w:rsidRPr="00D726DF" w:rsidRDefault="00E1413D">
            <w:pPr>
              <w:pStyle w:val="6"/>
              <w:framePr w:w="9758" w:wrap="notBeside" w:vAnchor="text" w:hAnchor="text" w:xAlign="center" w:y="1"/>
              <w:shd w:val="clear" w:color="auto" w:fill="auto"/>
              <w:spacing w:before="120" w:line="230" w:lineRule="exact"/>
              <w:ind w:left="120" w:firstLine="0"/>
              <w:jc w:val="left"/>
              <w:rPr>
                <w:sz w:val="24"/>
                <w:szCs w:val="24"/>
              </w:rPr>
            </w:pPr>
            <w:r w:rsidRPr="00D726DF">
              <w:rPr>
                <w:sz w:val="24"/>
                <w:szCs w:val="24"/>
              </w:rPr>
              <w:t>деятельности</w:t>
            </w:r>
          </w:p>
        </w:tc>
        <w:tc>
          <w:tcPr>
            <w:tcW w:w="3187" w:type="dxa"/>
            <w:tcBorders>
              <w:top w:val="single" w:sz="4" w:space="0" w:color="auto"/>
              <w:left w:val="single" w:sz="4" w:space="0" w:color="auto"/>
            </w:tcBorders>
            <w:shd w:val="clear" w:color="auto" w:fill="FFFFFF"/>
            <w:vAlign w:val="bottom"/>
          </w:tcPr>
          <w:p w:rsidR="00F11D68" w:rsidRPr="00D726DF" w:rsidRDefault="00E1413D">
            <w:pPr>
              <w:pStyle w:val="6"/>
              <w:framePr w:w="9758" w:wrap="notBeside" w:vAnchor="text" w:hAnchor="text" w:xAlign="center" w:y="1"/>
              <w:shd w:val="clear" w:color="auto" w:fill="auto"/>
              <w:spacing w:line="274" w:lineRule="exact"/>
              <w:ind w:left="120" w:firstLine="0"/>
              <w:jc w:val="left"/>
              <w:rPr>
                <w:sz w:val="24"/>
                <w:szCs w:val="24"/>
              </w:rPr>
            </w:pPr>
            <w:r w:rsidRPr="00D726DF">
              <w:rPr>
                <w:sz w:val="24"/>
                <w:szCs w:val="24"/>
              </w:rPr>
              <w:t>- игры-инсценировки с использованием различных видов театра (</w:t>
            </w:r>
            <w:proofErr w:type="gramStart"/>
            <w:r w:rsidRPr="00D726DF">
              <w:rPr>
                <w:sz w:val="24"/>
                <w:szCs w:val="24"/>
              </w:rPr>
              <w:t>настольный</w:t>
            </w:r>
            <w:proofErr w:type="gramEnd"/>
            <w:r w:rsidRPr="00D726DF">
              <w:rPr>
                <w:sz w:val="24"/>
                <w:szCs w:val="24"/>
              </w:rPr>
              <w:t xml:space="preserve">, кукольный, </w:t>
            </w:r>
            <w:proofErr w:type="spellStart"/>
            <w:r w:rsidRPr="00D726DF">
              <w:rPr>
                <w:sz w:val="24"/>
                <w:szCs w:val="24"/>
              </w:rPr>
              <w:t>би</w:t>
            </w:r>
            <w:proofErr w:type="spellEnd"/>
            <w:r w:rsidRPr="00D726DF">
              <w:rPr>
                <w:sz w:val="24"/>
                <w:szCs w:val="24"/>
              </w:rPr>
              <w:t>-ба-</w:t>
            </w:r>
            <w:proofErr w:type="spellStart"/>
            <w:r w:rsidRPr="00D726DF">
              <w:rPr>
                <w:sz w:val="24"/>
                <w:szCs w:val="24"/>
              </w:rPr>
              <w:t>бо</w:t>
            </w:r>
            <w:proofErr w:type="spellEnd"/>
            <w:r w:rsidRPr="00D726DF">
              <w:rPr>
                <w:sz w:val="24"/>
                <w:szCs w:val="24"/>
              </w:rPr>
              <w:t>, плоскостной, пальчиковый)</w:t>
            </w:r>
          </w:p>
        </w:tc>
        <w:tc>
          <w:tcPr>
            <w:tcW w:w="4258" w:type="dxa"/>
            <w:tcBorders>
              <w:top w:val="single" w:sz="4" w:space="0" w:color="auto"/>
              <w:left w:val="single" w:sz="4" w:space="0" w:color="auto"/>
              <w:right w:val="single" w:sz="4" w:space="0" w:color="auto"/>
            </w:tcBorders>
            <w:shd w:val="clear" w:color="auto" w:fill="FFFFFF"/>
          </w:tcPr>
          <w:p w:rsidR="00F11D68" w:rsidRPr="00D726DF" w:rsidRDefault="00E1413D">
            <w:pPr>
              <w:pStyle w:val="6"/>
              <w:framePr w:w="9758" w:wrap="notBeside" w:vAnchor="text" w:hAnchor="text" w:xAlign="center" w:y="1"/>
              <w:shd w:val="clear" w:color="auto" w:fill="auto"/>
              <w:spacing w:line="274" w:lineRule="exact"/>
              <w:ind w:left="120" w:firstLine="0"/>
              <w:jc w:val="left"/>
              <w:rPr>
                <w:sz w:val="24"/>
                <w:szCs w:val="24"/>
              </w:rPr>
            </w:pPr>
            <w:r w:rsidRPr="00D726DF">
              <w:rPr>
                <w:sz w:val="24"/>
                <w:szCs w:val="24"/>
              </w:rPr>
              <w:t>«Художественно-эстетическое»,</w:t>
            </w:r>
          </w:p>
          <w:p w:rsidR="00F11D68" w:rsidRPr="00D726DF" w:rsidRDefault="00E1413D">
            <w:pPr>
              <w:pStyle w:val="6"/>
              <w:framePr w:w="9758" w:wrap="notBeside" w:vAnchor="text" w:hAnchor="text" w:xAlign="center" w:y="1"/>
              <w:shd w:val="clear" w:color="auto" w:fill="auto"/>
              <w:spacing w:line="274" w:lineRule="exact"/>
              <w:ind w:left="120" w:firstLine="0"/>
              <w:jc w:val="left"/>
              <w:rPr>
                <w:sz w:val="24"/>
                <w:szCs w:val="24"/>
              </w:rPr>
            </w:pPr>
            <w:r w:rsidRPr="00D726DF">
              <w:rPr>
                <w:sz w:val="24"/>
                <w:szCs w:val="24"/>
              </w:rPr>
              <w:t>«Познавательное</w:t>
            </w:r>
          </w:p>
          <w:p w:rsidR="00F11D68" w:rsidRPr="00D726DF" w:rsidRDefault="00E1413D">
            <w:pPr>
              <w:pStyle w:val="6"/>
              <w:framePr w:w="9758" w:wrap="notBeside" w:vAnchor="text" w:hAnchor="text" w:xAlign="center" w:y="1"/>
              <w:shd w:val="clear" w:color="auto" w:fill="auto"/>
              <w:spacing w:line="274" w:lineRule="exact"/>
              <w:ind w:left="120" w:firstLine="0"/>
              <w:jc w:val="left"/>
              <w:rPr>
                <w:sz w:val="24"/>
                <w:szCs w:val="24"/>
              </w:rPr>
            </w:pPr>
            <w:proofErr w:type="spellStart"/>
            <w:r w:rsidRPr="00D726DF">
              <w:rPr>
                <w:sz w:val="24"/>
                <w:szCs w:val="24"/>
              </w:rPr>
              <w:t>развитие»</w:t>
            </w:r>
            <w:proofErr w:type="gramStart"/>
            <w:r w:rsidRPr="00D726DF">
              <w:rPr>
                <w:sz w:val="24"/>
                <w:szCs w:val="24"/>
              </w:rPr>
              <w:t>,«</w:t>
            </w:r>
            <w:proofErr w:type="gramEnd"/>
            <w:r w:rsidRPr="00D726DF">
              <w:rPr>
                <w:sz w:val="24"/>
                <w:szCs w:val="24"/>
              </w:rPr>
              <w:t>Социально</w:t>
            </w:r>
            <w:proofErr w:type="spellEnd"/>
            <w:r w:rsidRPr="00D726DF">
              <w:rPr>
                <w:sz w:val="24"/>
                <w:szCs w:val="24"/>
              </w:rPr>
              <w:t>-</w:t>
            </w:r>
          </w:p>
          <w:p w:rsidR="00F11D68" w:rsidRPr="00D726DF" w:rsidRDefault="00E1413D">
            <w:pPr>
              <w:pStyle w:val="6"/>
              <w:framePr w:w="9758" w:wrap="notBeside" w:vAnchor="text" w:hAnchor="text" w:xAlign="center" w:y="1"/>
              <w:shd w:val="clear" w:color="auto" w:fill="auto"/>
              <w:spacing w:line="274" w:lineRule="exact"/>
              <w:ind w:left="120" w:firstLine="0"/>
              <w:jc w:val="left"/>
              <w:rPr>
                <w:sz w:val="24"/>
                <w:szCs w:val="24"/>
              </w:rPr>
            </w:pPr>
            <w:r w:rsidRPr="00D726DF">
              <w:rPr>
                <w:sz w:val="24"/>
                <w:szCs w:val="24"/>
              </w:rPr>
              <w:t>коммуникативное»</w:t>
            </w:r>
          </w:p>
        </w:tc>
      </w:tr>
      <w:tr w:rsidR="00F11D68" w:rsidRPr="00D726DF">
        <w:trPr>
          <w:trHeight w:hRule="exact" w:val="1109"/>
          <w:jc w:val="center"/>
        </w:trPr>
        <w:tc>
          <w:tcPr>
            <w:tcW w:w="2314" w:type="dxa"/>
            <w:tcBorders>
              <w:top w:val="single" w:sz="4" w:space="0" w:color="auto"/>
              <w:left w:val="single" w:sz="4" w:space="0" w:color="auto"/>
            </w:tcBorders>
            <w:shd w:val="clear" w:color="auto" w:fill="FFFFFF"/>
          </w:tcPr>
          <w:p w:rsidR="00F11D68" w:rsidRPr="00D726DF" w:rsidRDefault="00E1413D">
            <w:pPr>
              <w:pStyle w:val="6"/>
              <w:framePr w:w="9758" w:wrap="notBeside" w:vAnchor="text" w:hAnchor="text" w:xAlign="center" w:y="1"/>
              <w:shd w:val="clear" w:color="auto" w:fill="auto"/>
              <w:spacing w:after="120" w:line="230" w:lineRule="exact"/>
              <w:ind w:left="120" w:firstLine="0"/>
              <w:jc w:val="left"/>
              <w:rPr>
                <w:sz w:val="24"/>
                <w:szCs w:val="24"/>
              </w:rPr>
            </w:pPr>
            <w:r w:rsidRPr="00D726DF">
              <w:rPr>
                <w:sz w:val="24"/>
                <w:szCs w:val="24"/>
              </w:rPr>
              <w:t>Музыкального</w:t>
            </w:r>
          </w:p>
          <w:p w:rsidR="00F11D68" w:rsidRPr="00D726DF" w:rsidRDefault="00E1413D">
            <w:pPr>
              <w:pStyle w:val="6"/>
              <w:framePr w:w="9758" w:wrap="notBeside" w:vAnchor="text" w:hAnchor="text" w:xAlign="center" w:y="1"/>
              <w:shd w:val="clear" w:color="auto" w:fill="auto"/>
              <w:spacing w:before="120" w:line="230" w:lineRule="exact"/>
              <w:ind w:left="120" w:firstLine="0"/>
              <w:jc w:val="left"/>
              <w:rPr>
                <w:sz w:val="24"/>
                <w:szCs w:val="24"/>
              </w:rPr>
            </w:pPr>
            <w:r w:rsidRPr="00D726DF">
              <w:rPr>
                <w:sz w:val="24"/>
                <w:szCs w:val="24"/>
              </w:rPr>
              <w:t>развития</w:t>
            </w:r>
          </w:p>
        </w:tc>
        <w:tc>
          <w:tcPr>
            <w:tcW w:w="3187" w:type="dxa"/>
            <w:tcBorders>
              <w:top w:val="single" w:sz="4" w:space="0" w:color="auto"/>
              <w:left w:val="single" w:sz="4" w:space="0" w:color="auto"/>
            </w:tcBorders>
            <w:shd w:val="clear" w:color="auto" w:fill="FFFFFF"/>
            <w:vAlign w:val="bottom"/>
          </w:tcPr>
          <w:p w:rsidR="00F11D68" w:rsidRPr="00D726DF" w:rsidRDefault="00E1413D" w:rsidP="00085E3C">
            <w:pPr>
              <w:pStyle w:val="6"/>
              <w:framePr w:w="9758" w:wrap="notBeside" w:vAnchor="text" w:hAnchor="text" w:xAlign="center" w:y="1"/>
              <w:numPr>
                <w:ilvl w:val="0"/>
                <w:numId w:val="34"/>
              </w:numPr>
              <w:shd w:val="clear" w:color="auto" w:fill="auto"/>
              <w:tabs>
                <w:tab w:val="left" w:pos="259"/>
              </w:tabs>
              <w:spacing w:line="274" w:lineRule="exact"/>
              <w:ind w:left="120" w:firstLine="0"/>
              <w:jc w:val="left"/>
              <w:rPr>
                <w:sz w:val="24"/>
                <w:szCs w:val="24"/>
              </w:rPr>
            </w:pPr>
            <w:r w:rsidRPr="00D726DF">
              <w:rPr>
                <w:sz w:val="24"/>
                <w:szCs w:val="24"/>
              </w:rPr>
              <w:t>игры на музыкальных инструментах</w:t>
            </w:r>
          </w:p>
          <w:p w:rsidR="00F11D68" w:rsidRPr="00D726DF" w:rsidRDefault="00E1413D" w:rsidP="00085E3C">
            <w:pPr>
              <w:pStyle w:val="6"/>
              <w:framePr w:w="9758" w:wrap="notBeside" w:vAnchor="text" w:hAnchor="text" w:xAlign="center" w:y="1"/>
              <w:numPr>
                <w:ilvl w:val="0"/>
                <w:numId w:val="34"/>
              </w:numPr>
              <w:shd w:val="clear" w:color="auto" w:fill="auto"/>
              <w:tabs>
                <w:tab w:val="left" w:pos="264"/>
              </w:tabs>
              <w:spacing w:line="274" w:lineRule="exact"/>
              <w:ind w:left="120" w:firstLine="0"/>
              <w:jc w:val="left"/>
              <w:rPr>
                <w:sz w:val="24"/>
                <w:szCs w:val="24"/>
              </w:rPr>
            </w:pPr>
            <w:r w:rsidRPr="00D726DF">
              <w:rPr>
                <w:sz w:val="24"/>
                <w:szCs w:val="24"/>
              </w:rPr>
              <w:t>прослушивание аудиозаписи</w:t>
            </w:r>
          </w:p>
        </w:tc>
        <w:tc>
          <w:tcPr>
            <w:tcW w:w="4258" w:type="dxa"/>
            <w:tcBorders>
              <w:top w:val="single" w:sz="4" w:space="0" w:color="auto"/>
              <w:left w:val="single" w:sz="4" w:space="0" w:color="auto"/>
              <w:right w:val="single" w:sz="4" w:space="0" w:color="auto"/>
            </w:tcBorders>
            <w:shd w:val="clear" w:color="auto" w:fill="FFFFFF"/>
            <w:vAlign w:val="bottom"/>
          </w:tcPr>
          <w:p w:rsidR="00F11D68" w:rsidRPr="00D726DF" w:rsidRDefault="00E1413D">
            <w:pPr>
              <w:pStyle w:val="6"/>
              <w:framePr w:w="9758" w:wrap="notBeside" w:vAnchor="text" w:hAnchor="text" w:xAlign="center" w:y="1"/>
              <w:shd w:val="clear" w:color="auto" w:fill="auto"/>
              <w:spacing w:line="274" w:lineRule="exact"/>
              <w:ind w:left="120" w:firstLine="0"/>
              <w:jc w:val="left"/>
              <w:rPr>
                <w:sz w:val="24"/>
                <w:szCs w:val="24"/>
              </w:rPr>
            </w:pPr>
            <w:r w:rsidRPr="00D726DF">
              <w:rPr>
                <w:sz w:val="24"/>
                <w:szCs w:val="24"/>
              </w:rPr>
              <w:t>«Художественно-эстетическое»,</w:t>
            </w:r>
          </w:p>
          <w:p w:rsidR="00F11D68" w:rsidRPr="00D726DF" w:rsidRDefault="00E1413D">
            <w:pPr>
              <w:pStyle w:val="6"/>
              <w:framePr w:w="9758" w:wrap="notBeside" w:vAnchor="text" w:hAnchor="text" w:xAlign="center" w:y="1"/>
              <w:shd w:val="clear" w:color="auto" w:fill="auto"/>
              <w:spacing w:line="274" w:lineRule="exact"/>
              <w:ind w:left="120" w:firstLine="0"/>
              <w:jc w:val="left"/>
              <w:rPr>
                <w:sz w:val="24"/>
                <w:szCs w:val="24"/>
              </w:rPr>
            </w:pPr>
            <w:r w:rsidRPr="00D726DF">
              <w:rPr>
                <w:sz w:val="24"/>
                <w:szCs w:val="24"/>
              </w:rPr>
              <w:t>«Познавательное</w:t>
            </w:r>
          </w:p>
          <w:p w:rsidR="00F11D68" w:rsidRPr="00D726DF" w:rsidRDefault="00E1413D">
            <w:pPr>
              <w:pStyle w:val="6"/>
              <w:framePr w:w="9758" w:wrap="notBeside" w:vAnchor="text" w:hAnchor="text" w:xAlign="center" w:y="1"/>
              <w:shd w:val="clear" w:color="auto" w:fill="auto"/>
              <w:spacing w:line="274" w:lineRule="exact"/>
              <w:ind w:left="120" w:firstLine="0"/>
              <w:jc w:val="left"/>
              <w:rPr>
                <w:sz w:val="24"/>
                <w:szCs w:val="24"/>
              </w:rPr>
            </w:pPr>
            <w:proofErr w:type="spellStart"/>
            <w:r w:rsidRPr="00D726DF">
              <w:rPr>
                <w:sz w:val="24"/>
                <w:szCs w:val="24"/>
              </w:rPr>
              <w:t>развитие»</w:t>
            </w:r>
            <w:proofErr w:type="gramStart"/>
            <w:r w:rsidRPr="00D726DF">
              <w:rPr>
                <w:sz w:val="24"/>
                <w:szCs w:val="24"/>
              </w:rPr>
              <w:t>,«</w:t>
            </w:r>
            <w:proofErr w:type="gramEnd"/>
            <w:r w:rsidRPr="00D726DF">
              <w:rPr>
                <w:sz w:val="24"/>
                <w:szCs w:val="24"/>
              </w:rPr>
              <w:t>Социально</w:t>
            </w:r>
            <w:proofErr w:type="spellEnd"/>
            <w:r w:rsidRPr="00D726DF">
              <w:rPr>
                <w:sz w:val="24"/>
                <w:szCs w:val="24"/>
              </w:rPr>
              <w:t>-</w:t>
            </w:r>
          </w:p>
          <w:p w:rsidR="00F11D68" w:rsidRPr="00D726DF" w:rsidRDefault="00E1413D">
            <w:pPr>
              <w:pStyle w:val="6"/>
              <w:framePr w:w="9758" w:wrap="notBeside" w:vAnchor="text" w:hAnchor="text" w:xAlign="center" w:y="1"/>
              <w:shd w:val="clear" w:color="auto" w:fill="auto"/>
              <w:spacing w:line="274" w:lineRule="exact"/>
              <w:ind w:left="120" w:firstLine="0"/>
              <w:jc w:val="left"/>
              <w:rPr>
                <w:sz w:val="24"/>
                <w:szCs w:val="24"/>
              </w:rPr>
            </w:pPr>
            <w:r w:rsidRPr="00D726DF">
              <w:rPr>
                <w:sz w:val="24"/>
                <w:szCs w:val="24"/>
              </w:rPr>
              <w:t>коммуникативное»</w:t>
            </w:r>
          </w:p>
        </w:tc>
      </w:tr>
      <w:tr w:rsidR="00F11D68" w:rsidRPr="00D726DF">
        <w:trPr>
          <w:trHeight w:hRule="exact" w:val="840"/>
          <w:jc w:val="center"/>
        </w:trPr>
        <w:tc>
          <w:tcPr>
            <w:tcW w:w="2314" w:type="dxa"/>
            <w:tcBorders>
              <w:top w:val="single" w:sz="4" w:space="0" w:color="auto"/>
              <w:left w:val="single" w:sz="4" w:space="0" w:color="auto"/>
            </w:tcBorders>
            <w:shd w:val="clear" w:color="auto" w:fill="FFFFFF"/>
          </w:tcPr>
          <w:p w:rsidR="00F11D68" w:rsidRPr="00D726DF" w:rsidRDefault="00E1413D">
            <w:pPr>
              <w:pStyle w:val="6"/>
              <w:framePr w:w="9758" w:wrap="notBeside" w:vAnchor="text" w:hAnchor="text" w:xAlign="center" w:y="1"/>
              <w:shd w:val="clear" w:color="auto" w:fill="auto"/>
              <w:spacing w:line="230" w:lineRule="exact"/>
              <w:ind w:left="120" w:firstLine="0"/>
              <w:jc w:val="left"/>
              <w:rPr>
                <w:sz w:val="24"/>
                <w:szCs w:val="24"/>
              </w:rPr>
            </w:pPr>
            <w:r w:rsidRPr="00D726DF">
              <w:rPr>
                <w:sz w:val="24"/>
                <w:szCs w:val="24"/>
              </w:rPr>
              <w:t>Безопасности</w:t>
            </w:r>
          </w:p>
        </w:tc>
        <w:tc>
          <w:tcPr>
            <w:tcW w:w="3187" w:type="dxa"/>
            <w:tcBorders>
              <w:top w:val="single" w:sz="4" w:space="0" w:color="auto"/>
              <w:left w:val="single" w:sz="4" w:space="0" w:color="auto"/>
            </w:tcBorders>
            <w:shd w:val="clear" w:color="auto" w:fill="FFFFFF"/>
            <w:vAlign w:val="bottom"/>
          </w:tcPr>
          <w:p w:rsidR="00F11D68" w:rsidRPr="00D726DF" w:rsidRDefault="00E1413D" w:rsidP="00085E3C">
            <w:pPr>
              <w:pStyle w:val="6"/>
              <w:framePr w:w="9758" w:wrap="notBeside" w:vAnchor="text" w:hAnchor="text" w:xAlign="center" w:y="1"/>
              <w:numPr>
                <w:ilvl w:val="0"/>
                <w:numId w:val="35"/>
              </w:numPr>
              <w:shd w:val="clear" w:color="auto" w:fill="auto"/>
              <w:tabs>
                <w:tab w:val="left" w:pos="259"/>
              </w:tabs>
              <w:spacing w:line="274" w:lineRule="exact"/>
              <w:ind w:left="120" w:firstLine="0"/>
              <w:jc w:val="left"/>
              <w:rPr>
                <w:sz w:val="24"/>
                <w:szCs w:val="24"/>
              </w:rPr>
            </w:pPr>
            <w:r w:rsidRPr="00D726DF">
              <w:rPr>
                <w:sz w:val="24"/>
                <w:szCs w:val="24"/>
              </w:rPr>
              <w:t>рассматривание иллюстраций и плакатов</w:t>
            </w:r>
          </w:p>
          <w:p w:rsidR="00F11D68" w:rsidRPr="00D726DF" w:rsidRDefault="00E1413D" w:rsidP="00085E3C">
            <w:pPr>
              <w:pStyle w:val="6"/>
              <w:framePr w:w="9758" w:wrap="notBeside" w:vAnchor="text" w:hAnchor="text" w:xAlign="center" w:y="1"/>
              <w:numPr>
                <w:ilvl w:val="0"/>
                <w:numId w:val="35"/>
              </w:numPr>
              <w:shd w:val="clear" w:color="auto" w:fill="auto"/>
              <w:tabs>
                <w:tab w:val="left" w:pos="130"/>
              </w:tabs>
              <w:spacing w:line="274" w:lineRule="exact"/>
              <w:ind w:firstLine="0"/>
              <w:rPr>
                <w:sz w:val="24"/>
                <w:szCs w:val="24"/>
              </w:rPr>
            </w:pPr>
            <w:r w:rsidRPr="00D726DF">
              <w:rPr>
                <w:sz w:val="24"/>
                <w:szCs w:val="24"/>
              </w:rPr>
              <w:t>тематические игры</w:t>
            </w:r>
          </w:p>
        </w:tc>
        <w:tc>
          <w:tcPr>
            <w:tcW w:w="4258" w:type="dxa"/>
            <w:tcBorders>
              <w:top w:val="single" w:sz="4" w:space="0" w:color="auto"/>
              <w:left w:val="single" w:sz="4" w:space="0" w:color="auto"/>
              <w:right w:val="single" w:sz="4" w:space="0" w:color="auto"/>
            </w:tcBorders>
            <w:shd w:val="clear" w:color="auto" w:fill="FFFFFF"/>
          </w:tcPr>
          <w:p w:rsidR="00F11D68" w:rsidRPr="00D726DF" w:rsidRDefault="00E1413D">
            <w:pPr>
              <w:pStyle w:val="6"/>
              <w:framePr w:w="9758" w:wrap="notBeside" w:vAnchor="text" w:hAnchor="text" w:xAlign="center" w:y="1"/>
              <w:shd w:val="clear" w:color="auto" w:fill="auto"/>
              <w:spacing w:line="278" w:lineRule="exact"/>
              <w:ind w:left="120" w:firstLine="0"/>
              <w:jc w:val="left"/>
              <w:rPr>
                <w:sz w:val="24"/>
                <w:szCs w:val="24"/>
              </w:rPr>
            </w:pPr>
            <w:r w:rsidRPr="00D726DF">
              <w:rPr>
                <w:sz w:val="24"/>
                <w:szCs w:val="24"/>
              </w:rPr>
              <w:t>«Социально-коммуникативное» «Познавательное развитие»</w:t>
            </w:r>
          </w:p>
        </w:tc>
      </w:tr>
      <w:tr w:rsidR="00F11D68" w:rsidRPr="00D726DF">
        <w:trPr>
          <w:trHeight w:hRule="exact" w:val="1402"/>
          <w:jc w:val="center"/>
        </w:trPr>
        <w:tc>
          <w:tcPr>
            <w:tcW w:w="2314" w:type="dxa"/>
            <w:tcBorders>
              <w:top w:val="single" w:sz="4" w:space="0" w:color="auto"/>
              <w:left w:val="single" w:sz="4" w:space="0" w:color="auto"/>
              <w:bottom w:val="single" w:sz="4" w:space="0" w:color="auto"/>
            </w:tcBorders>
            <w:shd w:val="clear" w:color="auto" w:fill="FFFFFF"/>
          </w:tcPr>
          <w:p w:rsidR="00F11D68" w:rsidRPr="00D726DF" w:rsidRDefault="00E1413D">
            <w:pPr>
              <w:pStyle w:val="6"/>
              <w:framePr w:w="9758" w:wrap="notBeside" w:vAnchor="text" w:hAnchor="text" w:xAlign="center" w:y="1"/>
              <w:shd w:val="clear" w:color="auto" w:fill="auto"/>
              <w:spacing w:line="278" w:lineRule="exact"/>
              <w:ind w:left="120" w:firstLine="0"/>
              <w:jc w:val="left"/>
              <w:rPr>
                <w:sz w:val="24"/>
                <w:szCs w:val="24"/>
              </w:rPr>
            </w:pPr>
            <w:r w:rsidRPr="00D726DF">
              <w:rPr>
                <w:sz w:val="24"/>
                <w:szCs w:val="24"/>
              </w:rPr>
              <w:t>Ознакомления с природой</w:t>
            </w:r>
          </w:p>
        </w:tc>
        <w:tc>
          <w:tcPr>
            <w:tcW w:w="3187" w:type="dxa"/>
            <w:tcBorders>
              <w:top w:val="single" w:sz="4" w:space="0" w:color="auto"/>
              <w:left w:val="single" w:sz="4" w:space="0" w:color="auto"/>
              <w:bottom w:val="single" w:sz="4" w:space="0" w:color="auto"/>
            </w:tcBorders>
            <w:shd w:val="clear" w:color="auto" w:fill="FFFFFF"/>
            <w:vAlign w:val="bottom"/>
          </w:tcPr>
          <w:p w:rsidR="00F11D68" w:rsidRPr="00D726DF" w:rsidRDefault="00E1413D" w:rsidP="00085E3C">
            <w:pPr>
              <w:pStyle w:val="6"/>
              <w:framePr w:w="9758" w:wrap="notBeside" w:vAnchor="text" w:hAnchor="text" w:xAlign="center" w:y="1"/>
              <w:numPr>
                <w:ilvl w:val="0"/>
                <w:numId w:val="36"/>
              </w:numPr>
              <w:shd w:val="clear" w:color="auto" w:fill="auto"/>
              <w:tabs>
                <w:tab w:val="left" w:pos="144"/>
              </w:tabs>
              <w:spacing w:line="274" w:lineRule="exact"/>
              <w:ind w:firstLine="0"/>
              <w:rPr>
                <w:sz w:val="24"/>
                <w:szCs w:val="24"/>
              </w:rPr>
            </w:pPr>
            <w:r w:rsidRPr="00D726DF">
              <w:rPr>
                <w:sz w:val="24"/>
                <w:szCs w:val="24"/>
              </w:rPr>
              <w:t>наблюдение из окна</w:t>
            </w:r>
          </w:p>
          <w:p w:rsidR="00F11D68" w:rsidRPr="00D726DF" w:rsidRDefault="00E1413D" w:rsidP="00085E3C">
            <w:pPr>
              <w:pStyle w:val="6"/>
              <w:framePr w:w="9758" w:wrap="notBeside" w:vAnchor="text" w:hAnchor="text" w:xAlign="center" w:y="1"/>
              <w:numPr>
                <w:ilvl w:val="0"/>
                <w:numId w:val="36"/>
              </w:numPr>
              <w:shd w:val="clear" w:color="auto" w:fill="auto"/>
              <w:tabs>
                <w:tab w:val="left" w:pos="254"/>
              </w:tabs>
              <w:spacing w:line="274" w:lineRule="exact"/>
              <w:ind w:left="120" w:firstLine="0"/>
              <w:jc w:val="left"/>
              <w:rPr>
                <w:sz w:val="24"/>
                <w:szCs w:val="24"/>
              </w:rPr>
            </w:pPr>
            <w:r w:rsidRPr="00D726DF">
              <w:rPr>
                <w:sz w:val="24"/>
                <w:szCs w:val="24"/>
              </w:rPr>
              <w:t>рассматривание альбомов, картин, иллюстраций</w:t>
            </w:r>
          </w:p>
          <w:p w:rsidR="00F11D68" w:rsidRPr="00D726DF" w:rsidRDefault="00E1413D" w:rsidP="00085E3C">
            <w:pPr>
              <w:pStyle w:val="6"/>
              <w:framePr w:w="9758" w:wrap="notBeside" w:vAnchor="text" w:hAnchor="text" w:xAlign="center" w:y="1"/>
              <w:numPr>
                <w:ilvl w:val="0"/>
                <w:numId w:val="36"/>
              </w:numPr>
              <w:shd w:val="clear" w:color="auto" w:fill="auto"/>
              <w:tabs>
                <w:tab w:val="left" w:pos="250"/>
              </w:tabs>
              <w:spacing w:line="274" w:lineRule="exact"/>
              <w:ind w:left="120" w:firstLine="0"/>
              <w:jc w:val="left"/>
              <w:rPr>
                <w:sz w:val="24"/>
                <w:szCs w:val="24"/>
              </w:rPr>
            </w:pPr>
            <w:r w:rsidRPr="00D726DF">
              <w:rPr>
                <w:sz w:val="24"/>
                <w:szCs w:val="24"/>
              </w:rPr>
              <w:t>тематические настольные игры</w:t>
            </w:r>
          </w:p>
        </w:tc>
        <w:tc>
          <w:tcPr>
            <w:tcW w:w="4258" w:type="dxa"/>
            <w:tcBorders>
              <w:top w:val="single" w:sz="4" w:space="0" w:color="auto"/>
              <w:left w:val="single" w:sz="4" w:space="0" w:color="auto"/>
              <w:bottom w:val="single" w:sz="4" w:space="0" w:color="auto"/>
              <w:right w:val="single" w:sz="4" w:space="0" w:color="auto"/>
            </w:tcBorders>
            <w:shd w:val="clear" w:color="auto" w:fill="FFFFFF"/>
          </w:tcPr>
          <w:p w:rsidR="00F11D68" w:rsidRPr="00D726DF" w:rsidRDefault="00E1413D">
            <w:pPr>
              <w:pStyle w:val="6"/>
              <w:framePr w:w="9758" w:wrap="notBeside" w:vAnchor="text" w:hAnchor="text" w:xAlign="center" w:y="1"/>
              <w:shd w:val="clear" w:color="auto" w:fill="auto"/>
              <w:spacing w:line="274" w:lineRule="exact"/>
              <w:ind w:left="120" w:firstLine="0"/>
              <w:jc w:val="left"/>
              <w:rPr>
                <w:sz w:val="24"/>
                <w:szCs w:val="24"/>
              </w:rPr>
            </w:pPr>
            <w:r w:rsidRPr="00D726DF">
              <w:rPr>
                <w:sz w:val="24"/>
                <w:szCs w:val="24"/>
              </w:rPr>
              <w:t>«Познавательное развитие», «Речевое развитие», «Художественно-эстетическое»</w:t>
            </w:r>
          </w:p>
        </w:tc>
      </w:tr>
    </w:tbl>
    <w:p w:rsidR="00F11D68" w:rsidRPr="00D726DF" w:rsidRDefault="00F11D68">
      <w:pPr>
        <w:spacing w:line="240" w:lineRule="exact"/>
        <w:rPr>
          <w:rFonts w:ascii="Times New Roman" w:hAnsi="Times New Roman" w:cs="Times New Roman"/>
        </w:rPr>
      </w:pPr>
    </w:p>
    <w:p w:rsidR="00F11D68" w:rsidRPr="00D726DF" w:rsidRDefault="00E1413D">
      <w:pPr>
        <w:pStyle w:val="25"/>
        <w:framePr w:w="9624" w:wrap="notBeside" w:vAnchor="text" w:hAnchor="text" w:xAlign="center" w:y="1"/>
        <w:shd w:val="clear" w:color="auto" w:fill="auto"/>
        <w:spacing w:line="230" w:lineRule="exact"/>
        <w:rPr>
          <w:sz w:val="24"/>
          <w:szCs w:val="24"/>
        </w:rPr>
      </w:pPr>
      <w:r w:rsidRPr="00D726DF">
        <w:rPr>
          <w:rStyle w:val="26"/>
          <w:b/>
          <w:bCs/>
          <w:sz w:val="24"/>
          <w:szCs w:val="24"/>
        </w:rPr>
        <w:t>Младший дошкольный возраст</w:t>
      </w:r>
    </w:p>
    <w:tbl>
      <w:tblPr>
        <w:tblOverlap w:val="never"/>
        <w:tblW w:w="0" w:type="auto"/>
        <w:jc w:val="center"/>
        <w:tblLayout w:type="fixed"/>
        <w:tblCellMar>
          <w:left w:w="10" w:type="dxa"/>
          <w:right w:w="10" w:type="dxa"/>
        </w:tblCellMar>
        <w:tblLook w:val="04A0" w:firstRow="1" w:lastRow="0" w:firstColumn="1" w:lastColumn="0" w:noHBand="0" w:noVBand="1"/>
      </w:tblPr>
      <w:tblGrid>
        <w:gridCol w:w="2525"/>
        <w:gridCol w:w="3826"/>
        <w:gridCol w:w="3274"/>
      </w:tblGrid>
      <w:tr w:rsidR="00F11D68" w:rsidRPr="00D726DF">
        <w:trPr>
          <w:trHeight w:hRule="exact" w:val="571"/>
          <w:jc w:val="center"/>
        </w:trPr>
        <w:tc>
          <w:tcPr>
            <w:tcW w:w="2525" w:type="dxa"/>
            <w:tcBorders>
              <w:top w:val="single" w:sz="4" w:space="0" w:color="auto"/>
              <w:left w:val="single" w:sz="4" w:space="0" w:color="auto"/>
            </w:tcBorders>
            <w:shd w:val="clear" w:color="auto" w:fill="FFFFFF"/>
            <w:vAlign w:val="bottom"/>
          </w:tcPr>
          <w:p w:rsidR="00F11D68" w:rsidRPr="00D726DF" w:rsidRDefault="00E1413D">
            <w:pPr>
              <w:pStyle w:val="6"/>
              <w:framePr w:w="9624" w:wrap="notBeside" w:vAnchor="text" w:hAnchor="text" w:xAlign="center" w:y="1"/>
              <w:shd w:val="clear" w:color="auto" w:fill="auto"/>
              <w:spacing w:after="60" w:line="230" w:lineRule="exact"/>
              <w:ind w:firstLine="0"/>
              <w:jc w:val="center"/>
              <w:rPr>
                <w:sz w:val="24"/>
                <w:szCs w:val="24"/>
              </w:rPr>
            </w:pPr>
            <w:r w:rsidRPr="00D726DF">
              <w:rPr>
                <w:sz w:val="24"/>
                <w:szCs w:val="24"/>
              </w:rPr>
              <w:t>Образовательная</w:t>
            </w:r>
          </w:p>
          <w:p w:rsidR="00F11D68" w:rsidRPr="00D726DF" w:rsidRDefault="00E1413D">
            <w:pPr>
              <w:pStyle w:val="6"/>
              <w:framePr w:w="9624" w:wrap="notBeside" w:vAnchor="text" w:hAnchor="text" w:xAlign="center" w:y="1"/>
              <w:shd w:val="clear" w:color="auto" w:fill="auto"/>
              <w:spacing w:before="60" w:line="230" w:lineRule="exact"/>
              <w:ind w:firstLine="0"/>
              <w:jc w:val="center"/>
              <w:rPr>
                <w:sz w:val="24"/>
                <w:szCs w:val="24"/>
              </w:rPr>
            </w:pPr>
            <w:r w:rsidRPr="00D726DF">
              <w:rPr>
                <w:sz w:val="24"/>
                <w:szCs w:val="24"/>
              </w:rPr>
              <w:t>область</w:t>
            </w:r>
          </w:p>
        </w:tc>
        <w:tc>
          <w:tcPr>
            <w:tcW w:w="3826" w:type="dxa"/>
            <w:tcBorders>
              <w:top w:val="single" w:sz="4" w:space="0" w:color="auto"/>
              <w:left w:val="single" w:sz="4" w:space="0" w:color="auto"/>
            </w:tcBorders>
            <w:shd w:val="clear" w:color="auto" w:fill="FFFFFF"/>
          </w:tcPr>
          <w:p w:rsidR="00F11D68" w:rsidRPr="00D726DF" w:rsidRDefault="00E1413D">
            <w:pPr>
              <w:pStyle w:val="6"/>
              <w:framePr w:w="9624" w:wrap="notBeside" w:vAnchor="text" w:hAnchor="text" w:xAlign="center" w:y="1"/>
              <w:shd w:val="clear" w:color="auto" w:fill="auto"/>
              <w:spacing w:line="230" w:lineRule="exact"/>
              <w:ind w:firstLine="0"/>
              <w:jc w:val="center"/>
              <w:rPr>
                <w:sz w:val="24"/>
                <w:szCs w:val="24"/>
              </w:rPr>
            </w:pPr>
            <w:r w:rsidRPr="00D726DF">
              <w:rPr>
                <w:sz w:val="24"/>
                <w:szCs w:val="24"/>
              </w:rPr>
              <w:t>Первая половина дня</w:t>
            </w:r>
          </w:p>
        </w:tc>
        <w:tc>
          <w:tcPr>
            <w:tcW w:w="3274" w:type="dxa"/>
            <w:tcBorders>
              <w:top w:val="single" w:sz="4" w:space="0" w:color="auto"/>
              <w:left w:val="single" w:sz="4" w:space="0" w:color="auto"/>
              <w:right w:val="single" w:sz="4" w:space="0" w:color="auto"/>
            </w:tcBorders>
            <w:shd w:val="clear" w:color="auto" w:fill="FFFFFF"/>
          </w:tcPr>
          <w:p w:rsidR="00F11D68" w:rsidRPr="00D726DF" w:rsidRDefault="00E1413D">
            <w:pPr>
              <w:pStyle w:val="6"/>
              <w:framePr w:w="9624" w:wrap="notBeside" w:vAnchor="text" w:hAnchor="text" w:xAlign="center" w:y="1"/>
              <w:shd w:val="clear" w:color="auto" w:fill="auto"/>
              <w:spacing w:line="230" w:lineRule="exact"/>
              <w:ind w:firstLine="0"/>
              <w:jc w:val="center"/>
              <w:rPr>
                <w:sz w:val="24"/>
                <w:szCs w:val="24"/>
              </w:rPr>
            </w:pPr>
            <w:r w:rsidRPr="00D726DF">
              <w:rPr>
                <w:sz w:val="24"/>
                <w:szCs w:val="24"/>
              </w:rPr>
              <w:t>Вторая половина дня</w:t>
            </w:r>
          </w:p>
        </w:tc>
      </w:tr>
      <w:tr w:rsidR="00F11D68" w:rsidRPr="00D726DF">
        <w:trPr>
          <w:trHeight w:hRule="exact" w:val="3331"/>
          <w:jc w:val="center"/>
        </w:trPr>
        <w:tc>
          <w:tcPr>
            <w:tcW w:w="2525" w:type="dxa"/>
            <w:tcBorders>
              <w:top w:val="single" w:sz="4" w:space="0" w:color="auto"/>
              <w:left w:val="single" w:sz="4" w:space="0" w:color="auto"/>
              <w:bottom w:val="single" w:sz="4" w:space="0" w:color="auto"/>
            </w:tcBorders>
            <w:shd w:val="clear" w:color="auto" w:fill="FFFFFF"/>
          </w:tcPr>
          <w:p w:rsidR="00F11D68" w:rsidRPr="00D726DF" w:rsidRDefault="00E1413D">
            <w:pPr>
              <w:pStyle w:val="6"/>
              <w:framePr w:w="9624" w:wrap="notBeside" w:vAnchor="text" w:hAnchor="text" w:xAlign="center" w:y="1"/>
              <w:shd w:val="clear" w:color="auto" w:fill="auto"/>
              <w:spacing w:line="274" w:lineRule="exact"/>
              <w:ind w:left="140" w:firstLine="0"/>
              <w:jc w:val="left"/>
              <w:rPr>
                <w:sz w:val="24"/>
                <w:szCs w:val="24"/>
              </w:rPr>
            </w:pPr>
            <w:r w:rsidRPr="00D726DF">
              <w:rPr>
                <w:sz w:val="24"/>
                <w:szCs w:val="24"/>
              </w:rPr>
              <w:t>Социально</w:t>
            </w:r>
            <w:r w:rsidRPr="00D726DF">
              <w:rPr>
                <w:sz w:val="24"/>
                <w:szCs w:val="24"/>
              </w:rPr>
              <w:softHyphen/>
            </w:r>
          </w:p>
          <w:p w:rsidR="00F11D68" w:rsidRPr="00D726DF" w:rsidRDefault="00E1413D">
            <w:pPr>
              <w:pStyle w:val="6"/>
              <w:framePr w:w="9624" w:wrap="notBeside" w:vAnchor="text" w:hAnchor="text" w:xAlign="center" w:y="1"/>
              <w:shd w:val="clear" w:color="auto" w:fill="auto"/>
              <w:spacing w:line="274" w:lineRule="exact"/>
              <w:ind w:left="140" w:firstLine="0"/>
              <w:jc w:val="left"/>
              <w:rPr>
                <w:sz w:val="24"/>
                <w:szCs w:val="24"/>
              </w:rPr>
            </w:pPr>
            <w:r w:rsidRPr="00D726DF">
              <w:rPr>
                <w:sz w:val="24"/>
                <w:szCs w:val="24"/>
              </w:rPr>
              <w:t>коммуникативное</w:t>
            </w:r>
          </w:p>
          <w:p w:rsidR="00F11D68" w:rsidRPr="00D726DF" w:rsidRDefault="00E1413D">
            <w:pPr>
              <w:pStyle w:val="6"/>
              <w:framePr w:w="9624" w:wrap="notBeside" w:vAnchor="text" w:hAnchor="text" w:xAlign="center" w:y="1"/>
              <w:shd w:val="clear" w:color="auto" w:fill="auto"/>
              <w:spacing w:line="274" w:lineRule="exact"/>
              <w:ind w:left="140" w:firstLine="0"/>
              <w:jc w:val="left"/>
              <w:rPr>
                <w:sz w:val="24"/>
                <w:szCs w:val="24"/>
              </w:rPr>
            </w:pPr>
            <w:r w:rsidRPr="00D726DF">
              <w:rPr>
                <w:sz w:val="24"/>
                <w:szCs w:val="24"/>
              </w:rPr>
              <w:t>развитие</w:t>
            </w:r>
          </w:p>
        </w:tc>
        <w:tc>
          <w:tcPr>
            <w:tcW w:w="3826" w:type="dxa"/>
            <w:tcBorders>
              <w:top w:val="single" w:sz="4" w:space="0" w:color="auto"/>
              <w:left w:val="single" w:sz="4" w:space="0" w:color="auto"/>
              <w:bottom w:val="single" w:sz="4" w:space="0" w:color="auto"/>
            </w:tcBorders>
            <w:shd w:val="clear" w:color="auto" w:fill="FFFFFF"/>
            <w:vAlign w:val="bottom"/>
          </w:tcPr>
          <w:p w:rsidR="00F11D68" w:rsidRPr="00D726DF" w:rsidRDefault="00E1413D">
            <w:pPr>
              <w:pStyle w:val="6"/>
              <w:framePr w:w="9624" w:wrap="notBeside" w:vAnchor="text" w:hAnchor="text" w:xAlign="center" w:y="1"/>
              <w:shd w:val="clear" w:color="auto" w:fill="auto"/>
              <w:spacing w:line="274" w:lineRule="exact"/>
              <w:ind w:left="120" w:firstLine="0"/>
              <w:jc w:val="left"/>
              <w:rPr>
                <w:sz w:val="24"/>
                <w:szCs w:val="24"/>
              </w:rPr>
            </w:pPr>
            <w:r w:rsidRPr="00D726DF">
              <w:rPr>
                <w:sz w:val="24"/>
                <w:szCs w:val="24"/>
              </w:rPr>
              <w:t>-Индивидуальные и подгрупповые беседы</w:t>
            </w:r>
          </w:p>
          <w:p w:rsidR="00F11D68" w:rsidRPr="00D726DF" w:rsidRDefault="00E1413D">
            <w:pPr>
              <w:pStyle w:val="6"/>
              <w:framePr w:w="9624" w:wrap="notBeside" w:vAnchor="text" w:hAnchor="text" w:xAlign="center" w:y="1"/>
              <w:shd w:val="clear" w:color="auto" w:fill="auto"/>
              <w:spacing w:line="274" w:lineRule="exact"/>
              <w:ind w:left="120" w:firstLine="0"/>
              <w:jc w:val="left"/>
              <w:rPr>
                <w:sz w:val="24"/>
                <w:szCs w:val="24"/>
              </w:rPr>
            </w:pPr>
            <w:r w:rsidRPr="00D726DF">
              <w:rPr>
                <w:sz w:val="24"/>
                <w:szCs w:val="24"/>
              </w:rPr>
              <w:t xml:space="preserve">-Оценка эмоционального настроение группы с последующей коррекцией плана </w:t>
            </w:r>
            <w:proofErr w:type="gramStart"/>
            <w:r w:rsidRPr="00D726DF">
              <w:rPr>
                <w:sz w:val="24"/>
                <w:szCs w:val="24"/>
              </w:rPr>
              <w:t>-Ф</w:t>
            </w:r>
            <w:proofErr w:type="gramEnd"/>
            <w:r w:rsidRPr="00D726DF">
              <w:rPr>
                <w:sz w:val="24"/>
                <w:szCs w:val="24"/>
              </w:rPr>
              <w:t>ормирование навыков культуры еды</w:t>
            </w:r>
          </w:p>
          <w:p w:rsidR="00F11D68" w:rsidRPr="00D726DF" w:rsidRDefault="00E1413D">
            <w:pPr>
              <w:pStyle w:val="6"/>
              <w:framePr w:w="9624" w:wrap="notBeside" w:vAnchor="text" w:hAnchor="text" w:xAlign="center" w:y="1"/>
              <w:shd w:val="clear" w:color="auto" w:fill="auto"/>
              <w:spacing w:line="274" w:lineRule="exact"/>
              <w:ind w:firstLine="0"/>
              <w:rPr>
                <w:sz w:val="24"/>
                <w:szCs w:val="24"/>
              </w:rPr>
            </w:pPr>
            <w:r w:rsidRPr="00D726DF">
              <w:rPr>
                <w:sz w:val="24"/>
                <w:szCs w:val="24"/>
              </w:rPr>
              <w:t xml:space="preserve">-Этика быта, трудовые поручения </w:t>
            </w:r>
            <w:proofErr w:type="gramStart"/>
            <w:r w:rsidRPr="00D726DF">
              <w:rPr>
                <w:sz w:val="24"/>
                <w:szCs w:val="24"/>
              </w:rPr>
              <w:t>-Ф</w:t>
            </w:r>
            <w:proofErr w:type="gramEnd"/>
            <w:r w:rsidRPr="00D726DF">
              <w:rPr>
                <w:sz w:val="24"/>
                <w:szCs w:val="24"/>
              </w:rPr>
              <w:t>ормирование навыков культуры общения</w:t>
            </w:r>
          </w:p>
          <w:p w:rsidR="00F11D68" w:rsidRPr="00D726DF" w:rsidRDefault="00E1413D">
            <w:pPr>
              <w:pStyle w:val="6"/>
              <w:framePr w:w="9624" w:wrap="notBeside" w:vAnchor="text" w:hAnchor="text" w:xAlign="center" w:y="1"/>
              <w:shd w:val="clear" w:color="auto" w:fill="auto"/>
              <w:spacing w:line="274" w:lineRule="exact"/>
              <w:ind w:left="120" w:firstLine="0"/>
              <w:jc w:val="left"/>
              <w:rPr>
                <w:sz w:val="24"/>
                <w:szCs w:val="24"/>
              </w:rPr>
            </w:pPr>
            <w:r w:rsidRPr="00D726DF">
              <w:rPr>
                <w:sz w:val="24"/>
                <w:szCs w:val="24"/>
              </w:rPr>
              <w:t>-Театрализованные игры - Сюжетно-ролевые игры</w:t>
            </w:r>
          </w:p>
        </w:tc>
        <w:tc>
          <w:tcPr>
            <w:tcW w:w="3274" w:type="dxa"/>
            <w:tcBorders>
              <w:top w:val="single" w:sz="4" w:space="0" w:color="auto"/>
              <w:left w:val="single" w:sz="4" w:space="0" w:color="auto"/>
              <w:bottom w:val="single" w:sz="4" w:space="0" w:color="auto"/>
              <w:right w:val="single" w:sz="4" w:space="0" w:color="auto"/>
            </w:tcBorders>
            <w:shd w:val="clear" w:color="auto" w:fill="FFFFFF"/>
          </w:tcPr>
          <w:p w:rsidR="00F11D68" w:rsidRPr="00D726DF" w:rsidRDefault="00E1413D">
            <w:pPr>
              <w:pStyle w:val="6"/>
              <w:framePr w:w="9624" w:wrap="notBeside" w:vAnchor="text" w:hAnchor="text" w:xAlign="center" w:y="1"/>
              <w:shd w:val="clear" w:color="auto" w:fill="auto"/>
              <w:spacing w:line="274" w:lineRule="exact"/>
              <w:ind w:firstLine="0"/>
              <w:rPr>
                <w:sz w:val="24"/>
                <w:szCs w:val="24"/>
              </w:rPr>
            </w:pPr>
            <w:r w:rsidRPr="00D726DF">
              <w:rPr>
                <w:sz w:val="24"/>
                <w:szCs w:val="24"/>
              </w:rPr>
              <w:t>Индивидуальная работа</w:t>
            </w:r>
          </w:p>
          <w:p w:rsidR="00F11D68" w:rsidRPr="00D726DF" w:rsidRDefault="00E1413D" w:rsidP="00085E3C">
            <w:pPr>
              <w:pStyle w:val="6"/>
              <w:framePr w:w="9624" w:wrap="notBeside" w:vAnchor="text" w:hAnchor="text" w:xAlign="center" w:y="1"/>
              <w:numPr>
                <w:ilvl w:val="0"/>
                <w:numId w:val="37"/>
              </w:numPr>
              <w:shd w:val="clear" w:color="auto" w:fill="auto"/>
              <w:tabs>
                <w:tab w:val="left" w:pos="134"/>
              </w:tabs>
              <w:spacing w:line="274" w:lineRule="exact"/>
              <w:ind w:firstLine="0"/>
              <w:rPr>
                <w:sz w:val="24"/>
                <w:szCs w:val="24"/>
              </w:rPr>
            </w:pPr>
            <w:r w:rsidRPr="00D726DF">
              <w:rPr>
                <w:sz w:val="24"/>
                <w:szCs w:val="24"/>
              </w:rPr>
              <w:t>Эстетика быта</w:t>
            </w:r>
          </w:p>
          <w:p w:rsidR="00F11D68" w:rsidRPr="00D726DF" w:rsidRDefault="00E1413D" w:rsidP="00085E3C">
            <w:pPr>
              <w:pStyle w:val="6"/>
              <w:framePr w:w="9624" w:wrap="notBeside" w:vAnchor="text" w:hAnchor="text" w:xAlign="center" w:y="1"/>
              <w:numPr>
                <w:ilvl w:val="0"/>
                <w:numId w:val="37"/>
              </w:numPr>
              <w:shd w:val="clear" w:color="auto" w:fill="auto"/>
              <w:tabs>
                <w:tab w:val="left" w:pos="139"/>
              </w:tabs>
              <w:spacing w:line="274" w:lineRule="exact"/>
              <w:ind w:firstLine="0"/>
              <w:rPr>
                <w:sz w:val="24"/>
                <w:szCs w:val="24"/>
              </w:rPr>
            </w:pPr>
            <w:r w:rsidRPr="00D726DF">
              <w:rPr>
                <w:sz w:val="24"/>
                <w:szCs w:val="24"/>
              </w:rPr>
              <w:t>Трудовые поручения</w:t>
            </w:r>
          </w:p>
          <w:p w:rsidR="00F11D68" w:rsidRPr="00D726DF" w:rsidRDefault="00E1413D" w:rsidP="00085E3C">
            <w:pPr>
              <w:pStyle w:val="6"/>
              <w:framePr w:w="9624" w:wrap="notBeside" w:vAnchor="text" w:hAnchor="text" w:xAlign="center" w:y="1"/>
              <w:numPr>
                <w:ilvl w:val="0"/>
                <w:numId w:val="37"/>
              </w:numPr>
              <w:shd w:val="clear" w:color="auto" w:fill="auto"/>
              <w:tabs>
                <w:tab w:val="left" w:pos="134"/>
              </w:tabs>
              <w:spacing w:line="274" w:lineRule="exact"/>
              <w:ind w:firstLine="0"/>
              <w:rPr>
                <w:sz w:val="24"/>
                <w:szCs w:val="24"/>
              </w:rPr>
            </w:pPr>
            <w:r w:rsidRPr="00D726DF">
              <w:rPr>
                <w:sz w:val="24"/>
                <w:szCs w:val="24"/>
              </w:rPr>
              <w:t>Игры с ряженьем</w:t>
            </w:r>
          </w:p>
          <w:p w:rsidR="00F11D68" w:rsidRPr="00D726DF" w:rsidRDefault="00E1413D" w:rsidP="00085E3C">
            <w:pPr>
              <w:pStyle w:val="6"/>
              <w:framePr w:w="9624" w:wrap="notBeside" w:vAnchor="text" w:hAnchor="text" w:xAlign="center" w:y="1"/>
              <w:numPr>
                <w:ilvl w:val="0"/>
                <w:numId w:val="37"/>
              </w:numPr>
              <w:shd w:val="clear" w:color="auto" w:fill="auto"/>
              <w:tabs>
                <w:tab w:val="left" w:pos="134"/>
              </w:tabs>
              <w:spacing w:line="274" w:lineRule="exact"/>
              <w:ind w:firstLine="0"/>
              <w:rPr>
                <w:sz w:val="24"/>
                <w:szCs w:val="24"/>
              </w:rPr>
            </w:pPr>
            <w:r w:rsidRPr="00D726DF">
              <w:rPr>
                <w:sz w:val="24"/>
                <w:szCs w:val="24"/>
              </w:rPr>
              <w:t>Работа в книжном уголке</w:t>
            </w:r>
          </w:p>
          <w:p w:rsidR="00F11D68" w:rsidRPr="00D726DF" w:rsidRDefault="00E1413D" w:rsidP="00085E3C">
            <w:pPr>
              <w:pStyle w:val="6"/>
              <w:framePr w:w="9624" w:wrap="notBeside" w:vAnchor="text" w:hAnchor="text" w:xAlign="center" w:y="1"/>
              <w:numPr>
                <w:ilvl w:val="0"/>
                <w:numId w:val="37"/>
              </w:numPr>
              <w:shd w:val="clear" w:color="auto" w:fill="auto"/>
              <w:tabs>
                <w:tab w:val="left" w:pos="264"/>
              </w:tabs>
              <w:spacing w:line="274" w:lineRule="exact"/>
              <w:ind w:left="120" w:firstLine="0"/>
              <w:jc w:val="left"/>
              <w:rPr>
                <w:sz w:val="24"/>
                <w:szCs w:val="24"/>
              </w:rPr>
            </w:pPr>
            <w:r w:rsidRPr="00D726DF">
              <w:rPr>
                <w:sz w:val="24"/>
                <w:szCs w:val="24"/>
              </w:rPr>
              <w:t>Общение младших и старших детей Сюжетно - ролевые игры</w:t>
            </w:r>
          </w:p>
        </w:tc>
      </w:tr>
    </w:tbl>
    <w:p w:rsidR="00F11D68" w:rsidRPr="00D726DF" w:rsidRDefault="00F11D68">
      <w:pPr>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525"/>
        <w:gridCol w:w="3826"/>
        <w:gridCol w:w="3274"/>
      </w:tblGrid>
      <w:tr w:rsidR="00F11D68" w:rsidRPr="00D726DF">
        <w:trPr>
          <w:trHeight w:hRule="exact" w:val="2054"/>
          <w:jc w:val="center"/>
        </w:trPr>
        <w:tc>
          <w:tcPr>
            <w:tcW w:w="2525" w:type="dxa"/>
            <w:tcBorders>
              <w:top w:val="single" w:sz="4" w:space="0" w:color="auto"/>
              <w:left w:val="single" w:sz="4" w:space="0" w:color="auto"/>
            </w:tcBorders>
            <w:shd w:val="clear" w:color="auto" w:fill="FFFFFF"/>
          </w:tcPr>
          <w:p w:rsidR="00F11D68" w:rsidRPr="00D726DF" w:rsidRDefault="00E1413D">
            <w:pPr>
              <w:pStyle w:val="6"/>
              <w:framePr w:w="9624" w:wrap="notBeside" w:vAnchor="text" w:hAnchor="text" w:xAlign="center" w:y="1"/>
              <w:shd w:val="clear" w:color="auto" w:fill="auto"/>
              <w:spacing w:after="120" w:line="230" w:lineRule="exact"/>
              <w:ind w:left="120" w:firstLine="0"/>
              <w:jc w:val="left"/>
              <w:rPr>
                <w:sz w:val="24"/>
                <w:szCs w:val="24"/>
              </w:rPr>
            </w:pPr>
            <w:r w:rsidRPr="00D726DF">
              <w:rPr>
                <w:sz w:val="24"/>
                <w:szCs w:val="24"/>
              </w:rPr>
              <w:lastRenderedPageBreak/>
              <w:t>Познавательное</w:t>
            </w:r>
          </w:p>
          <w:p w:rsidR="00F11D68" w:rsidRPr="00D726DF" w:rsidRDefault="00E1413D">
            <w:pPr>
              <w:pStyle w:val="6"/>
              <w:framePr w:w="9624" w:wrap="notBeside" w:vAnchor="text" w:hAnchor="text" w:xAlign="center" w:y="1"/>
              <w:shd w:val="clear" w:color="auto" w:fill="auto"/>
              <w:spacing w:before="120" w:line="230" w:lineRule="exact"/>
              <w:ind w:left="120" w:firstLine="0"/>
              <w:jc w:val="left"/>
              <w:rPr>
                <w:sz w:val="24"/>
                <w:szCs w:val="24"/>
              </w:rPr>
            </w:pPr>
            <w:r w:rsidRPr="00D726DF">
              <w:rPr>
                <w:sz w:val="24"/>
                <w:szCs w:val="24"/>
              </w:rPr>
              <w:t>развитие</w:t>
            </w:r>
          </w:p>
        </w:tc>
        <w:tc>
          <w:tcPr>
            <w:tcW w:w="3826" w:type="dxa"/>
            <w:tcBorders>
              <w:top w:val="single" w:sz="4" w:space="0" w:color="auto"/>
              <w:left w:val="single" w:sz="4" w:space="0" w:color="auto"/>
            </w:tcBorders>
            <w:shd w:val="clear" w:color="auto" w:fill="FFFFFF"/>
          </w:tcPr>
          <w:p w:rsidR="00F11D68" w:rsidRPr="00D726DF" w:rsidRDefault="00E1413D">
            <w:pPr>
              <w:pStyle w:val="6"/>
              <w:framePr w:w="9624" w:wrap="notBeside" w:vAnchor="text" w:hAnchor="text" w:xAlign="center" w:y="1"/>
              <w:shd w:val="clear" w:color="auto" w:fill="auto"/>
              <w:spacing w:line="274" w:lineRule="exact"/>
              <w:ind w:firstLine="0"/>
              <w:rPr>
                <w:sz w:val="24"/>
                <w:szCs w:val="24"/>
              </w:rPr>
            </w:pPr>
            <w:r w:rsidRPr="00D726DF">
              <w:rPr>
                <w:sz w:val="24"/>
                <w:szCs w:val="24"/>
              </w:rPr>
              <w:t>Игры-занятия</w:t>
            </w:r>
          </w:p>
          <w:p w:rsidR="00F11D68" w:rsidRPr="00D726DF" w:rsidRDefault="00E1413D" w:rsidP="00085E3C">
            <w:pPr>
              <w:pStyle w:val="6"/>
              <w:framePr w:w="9624" w:wrap="notBeside" w:vAnchor="text" w:hAnchor="text" w:xAlign="center" w:y="1"/>
              <w:numPr>
                <w:ilvl w:val="0"/>
                <w:numId w:val="38"/>
              </w:numPr>
              <w:shd w:val="clear" w:color="auto" w:fill="auto"/>
              <w:tabs>
                <w:tab w:val="left" w:pos="134"/>
              </w:tabs>
              <w:spacing w:line="274" w:lineRule="exact"/>
              <w:ind w:firstLine="0"/>
              <w:rPr>
                <w:sz w:val="24"/>
                <w:szCs w:val="24"/>
              </w:rPr>
            </w:pPr>
            <w:r w:rsidRPr="00D726DF">
              <w:rPr>
                <w:sz w:val="24"/>
                <w:szCs w:val="24"/>
              </w:rPr>
              <w:t>Дидактические игры</w:t>
            </w:r>
          </w:p>
          <w:p w:rsidR="00F11D68" w:rsidRPr="00D726DF" w:rsidRDefault="00E1413D" w:rsidP="00085E3C">
            <w:pPr>
              <w:pStyle w:val="6"/>
              <w:framePr w:w="9624" w:wrap="notBeside" w:vAnchor="text" w:hAnchor="text" w:xAlign="center" w:y="1"/>
              <w:numPr>
                <w:ilvl w:val="0"/>
                <w:numId w:val="38"/>
              </w:numPr>
              <w:shd w:val="clear" w:color="auto" w:fill="auto"/>
              <w:tabs>
                <w:tab w:val="left" w:pos="130"/>
              </w:tabs>
              <w:spacing w:line="274" w:lineRule="exact"/>
              <w:ind w:firstLine="0"/>
              <w:rPr>
                <w:sz w:val="24"/>
                <w:szCs w:val="24"/>
              </w:rPr>
            </w:pPr>
            <w:r w:rsidRPr="00D726DF">
              <w:rPr>
                <w:sz w:val="24"/>
                <w:szCs w:val="24"/>
              </w:rPr>
              <w:t>Наблюдения</w:t>
            </w:r>
          </w:p>
          <w:p w:rsidR="00F11D68" w:rsidRPr="00D726DF" w:rsidRDefault="00E1413D" w:rsidP="00085E3C">
            <w:pPr>
              <w:pStyle w:val="6"/>
              <w:framePr w:w="9624" w:wrap="notBeside" w:vAnchor="text" w:hAnchor="text" w:xAlign="center" w:y="1"/>
              <w:numPr>
                <w:ilvl w:val="0"/>
                <w:numId w:val="38"/>
              </w:numPr>
              <w:shd w:val="clear" w:color="auto" w:fill="auto"/>
              <w:tabs>
                <w:tab w:val="left" w:pos="130"/>
              </w:tabs>
              <w:spacing w:line="274" w:lineRule="exact"/>
              <w:ind w:firstLine="0"/>
              <w:rPr>
                <w:sz w:val="24"/>
                <w:szCs w:val="24"/>
              </w:rPr>
            </w:pPr>
            <w:r w:rsidRPr="00D726DF">
              <w:rPr>
                <w:sz w:val="24"/>
                <w:szCs w:val="24"/>
              </w:rPr>
              <w:t>Беседы</w:t>
            </w:r>
          </w:p>
          <w:p w:rsidR="00F11D68" w:rsidRPr="00D726DF" w:rsidRDefault="00E1413D" w:rsidP="00085E3C">
            <w:pPr>
              <w:pStyle w:val="6"/>
              <w:framePr w:w="9624" w:wrap="notBeside" w:vAnchor="text" w:hAnchor="text" w:xAlign="center" w:y="1"/>
              <w:numPr>
                <w:ilvl w:val="0"/>
                <w:numId w:val="38"/>
              </w:numPr>
              <w:shd w:val="clear" w:color="auto" w:fill="auto"/>
              <w:tabs>
                <w:tab w:val="left" w:pos="134"/>
              </w:tabs>
              <w:spacing w:line="274" w:lineRule="exact"/>
              <w:ind w:firstLine="0"/>
              <w:rPr>
                <w:sz w:val="24"/>
                <w:szCs w:val="24"/>
              </w:rPr>
            </w:pPr>
            <w:r w:rsidRPr="00D726DF">
              <w:rPr>
                <w:sz w:val="24"/>
                <w:szCs w:val="24"/>
              </w:rPr>
              <w:t>Экскурсии по участку</w:t>
            </w:r>
          </w:p>
          <w:p w:rsidR="00F11D68" w:rsidRPr="00D726DF" w:rsidRDefault="00E1413D" w:rsidP="00085E3C">
            <w:pPr>
              <w:pStyle w:val="6"/>
              <w:framePr w:w="9624" w:wrap="notBeside" w:vAnchor="text" w:hAnchor="text" w:xAlign="center" w:y="1"/>
              <w:numPr>
                <w:ilvl w:val="0"/>
                <w:numId w:val="38"/>
              </w:numPr>
              <w:shd w:val="clear" w:color="auto" w:fill="auto"/>
              <w:tabs>
                <w:tab w:val="left" w:pos="250"/>
              </w:tabs>
              <w:spacing w:line="274" w:lineRule="exact"/>
              <w:ind w:left="120" w:firstLine="0"/>
              <w:jc w:val="left"/>
              <w:rPr>
                <w:sz w:val="24"/>
                <w:szCs w:val="24"/>
              </w:rPr>
            </w:pPr>
            <w:proofErr w:type="gramStart"/>
            <w:r w:rsidRPr="00D726DF">
              <w:rPr>
                <w:sz w:val="24"/>
                <w:szCs w:val="24"/>
              </w:rPr>
              <w:t>Исследовательская</w:t>
            </w:r>
            <w:proofErr w:type="gramEnd"/>
            <w:r w:rsidRPr="00D726DF">
              <w:rPr>
                <w:sz w:val="24"/>
                <w:szCs w:val="24"/>
              </w:rPr>
              <w:t xml:space="preserve"> работа, опыты и экспериментирование.</w:t>
            </w:r>
          </w:p>
        </w:tc>
        <w:tc>
          <w:tcPr>
            <w:tcW w:w="3274" w:type="dxa"/>
            <w:tcBorders>
              <w:top w:val="single" w:sz="4" w:space="0" w:color="auto"/>
              <w:left w:val="single" w:sz="4" w:space="0" w:color="auto"/>
              <w:right w:val="single" w:sz="4" w:space="0" w:color="auto"/>
            </w:tcBorders>
            <w:shd w:val="clear" w:color="auto" w:fill="FFFFFF"/>
          </w:tcPr>
          <w:p w:rsidR="00F11D68" w:rsidRPr="00D726DF" w:rsidRDefault="00E1413D">
            <w:pPr>
              <w:pStyle w:val="6"/>
              <w:framePr w:w="9624" w:wrap="notBeside" w:vAnchor="text" w:hAnchor="text" w:xAlign="center" w:y="1"/>
              <w:shd w:val="clear" w:color="auto" w:fill="auto"/>
              <w:spacing w:line="274" w:lineRule="exact"/>
              <w:ind w:firstLine="0"/>
              <w:rPr>
                <w:sz w:val="24"/>
                <w:szCs w:val="24"/>
              </w:rPr>
            </w:pPr>
            <w:r w:rsidRPr="00D726DF">
              <w:rPr>
                <w:sz w:val="24"/>
                <w:szCs w:val="24"/>
              </w:rPr>
              <w:t>-Игры</w:t>
            </w:r>
          </w:p>
          <w:p w:rsidR="00F11D68" w:rsidRPr="00D726DF" w:rsidRDefault="00E1413D" w:rsidP="00085E3C">
            <w:pPr>
              <w:pStyle w:val="6"/>
              <w:framePr w:w="9624" w:wrap="notBeside" w:vAnchor="text" w:hAnchor="text" w:xAlign="center" w:y="1"/>
              <w:numPr>
                <w:ilvl w:val="0"/>
                <w:numId w:val="39"/>
              </w:numPr>
              <w:shd w:val="clear" w:color="auto" w:fill="auto"/>
              <w:tabs>
                <w:tab w:val="left" w:pos="134"/>
              </w:tabs>
              <w:spacing w:line="274" w:lineRule="exact"/>
              <w:ind w:firstLine="0"/>
              <w:rPr>
                <w:sz w:val="24"/>
                <w:szCs w:val="24"/>
              </w:rPr>
            </w:pPr>
            <w:r w:rsidRPr="00D726DF">
              <w:rPr>
                <w:sz w:val="24"/>
                <w:szCs w:val="24"/>
              </w:rPr>
              <w:t>Досуги</w:t>
            </w:r>
          </w:p>
          <w:p w:rsidR="00F11D68" w:rsidRPr="00D726DF" w:rsidRDefault="00E1413D" w:rsidP="00085E3C">
            <w:pPr>
              <w:pStyle w:val="6"/>
              <w:framePr w:w="9624" w:wrap="notBeside" w:vAnchor="text" w:hAnchor="text" w:xAlign="center" w:y="1"/>
              <w:numPr>
                <w:ilvl w:val="0"/>
                <w:numId w:val="39"/>
              </w:numPr>
              <w:shd w:val="clear" w:color="auto" w:fill="auto"/>
              <w:tabs>
                <w:tab w:val="left" w:pos="130"/>
              </w:tabs>
              <w:spacing w:line="274" w:lineRule="exact"/>
              <w:ind w:firstLine="0"/>
              <w:rPr>
                <w:sz w:val="24"/>
                <w:szCs w:val="24"/>
              </w:rPr>
            </w:pPr>
            <w:r w:rsidRPr="00D726DF">
              <w:rPr>
                <w:sz w:val="24"/>
                <w:szCs w:val="24"/>
              </w:rPr>
              <w:t>Индивидуальная работа</w:t>
            </w:r>
          </w:p>
        </w:tc>
      </w:tr>
      <w:tr w:rsidR="00F11D68" w:rsidRPr="00D726DF">
        <w:trPr>
          <w:trHeight w:hRule="exact" w:val="1402"/>
          <w:jc w:val="center"/>
        </w:trPr>
        <w:tc>
          <w:tcPr>
            <w:tcW w:w="2525" w:type="dxa"/>
            <w:tcBorders>
              <w:top w:val="single" w:sz="4" w:space="0" w:color="auto"/>
              <w:left w:val="single" w:sz="4" w:space="0" w:color="auto"/>
            </w:tcBorders>
            <w:shd w:val="clear" w:color="auto" w:fill="FFFFFF"/>
          </w:tcPr>
          <w:p w:rsidR="00F11D68" w:rsidRPr="00D726DF" w:rsidRDefault="00E1413D">
            <w:pPr>
              <w:pStyle w:val="6"/>
              <w:framePr w:w="9624" w:wrap="notBeside" w:vAnchor="text" w:hAnchor="text" w:xAlign="center" w:y="1"/>
              <w:shd w:val="clear" w:color="auto" w:fill="auto"/>
              <w:spacing w:after="120" w:line="230" w:lineRule="exact"/>
              <w:ind w:left="120" w:firstLine="0"/>
              <w:jc w:val="left"/>
              <w:rPr>
                <w:sz w:val="24"/>
                <w:szCs w:val="24"/>
              </w:rPr>
            </w:pPr>
            <w:r w:rsidRPr="00D726DF">
              <w:rPr>
                <w:sz w:val="24"/>
                <w:szCs w:val="24"/>
              </w:rPr>
              <w:t>Речевое</w:t>
            </w:r>
          </w:p>
          <w:p w:rsidR="00F11D68" w:rsidRPr="00D726DF" w:rsidRDefault="00E1413D">
            <w:pPr>
              <w:pStyle w:val="6"/>
              <w:framePr w:w="9624" w:wrap="notBeside" w:vAnchor="text" w:hAnchor="text" w:xAlign="center" w:y="1"/>
              <w:shd w:val="clear" w:color="auto" w:fill="auto"/>
              <w:spacing w:before="120" w:line="230" w:lineRule="exact"/>
              <w:ind w:left="120" w:firstLine="0"/>
              <w:jc w:val="left"/>
              <w:rPr>
                <w:sz w:val="24"/>
                <w:szCs w:val="24"/>
              </w:rPr>
            </w:pPr>
            <w:r w:rsidRPr="00D726DF">
              <w:rPr>
                <w:sz w:val="24"/>
                <w:szCs w:val="24"/>
              </w:rPr>
              <w:t>развитие</w:t>
            </w:r>
          </w:p>
        </w:tc>
        <w:tc>
          <w:tcPr>
            <w:tcW w:w="3826" w:type="dxa"/>
            <w:tcBorders>
              <w:top w:val="single" w:sz="4" w:space="0" w:color="auto"/>
              <w:left w:val="single" w:sz="4" w:space="0" w:color="auto"/>
            </w:tcBorders>
            <w:shd w:val="clear" w:color="auto" w:fill="FFFFFF"/>
            <w:vAlign w:val="bottom"/>
          </w:tcPr>
          <w:p w:rsidR="00F11D68" w:rsidRPr="00D726DF" w:rsidRDefault="00E1413D">
            <w:pPr>
              <w:pStyle w:val="6"/>
              <w:framePr w:w="9624" w:wrap="notBeside" w:vAnchor="text" w:hAnchor="text" w:xAlign="center" w:y="1"/>
              <w:shd w:val="clear" w:color="auto" w:fill="auto"/>
              <w:spacing w:line="274" w:lineRule="exact"/>
              <w:ind w:firstLine="0"/>
              <w:rPr>
                <w:sz w:val="24"/>
                <w:szCs w:val="24"/>
              </w:rPr>
            </w:pPr>
            <w:r w:rsidRPr="00D726DF">
              <w:rPr>
                <w:sz w:val="24"/>
                <w:szCs w:val="24"/>
              </w:rPr>
              <w:t>-Игр</w:t>
            </w:r>
            <w:proofErr w:type="gramStart"/>
            <w:r w:rsidRPr="00D726DF">
              <w:rPr>
                <w:sz w:val="24"/>
                <w:szCs w:val="24"/>
              </w:rPr>
              <w:t>ы-</w:t>
            </w:r>
            <w:proofErr w:type="gramEnd"/>
            <w:r w:rsidRPr="00D726DF">
              <w:rPr>
                <w:sz w:val="24"/>
                <w:szCs w:val="24"/>
              </w:rPr>
              <w:t xml:space="preserve"> занятия</w:t>
            </w:r>
          </w:p>
          <w:p w:rsidR="00F11D68" w:rsidRPr="00D726DF" w:rsidRDefault="00E1413D" w:rsidP="00085E3C">
            <w:pPr>
              <w:pStyle w:val="6"/>
              <w:framePr w:w="9624" w:wrap="notBeside" w:vAnchor="text" w:hAnchor="text" w:xAlign="center" w:y="1"/>
              <w:numPr>
                <w:ilvl w:val="0"/>
                <w:numId w:val="40"/>
              </w:numPr>
              <w:shd w:val="clear" w:color="auto" w:fill="auto"/>
              <w:tabs>
                <w:tab w:val="left" w:pos="130"/>
              </w:tabs>
              <w:spacing w:line="274" w:lineRule="exact"/>
              <w:ind w:firstLine="0"/>
              <w:rPr>
                <w:sz w:val="24"/>
                <w:szCs w:val="24"/>
              </w:rPr>
            </w:pPr>
            <w:r w:rsidRPr="00D726DF">
              <w:rPr>
                <w:sz w:val="24"/>
                <w:szCs w:val="24"/>
              </w:rPr>
              <w:t>Чтение</w:t>
            </w:r>
          </w:p>
          <w:p w:rsidR="00F11D68" w:rsidRPr="00D726DF" w:rsidRDefault="00E1413D" w:rsidP="00085E3C">
            <w:pPr>
              <w:pStyle w:val="6"/>
              <w:framePr w:w="9624" w:wrap="notBeside" w:vAnchor="text" w:hAnchor="text" w:xAlign="center" w:y="1"/>
              <w:numPr>
                <w:ilvl w:val="0"/>
                <w:numId w:val="40"/>
              </w:numPr>
              <w:shd w:val="clear" w:color="auto" w:fill="auto"/>
              <w:tabs>
                <w:tab w:val="left" w:pos="134"/>
              </w:tabs>
              <w:spacing w:line="274" w:lineRule="exact"/>
              <w:ind w:firstLine="0"/>
              <w:rPr>
                <w:sz w:val="24"/>
                <w:szCs w:val="24"/>
              </w:rPr>
            </w:pPr>
            <w:r w:rsidRPr="00D726DF">
              <w:rPr>
                <w:sz w:val="24"/>
                <w:szCs w:val="24"/>
              </w:rPr>
              <w:t>Дидактические игры</w:t>
            </w:r>
          </w:p>
          <w:p w:rsidR="00F11D68" w:rsidRPr="00D726DF" w:rsidRDefault="00E1413D" w:rsidP="00085E3C">
            <w:pPr>
              <w:pStyle w:val="6"/>
              <w:framePr w:w="9624" w:wrap="notBeside" w:vAnchor="text" w:hAnchor="text" w:xAlign="center" w:y="1"/>
              <w:numPr>
                <w:ilvl w:val="0"/>
                <w:numId w:val="40"/>
              </w:numPr>
              <w:shd w:val="clear" w:color="auto" w:fill="auto"/>
              <w:tabs>
                <w:tab w:val="left" w:pos="130"/>
              </w:tabs>
              <w:spacing w:line="274" w:lineRule="exact"/>
              <w:ind w:firstLine="0"/>
              <w:rPr>
                <w:sz w:val="24"/>
                <w:szCs w:val="24"/>
              </w:rPr>
            </w:pPr>
            <w:r w:rsidRPr="00D726DF">
              <w:rPr>
                <w:sz w:val="24"/>
                <w:szCs w:val="24"/>
              </w:rPr>
              <w:t>Беседы</w:t>
            </w:r>
          </w:p>
          <w:p w:rsidR="00F11D68" w:rsidRPr="00D726DF" w:rsidRDefault="00E1413D" w:rsidP="00085E3C">
            <w:pPr>
              <w:pStyle w:val="6"/>
              <w:framePr w:w="9624" w:wrap="notBeside" w:vAnchor="text" w:hAnchor="text" w:xAlign="center" w:y="1"/>
              <w:numPr>
                <w:ilvl w:val="0"/>
                <w:numId w:val="40"/>
              </w:numPr>
              <w:shd w:val="clear" w:color="auto" w:fill="auto"/>
              <w:tabs>
                <w:tab w:val="left" w:pos="139"/>
              </w:tabs>
              <w:spacing w:line="274" w:lineRule="exact"/>
              <w:ind w:firstLine="0"/>
              <w:rPr>
                <w:sz w:val="24"/>
                <w:szCs w:val="24"/>
              </w:rPr>
            </w:pPr>
            <w:r w:rsidRPr="00D726DF">
              <w:rPr>
                <w:sz w:val="24"/>
                <w:szCs w:val="24"/>
              </w:rPr>
              <w:t>Ситуации общения</w:t>
            </w:r>
          </w:p>
        </w:tc>
        <w:tc>
          <w:tcPr>
            <w:tcW w:w="3274" w:type="dxa"/>
            <w:tcBorders>
              <w:top w:val="single" w:sz="4" w:space="0" w:color="auto"/>
              <w:left w:val="single" w:sz="4" w:space="0" w:color="auto"/>
              <w:right w:val="single" w:sz="4" w:space="0" w:color="auto"/>
            </w:tcBorders>
            <w:shd w:val="clear" w:color="auto" w:fill="FFFFFF"/>
          </w:tcPr>
          <w:p w:rsidR="00F11D68" w:rsidRPr="00D726DF" w:rsidRDefault="00E1413D">
            <w:pPr>
              <w:pStyle w:val="6"/>
              <w:framePr w:w="9624" w:wrap="notBeside" w:vAnchor="text" w:hAnchor="text" w:xAlign="center" w:y="1"/>
              <w:shd w:val="clear" w:color="auto" w:fill="auto"/>
              <w:spacing w:line="274" w:lineRule="exact"/>
              <w:ind w:firstLine="0"/>
              <w:rPr>
                <w:sz w:val="24"/>
                <w:szCs w:val="24"/>
              </w:rPr>
            </w:pPr>
            <w:r w:rsidRPr="00D726DF">
              <w:rPr>
                <w:sz w:val="24"/>
                <w:szCs w:val="24"/>
              </w:rPr>
              <w:t>-Игры</w:t>
            </w:r>
          </w:p>
          <w:p w:rsidR="00F11D68" w:rsidRPr="00D726DF" w:rsidRDefault="00E1413D" w:rsidP="00085E3C">
            <w:pPr>
              <w:pStyle w:val="6"/>
              <w:framePr w:w="9624" w:wrap="notBeside" w:vAnchor="text" w:hAnchor="text" w:xAlign="center" w:y="1"/>
              <w:numPr>
                <w:ilvl w:val="0"/>
                <w:numId w:val="41"/>
              </w:numPr>
              <w:shd w:val="clear" w:color="auto" w:fill="auto"/>
              <w:tabs>
                <w:tab w:val="left" w:pos="130"/>
              </w:tabs>
              <w:spacing w:line="274" w:lineRule="exact"/>
              <w:ind w:firstLine="0"/>
              <w:rPr>
                <w:sz w:val="24"/>
                <w:szCs w:val="24"/>
              </w:rPr>
            </w:pPr>
            <w:r w:rsidRPr="00D726DF">
              <w:rPr>
                <w:sz w:val="24"/>
                <w:szCs w:val="24"/>
              </w:rPr>
              <w:t>Чтение</w:t>
            </w:r>
          </w:p>
          <w:p w:rsidR="00F11D68" w:rsidRPr="00D726DF" w:rsidRDefault="00E1413D" w:rsidP="00085E3C">
            <w:pPr>
              <w:pStyle w:val="6"/>
              <w:framePr w:w="9624" w:wrap="notBeside" w:vAnchor="text" w:hAnchor="text" w:xAlign="center" w:y="1"/>
              <w:numPr>
                <w:ilvl w:val="0"/>
                <w:numId w:val="41"/>
              </w:numPr>
              <w:shd w:val="clear" w:color="auto" w:fill="auto"/>
              <w:tabs>
                <w:tab w:val="left" w:pos="130"/>
              </w:tabs>
              <w:spacing w:line="274" w:lineRule="exact"/>
              <w:ind w:firstLine="0"/>
              <w:rPr>
                <w:sz w:val="24"/>
                <w:szCs w:val="24"/>
              </w:rPr>
            </w:pPr>
            <w:r w:rsidRPr="00D726DF">
              <w:rPr>
                <w:sz w:val="24"/>
                <w:szCs w:val="24"/>
              </w:rPr>
              <w:t>Беседы</w:t>
            </w:r>
          </w:p>
          <w:p w:rsidR="00F11D68" w:rsidRPr="00D726DF" w:rsidRDefault="00E1413D" w:rsidP="00085E3C">
            <w:pPr>
              <w:pStyle w:val="6"/>
              <w:framePr w:w="9624" w:wrap="notBeside" w:vAnchor="text" w:hAnchor="text" w:xAlign="center" w:y="1"/>
              <w:numPr>
                <w:ilvl w:val="0"/>
                <w:numId w:val="41"/>
              </w:numPr>
              <w:shd w:val="clear" w:color="auto" w:fill="auto"/>
              <w:tabs>
                <w:tab w:val="left" w:pos="130"/>
              </w:tabs>
              <w:spacing w:line="274" w:lineRule="exact"/>
              <w:ind w:firstLine="0"/>
              <w:rPr>
                <w:sz w:val="24"/>
                <w:szCs w:val="24"/>
              </w:rPr>
            </w:pPr>
            <w:proofErr w:type="spellStart"/>
            <w:r w:rsidRPr="00D726DF">
              <w:rPr>
                <w:sz w:val="24"/>
                <w:szCs w:val="24"/>
              </w:rPr>
              <w:t>Инсценирование</w:t>
            </w:r>
            <w:proofErr w:type="spellEnd"/>
          </w:p>
        </w:tc>
      </w:tr>
      <w:tr w:rsidR="00F11D68" w:rsidRPr="00D726DF">
        <w:trPr>
          <w:trHeight w:hRule="exact" w:val="1675"/>
          <w:jc w:val="center"/>
        </w:trPr>
        <w:tc>
          <w:tcPr>
            <w:tcW w:w="2525" w:type="dxa"/>
            <w:tcBorders>
              <w:top w:val="single" w:sz="4" w:space="0" w:color="auto"/>
              <w:left w:val="single" w:sz="4" w:space="0" w:color="auto"/>
              <w:bottom w:val="single" w:sz="4" w:space="0" w:color="auto"/>
            </w:tcBorders>
            <w:shd w:val="clear" w:color="auto" w:fill="FFFFFF"/>
          </w:tcPr>
          <w:p w:rsidR="00F11D68" w:rsidRPr="00D726DF" w:rsidRDefault="00E1413D">
            <w:pPr>
              <w:pStyle w:val="6"/>
              <w:framePr w:w="9624" w:wrap="notBeside" w:vAnchor="text" w:hAnchor="text" w:xAlign="center" w:y="1"/>
              <w:shd w:val="clear" w:color="auto" w:fill="auto"/>
              <w:spacing w:line="274" w:lineRule="exact"/>
              <w:ind w:left="120" w:firstLine="0"/>
              <w:jc w:val="left"/>
              <w:rPr>
                <w:sz w:val="24"/>
                <w:szCs w:val="24"/>
              </w:rPr>
            </w:pPr>
            <w:r w:rsidRPr="00D726DF">
              <w:rPr>
                <w:sz w:val="24"/>
                <w:szCs w:val="24"/>
              </w:rPr>
              <w:t>Художественно</w:t>
            </w:r>
            <w:r w:rsidRPr="00D726DF">
              <w:rPr>
                <w:sz w:val="24"/>
                <w:szCs w:val="24"/>
              </w:rPr>
              <w:softHyphen/>
            </w:r>
          </w:p>
          <w:p w:rsidR="00F11D68" w:rsidRPr="00D726DF" w:rsidRDefault="00E1413D">
            <w:pPr>
              <w:pStyle w:val="6"/>
              <w:framePr w:w="9624" w:wrap="notBeside" w:vAnchor="text" w:hAnchor="text" w:xAlign="center" w:y="1"/>
              <w:shd w:val="clear" w:color="auto" w:fill="auto"/>
              <w:spacing w:line="274" w:lineRule="exact"/>
              <w:ind w:left="120" w:firstLine="0"/>
              <w:jc w:val="left"/>
              <w:rPr>
                <w:sz w:val="24"/>
                <w:szCs w:val="24"/>
              </w:rPr>
            </w:pPr>
            <w:r w:rsidRPr="00D726DF">
              <w:rPr>
                <w:sz w:val="24"/>
                <w:szCs w:val="24"/>
              </w:rPr>
              <w:t>эстетическое</w:t>
            </w:r>
          </w:p>
          <w:p w:rsidR="00F11D68" w:rsidRPr="00D726DF" w:rsidRDefault="00E1413D">
            <w:pPr>
              <w:pStyle w:val="6"/>
              <w:framePr w:w="9624" w:wrap="notBeside" w:vAnchor="text" w:hAnchor="text" w:xAlign="center" w:y="1"/>
              <w:shd w:val="clear" w:color="auto" w:fill="auto"/>
              <w:spacing w:line="274" w:lineRule="exact"/>
              <w:ind w:left="120" w:firstLine="0"/>
              <w:jc w:val="left"/>
              <w:rPr>
                <w:sz w:val="24"/>
                <w:szCs w:val="24"/>
              </w:rPr>
            </w:pPr>
            <w:r w:rsidRPr="00D726DF">
              <w:rPr>
                <w:sz w:val="24"/>
                <w:szCs w:val="24"/>
              </w:rPr>
              <w:t>развитие</w:t>
            </w:r>
          </w:p>
        </w:tc>
        <w:tc>
          <w:tcPr>
            <w:tcW w:w="3826" w:type="dxa"/>
            <w:tcBorders>
              <w:top w:val="single" w:sz="4" w:space="0" w:color="auto"/>
              <w:left w:val="single" w:sz="4" w:space="0" w:color="auto"/>
              <w:bottom w:val="single" w:sz="4" w:space="0" w:color="auto"/>
            </w:tcBorders>
            <w:shd w:val="clear" w:color="auto" w:fill="FFFFFF"/>
            <w:vAlign w:val="bottom"/>
          </w:tcPr>
          <w:p w:rsidR="00F11D68" w:rsidRPr="00D726DF" w:rsidRDefault="00E1413D" w:rsidP="00085E3C">
            <w:pPr>
              <w:pStyle w:val="6"/>
              <w:framePr w:w="9624" w:wrap="notBeside" w:vAnchor="text" w:hAnchor="text" w:xAlign="center" w:y="1"/>
              <w:numPr>
                <w:ilvl w:val="0"/>
                <w:numId w:val="42"/>
              </w:numPr>
              <w:shd w:val="clear" w:color="auto" w:fill="auto"/>
              <w:tabs>
                <w:tab w:val="left" w:pos="254"/>
              </w:tabs>
              <w:spacing w:line="274" w:lineRule="exact"/>
              <w:ind w:left="120" w:firstLine="0"/>
              <w:jc w:val="left"/>
              <w:rPr>
                <w:sz w:val="24"/>
                <w:szCs w:val="24"/>
              </w:rPr>
            </w:pPr>
            <w:proofErr w:type="spellStart"/>
            <w:r w:rsidRPr="00D726DF">
              <w:rPr>
                <w:sz w:val="24"/>
                <w:szCs w:val="24"/>
              </w:rPr>
              <w:t>НОД</w:t>
            </w:r>
            <w:proofErr w:type="spellEnd"/>
            <w:r w:rsidRPr="00D726DF">
              <w:rPr>
                <w:sz w:val="24"/>
                <w:szCs w:val="24"/>
              </w:rPr>
              <w:t xml:space="preserve"> по музыкальному воспитанию и изобразительной деятельности</w:t>
            </w:r>
          </w:p>
          <w:p w:rsidR="00F11D68" w:rsidRPr="00D726DF" w:rsidRDefault="00E1413D" w:rsidP="00085E3C">
            <w:pPr>
              <w:pStyle w:val="6"/>
              <w:framePr w:w="9624" w:wrap="notBeside" w:vAnchor="text" w:hAnchor="text" w:xAlign="center" w:y="1"/>
              <w:numPr>
                <w:ilvl w:val="0"/>
                <w:numId w:val="42"/>
              </w:numPr>
              <w:shd w:val="clear" w:color="auto" w:fill="auto"/>
              <w:tabs>
                <w:tab w:val="left" w:pos="134"/>
              </w:tabs>
              <w:spacing w:line="274" w:lineRule="exact"/>
              <w:ind w:firstLine="0"/>
              <w:rPr>
                <w:sz w:val="24"/>
                <w:szCs w:val="24"/>
              </w:rPr>
            </w:pPr>
            <w:r w:rsidRPr="00D726DF">
              <w:rPr>
                <w:sz w:val="24"/>
                <w:szCs w:val="24"/>
              </w:rPr>
              <w:t>Эстетика быта</w:t>
            </w:r>
          </w:p>
          <w:p w:rsidR="00F11D68" w:rsidRPr="00D726DF" w:rsidRDefault="00E1413D" w:rsidP="00085E3C">
            <w:pPr>
              <w:pStyle w:val="6"/>
              <w:framePr w:w="9624" w:wrap="notBeside" w:vAnchor="text" w:hAnchor="text" w:xAlign="center" w:y="1"/>
              <w:numPr>
                <w:ilvl w:val="0"/>
                <w:numId w:val="42"/>
              </w:numPr>
              <w:shd w:val="clear" w:color="auto" w:fill="auto"/>
              <w:tabs>
                <w:tab w:val="left" w:pos="264"/>
              </w:tabs>
              <w:spacing w:line="274" w:lineRule="exact"/>
              <w:ind w:left="120" w:firstLine="0"/>
              <w:jc w:val="left"/>
              <w:rPr>
                <w:sz w:val="24"/>
                <w:szCs w:val="24"/>
              </w:rPr>
            </w:pPr>
            <w:r w:rsidRPr="00D726DF">
              <w:rPr>
                <w:sz w:val="24"/>
                <w:szCs w:val="24"/>
              </w:rPr>
              <w:t>Экскурсии в природу (на участке)</w:t>
            </w:r>
          </w:p>
        </w:tc>
        <w:tc>
          <w:tcPr>
            <w:tcW w:w="3274" w:type="dxa"/>
            <w:tcBorders>
              <w:top w:val="single" w:sz="4" w:space="0" w:color="auto"/>
              <w:left w:val="single" w:sz="4" w:space="0" w:color="auto"/>
              <w:bottom w:val="single" w:sz="4" w:space="0" w:color="auto"/>
              <w:right w:val="single" w:sz="4" w:space="0" w:color="auto"/>
            </w:tcBorders>
            <w:shd w:val="clear" w:color="auto" w:fill="FFFFFF"/>
          </w:tcPr>
          <w:p w:rsidR="00F11D68" w:rsidRPr="00D726DF" w:rsidRDefault="00E1413D">
            <w:pPr>
              <w:pStyle w:val="6"/>
              <w:framePr w:w="9624" w:wrap="notBeside" w:vAnchor="text" w:hAnchor="text" w:xAlign="center" w:y="1"/>
              <w:shd w:val="clear" w:color="auto" w:fill="auto"/>
              <w:spacing w:line="274" w:lineRule="exact"/>
              <w:ind w:left="120" w:firstLine="0"/>
              <w:jc w:val="left"/>
              <w:rPr>
                <w:sz w:val="24"/>
                <w:szCs w:val="24"/>
              </w:rPr>
            </w:pPr>
            <w:r w:rsidRPr="00D726DF">
              <w:rPr>
                <w:sz w:val="24"/>
                <w:szCs w:val="24"/>
              </w:rPr>
              <w:t xml:space="preserve">- Музыкально </w:t>
            </w:r>
            <w:proofErr w:type="gramStart"/>
            <w:r w:rsidRPr="00D726DF">
              <w:rPr>
                <w:sz w:val="24"/>
                <w:szCs w:val="24"/>
              </w:rPr>
              <w:t>-х</w:t>
            </w:r>
            <w:proofErr w:type="gramEnd"/>
            <w:r w:rsidRPr="00D726DF">
              <w:rPr>
                <w:sz w:val="24"/>
                <w:szCs w:val="24"/>
              </w:rPr>
              <w:t>удожественные досуги -Индивидуальная работа</w:t>
            </w:r>
          </w:p>
        </w:tc>
      </w:tr>
    </w:tbl>
    <w:p w:rsidR="00F11D68" w:rsidRPr="00D726DF" w:rsidRDefault="00F11D68">
      <w:pPr>
        <w:spacing w:line="240" w:lineRule="exact"/>
        <w:rPr>
          <w:rFonts w:ascii="Times New Roman" w:hAnsi="Times New Roman" w:cs="Times New Roman"/>
        </w:rPr>
      </w:pPr>
    </w:p>
    <w:p w:rsidR="00F11D68" w:rsidRPr="00D726DF" w:rsidRDefault="00E1413D">
      <w:pPr>
        <w:pStyle w:val="25"/>
        <w:framePr w:w="9624" w:wrap="notBeside" w:vAnchor="text" w:hAnchor="text" w:xAlign="center" w:y="1"/>
        <w:shd w:val="clear" w:color="auto" w:fill="auto"/>
        <w:spacing w:line="230" w:lineRule="exact"/>
        <w:rPr>
          <w:sz w:val="24"/>
          <w:szCs w:val="24"/>
        </w:rPr>
      </w:pPr>
      <w:r w:rsidRPr="00D726DF">
        <w:rPr>
          <w:rStyle w:val="26"/>
          <w:b/>
          <w:bCs/>
          <w:sz w:val="24"/>
          <w:szCs w:val="24"/>
        </w:rPr>
        <w:t>Старший дошкольный возраст</w:t>
      </w:r>
    </w:p>
    <w:tbl>
      <w:tblPr>
        <w:tblOverlap w:val="never"/>
        <w:tblW w:w="0" w:type="auto"/>
        <w:jc w:val="center"/>
        <w:tblLayout w:type="fixed"/>
        <w:tblCellMar>
          <w:left w:w="10" w:type="dxa"/>
          <w:right w:w="10" w:type="dxa"/>
        </w:tblCellMar>
        <w:tblLook w:val="04A0" w:firstRow="1" w:lastRow="0" w:firstColumn="1" w:lastColumn="0" w:noHBand="0" w:noVBand="1"/>
      </w:tblPr>
      <w:tblGrid>
        <w:gridCol w:w="2525"/>
        <w:gridCol w:w="3826"/>
        <w:gridCol w:w="3274"/>
      </w:tblGrid>
      <w:tr w:rsidR="00F11D68" w:rsidRPr="00D726DF">
        <w:trPr>
          <w:trHeight w:hRule="exact" w:val="571"/>
          <w:jc w:val="center"/>
        </w:trPr>
        <w:tc>
          <w:tcPr>
            <w:tcW w:w="2525" w:type="dxa"/>
            <w:tcBorders>
              <w:top w:val="single" w:sz="4" w:space="0" w:color="auto"/>
              <w:left w:val="single" w:sz="4" w:space="0" w:color="auto"/>
            </w:tcBorders>
            <w:shd w:val="clear" w:color="auto" w:fill="FFFFFF"/>
          </w:tcPr>
          <w:p w:rsidR="00F11D68" w:rsidRPr="00D726DF" w:rsidRDefault="00E1413D">
            <w:pPr>
              <w:pStyle w:val="6"/>
              <w:framePr w:w="9624" w:wrap="notBeside" w:vAnchor="text" w:hAnchor="text" w:xAlign="center" w:y="1"/>
              <w:shd w:val="clear" w:color="auto" w:fill="auto"/>
              <w:spacing w:after="60" w:line="230" w:lineRule="exact"/>
              <w:ind w:left="140" w:firstLine="0"/>
              <w:jc w:val="left"/>
              <w:rPr>
                <w:sz w:val="24"/>
                <w:szCs w:val="24"/>
              </w:rPr>
            </w:pPr>
            <w:r w:rsidRPr="00D726DF">
              <w:rPr>
                <w:sz w:val="24"/>
                <w:szCs w:val="24"/>
              </w:rPr>
              <w:t>Образовательная</w:t>
            </w:r>
          </w:p>
          <w:p w:rsidR="00F11D68" w:rsidRPr="00D726DF" w:rsidRDefault="00E1413D">
            <w:pPr>
              <w:pStyle w:val="6"/>
              <w:framePr w:w="9624" w:wrap="notBeside" w:vAnchor="text" w:hAnchor="text" w:xAlign="center" w:y="1"/>
              <w:shd w:val="clear" w:color="auto" w:fill="auto"/>
              <w:spacing w:before="60" w:line="230" w:lineRule="exact"/>
              <w:ind w:left="140" w:firstLine="0"/>
              <w:jc w:val="left"/>
              <w:rPr>
                <w:sz w:val="24"/>
                <w:szCs w:val="24"/>
              </w:rPr>
            </w:pPr>
            <w:r w:rsidRPr="00D726DF">
              <w:rPr>
                <w:sz w:val="24"/>
                <w:szCs w:val="24"/>
              </w:rPr>
              <w:t>область</w:t>
            </w:r>
          </w:p>
        </w:tc>
        <w:tc>
          <w:tcPr>
            <w:tcW w:w="3826" w:type="dxa"/>
            <w:tcBorders>
              <w:top w:val="single" w:sz="4" w:space="0" w:color="auto"/>
              <w:left w:val="single" w:sz="4" w:space="0" w:color="auto"/>
            </w:tcBorders>
            <w:shd w:val="clear" w:color="auto" w:fill="FFFFFF"/>
            <w:vAlign w:val="bottom"/>
          </w:tcPr>
          <w:p w:rsidR="00F11D68" w:rsidRPr="00D726DF" w:rsidRDefault="00E1413D">
            <w:pPr>
              <w:pStyle w:val="6"/>
              <w:framePr w:w="9624" w:wrap="notBeside" w:vAnchor="text" w:hAnchor="text" w:xAlign="center" w:y="1"/>
              <w:shd w:val="clear" w:color="auto" w:fill="auto"/>
              <w:spacing w:line="230" w:lineRule="exact"/>
              <w:ind w:left="120" w:firstLine="0"/>
              <w:jc w:val="left"/>
              <w:rPr>
                <w:sz w:val="24"/>
                <w:szCs w:val="24"/>
              </w:rPr>
            </w:pPr>
            <w:r w:rsidRPr="00D726DF">
              <w:rPr>
                <w:sz w:val="24"/>
                <w:szCs w:val="24"/>
              </w:rPr>
              <w:t>Первая половина дня</w:t>
            </w:r>
          </w:p>
        </w:tc>
        <w:tc>
          <w:tcPr>
            <w:tcW w:w="3274" w:type="dxa"/>
            <w:tcBorders>
              <w:top w:val="single" w:sz="4" w:space="0" w:color="auto"/>
              <w:left w:val="single" w:sz="4" w:space="0" w:color="auto"/>
              <w:right w:val="single" w:sz="4" w:space="0" w:color="auto"/>
            </w:tcBorders>
            <w:shd w:val="clear" w:color="auto" w:fill="FFFFFF"/>
            <w:vAlign w:val="bottom"/>
          </w:tcPr>
          <w:p w:rsidR="00F11D68" w:rsidRPr="00D726DF" w:rsidRDefault="00E1413D">
            <w:pPr>
              <w:pStyle w:val="6"/>
              <w:framePr w:w="9624" w:wrap="notBeside" w:vAnchor="text" w:hAnchor="text" w:xAlign="center" w:y="1"/>
              <w:shd w:val="clear" w:color="auto" w:fill="auto"/>
              <w:spacing w:line="230" w:lineRule="exact"/>
              <w:ind w:left="120" w:firstLine="0"/>
              <w:jc w:val="left"/>
              <w:rPr>
                <w:sz w:val="24"/>
                <w:szCs w:val="24"/>
              </w:rPr>
            </w:pPr>
            <w:r w:rsidRPr="00D726DF">
              <w:rPr>
                <w:sz w:val="24"/>
                <w:szCs w:val="24"/>
              </w:rPr>
              <w:t>Вторая половина дня</w:t>
            </w:r>
          </w:p>
        </w:tc>
      </w:tr>
      <w:tr w:rsidR="00F11D68" w:rsidRPr="00D726DF">
        <w:trPr>
          <w:trHeight w:hRule="exact" w:val="3878"/>
          <w:jc w:val="center"/>
        </w:trPr>
        <w:tc>
          <w:tcPr>
            <w:tcW w:w="2525" w:type="dxa"/>
            <w:tcBorders>
              <w:top w:val="single" w:sz="4" w:space="0" w:color="auto"/>
              <w:left w:val="single" w:sz="4" w:space="0" w:color="auto"/>
            </w:tcBorders>
            <w:shd w:val="clear" w:color="auto" w:fill="FFFFFF"/>
          </w:tcPr>
          <w:p w:rsidR="00F11D68" w:rsidRPr="00D726DF" w:rsidRDefault="00E1413D">
            <w:pPr>
              <w:pStyle w:val="6"/>
              <w:framePr w:w="9624" w:wrap="notBeside" w:vAnchor="text" w:hAnchor="text" w:xAlign="center" w:y="1"/>
              <w:shd w:val="clear" w:color="auto" w:fill="auto"/>
              <w:spacing w:line="274" w:lineRule="exact"/>
              <w:ind w:left="140" w:firstLine="0"/>
              <w:jc w:val="left"/>
              <w:rPr>
                <w:sz w:val="24"/>
                <w:szCs w:val="24"/>
              </w:rPr>
            </w:pPr>
            <w:r w:rsidRPr="00D726DF">
              <w:rPr>
                <w:sz w:val="24"/>
                <w:szCs w:val="24"/>
              </w:rPr>
              <w:t>Социально -</w:t>
            </w:r>
          </w:p>
          <w:p w:rsidR="00F11D68" w:rsidRPr="00D726DF" w:rsidRDefault="00E1413D">
            <w:pPr>
              <w:pStyle w:val="6"/>
              <w:framePr w:w="9624" w:wrap="notBeside" w:vAnchor="text" w:hAnchor="text" w:xAlign="center" w:y="1"/>
              <w:shd w:val="clear" w:color="auto" w:fill="auto"/>
              <w:spacing w:line="274" w:lineRule="exact"/>
              <w:ind w:left="140" w:firstLine="0"/>
              <w:jc w:val="left"/>
              <w:rPr>
                <w:sz w:val="24"/>
                <w:szCs w:val="24"/>
              </w:rPr>
            </w:pPr>
            <w:r w:rsidRPr="00D726DF">
              <w:rPr>
                <w:sz w:val="24"/>
                <w:szCs w:val="24"/>
              </w:rPr>
              <w:t>коммуникативное</w:t>
            </w:r>
          </w:p>
          <w:p w:rsidR="00F11D68" w:rsidRPr="00D726DF" w:rsidRDefault="00E1413D">
            <w:pPr>
              <w:pStyle w:val="6"/>
              <w:framePr w:w="9624" w:wrap="notBeside" w:vAnchor="text" w:hAnchor="text" w:xAlign="center" w:y="1"/>
              <w:shd w:val="clear" w:color="auto" w:fill="auto"/>
              <w:spacing w:line="274" w:lineRule="exact"/>
              <w:ind w:left="140" w:firstLine="0"/>
              <w:jc w:val="left"/>
              <w:rPr>
                <w:sz w:val="24"/>
                <w:szCs w:val="24"/>
              </w:rPr>
            </w:pPr>
            <w:r w:rsidRPr="00D726DF">
              <w:rPr>
                <w:sz w:val="24"/>
                <w:szCs w:val="24"/>
              </w:rPr>
              <w:t>развитие</w:t>
            </w:r>
          </w:p>
        </w:tc>
        <w:tc>
          <w:tcPr>
            <w:tcW w:w="3826" w:type="dxa"/>
            <w:tcBorders>
              <w:top w:val="single" w:sz="4" w:space="0" w:color="auto"/>
              <w:left w:val="single" w:sz="4" w:space="0" w:color="auto"/>
            </w:tcBorders>
            <w:shd w:val="clear" w:color="auto" w:fill="FFFFFF"/>
            <w:vAlign w:val="bottom"/>
          </w:tcPr>
          <w:p w:rsidR="00F11D68" w:rsidRPr="00D726DF" w:rsidRDefault="00E1413D" w:rsidP="00085E3C">
            <w:pPr>
              <w:pStyle w:val="6"/>
              <w:framePr w:w="9624" w:wrap="notBeside" w:vAnchor="text" w:hAnchor="text" w:xAlign="center" w:y="1"/>
              <w:numPr>
                <w:ilvl w:val="0"/>
                <w:numId w:val="43"/>
              </w:numPr>
              <w:shd w:val="clear" w:color="auto" w:fill="auto"/>
              <w:tabs>
                <w:tab w:val="left" w:pos="250"/>
              </w:tabs>
              <w:spacing w:line="274" w:lineRule="exact"/>
              <w:ind w:left="120" w:firstLine="0"/>
              <w:jc w:val="left"/>
              <w:rPr>
                <w:sz w:val="24"/>
                <w:szCs w:val="24"/>
              </w:rPr>
            </w:pPr>
            <w:r w:rsidRPr="00D726DF">
              <w:rPr>
                <w:sz w:val="24"/>
                <w:szCs w:val="24"/>
              </w:rPr>
              <w:t>Индивидуальные и подгрупповые беседы</w:t>
            </w:r>
          </w:p>
          <w:p w:rsidR="00F11D68" w:rsidRPr="00D726DF" w:rsidRDefault="00E1413D" w:rsidP="00085E3C">
            <w:pPr>
              <w:pStyle w:val="6"/>
              <w:framePr w:w="9624" w:wrap="notBeside" w:vAnchor="text" w:hAnchor="text" w:xAlign="center" w:y="1"/>
              <w:numPr>
                <w:ilvl w:val="0"/>
                <w:numId w:val="43"/>
              </w:numPr>
              <w:shd w:val="clear" w:color="auto" w:fill="auto"/>
              <w:tabs>
                <w:tab w:val="left" w:pos="259"/>
              </w:tabs>
              <w:spacing w:line="274" w:lineRule="exact"/>
              <w:ind w:left="120" w:firstLine="0"/>
              <w:jc w:val="left"/>
              <w:rPr>
                <w:sz w:val="24"/>
                <w:szCs w:val="24"/>
              </w:rPr>
            </w:pPr>
            <w:r w:rsidRPr="00D726DF">
              <w:rPr>
                <w:sz w:val="24"/>
                <w:szCs w:val="24"/>
              </w:rPr>
              <w:t>Оценка эмоционального настроения группы</w:t>
            </w:r>
          </w:p>
          <w:p w:rsidR="00F11D68" w:rsidRPr="00D726DF" w:rsidRDefault="00E1413D" w:rsidP="00085E3C">
            <w:pPr>
              <w:pStyle w:val="6"/>
              <w:framePr w:w="9624" w:wrap="notBeside" w:vAnchor="text" w:hAnchor="text" w:xAlign="center" w:y="1"/>
              <w:numPr>
                <w:ilvl w:val="0"/>
                <w:numId w:val="43"/>
              </w:numPr>
              <w:shd w:val="clear" w:color="auto" w:fill="auto"/>
              <w:tabs>
                <w:tab w:val="left" w:pos="259"/>
              </w:tabs>
              <w:spacing w:line="274" w:lineRule="exact"/>
              <w:ind w:left="120" w:firstLine="0"/>
              <w:jc w:val="left"/>
              <w:rPr>
                <w:sz w:val="24"/>
                <w:szCs w:val="24"/>
              </w:rPr>
            </w:pPr>
            <w:r w:rsidRPr="00D726DF">
              <w:rPr>
                <w:sz w:val="24"/>
                <w:szCs w:val="24"/>
              </w:rPr>
              <w:t>Формирование навыков культуры еды</w:t>
            </w:r>
          </w:p>
          <w:p w:rsidR="00F11D68" w:rsidRPr="00D726DF" w:rsidRDefault="00E1413D" w:rsidP="00085E3C">
            <w:pPr>
              <w:pStyle w:val="6"/>
              <w:framePr w:w="9624" w:wrap="notBeside" w:vAnchor="text" w:hAnchor="text" w:xAlign="center" w:y="1"/>
              <w:numPr>
                <w:ilvl w:val="0"/>
                <w:numId w:val="43"/>
              </w:numPr>
              <w:shd w:val="clear" w:color="auto" w:fill="auto"/>
              <w:tabs>
                <w:tab w:val="left" w:pos="134"/>
              </w:tabs>
              <w:spacing w:line="274" w:lineRule="exact"/>
              <w:ind w:firstLine="0"/>
              <w:rPr>
                <w:sz w:val="24"/>
                <w:szCs w:val="24"/>
              </w:rPr>
            </w:pPr>
            <w:r w:rsidRPr="00D726DF">
              <w:rPr>
                <w:sz w:val="24"/>
                <w:szCs w:val="24"/>
              </w:rPr>
              <w:t>Этика быта, трудовые поручения</w:t>
            </w:r>
          </w:p>
          <w:p w:rsidR="00F11D68" w:rsidRPr="00D726DF" w:rsidRDefault="00E1413D" w:rsidP="00085E3C">
            <w:pPr>
              <w:pStyle w:val="6"/>
              <w:framePr w:w="9624" w:wrap="notBeside" w:vAnchor="text" w:hAnchor="text" w:xAlign="center" w:y="1"/>
              <w:numPr>
                <w:ilvl w:val="0"/>
                <w:numId w:val="43"/>
              </w:numPr>
              <w:shd w:val="clear" w:color="auto" w:fill="auto"/>
              <w:tabs>
                <w:tab w:val="left" w:pos="254"/>
              </w:tabs>
              <w:spacing w:line="274" w:lineRule="exact"/>
              <w:ind w:left="120" w:firstLine="0"/>
              <w:jc w:val="left"/>
              <w:rPr>
                <w:sz w:val="24"/>
                <w:szCs w:val="24"/>
              </w:rPr>
            </w:pPr>
            <w:r w:rsidRPr="00D726DF">
              <w:rPr>
                <w:sz w:val="24"/>
                <w:szCs w:val="24"/>
              </w:rPr>
              <w:t>Дежурства в столовой, в природном уголке, помощь в подготовке к занятиям</w:t>
            </w:r>
          </w:p>
          <w:p w:rsidR="00F11D68" w:rsidRPr="00D726DF" w:rsidRDefault="00E1413D" w:rsidP="00085E3C">
            <w:pPr>
              <w:pStyle w:val="6"/>
              <w:framePr w:w="9624" w:wrap="notBeside" w:vAnchor="text" w:hAnchor="text" w:xAlign="center" w:y="1"/>
              <w:numPr>
                <w:ilvl w:val="0"/>
                <w:numId w:val="43"/>
              </w:numPr>
              <w:shd w:val="clear" w:color="auto" w:fill="auto"/>
              <w:tabs>
                <w:tab w:val="left" w:pos="259"/>
              </w:tabs>
              <w:spacing w:line="274" w:lineRule="exact"/>
              <w:ind w:left="120" w:firstLine="0"/>
              <w:jc w:val="left"/>
              <w:rPr>
                <w:sz w:val="24"/>
                <w:szCs w:val="24"/>
              </w:rPr>
            </w:pPr>
            <w:r w:rsidRPr="00D726DF">
              <w:rPr>
                <w:sz w:val="24"/>
                <w:szCs w:val="24"/>
              </w:rPr>
              <w:t>Формирование навыков культуры общения</w:t>
            </w:r>
          </w:p>
          <w:p w:rsidR="00F11D68" w:rsidRPr="00D726DF" w:rsidRDefault="00E1413D" w:rsidP="00085E3C">
            <w:pPr>
              <w:pStyle w:val="6"/>
              <w:framePr w:w="9624" w:wrap="notBeside" w:vAnchor="text" w:hAnchor="text" w:xAlign="center" w:y="1"/>
              <w:numPr>
                <w:ilvl w:val="0"/>
                <w:numId w:val="43"/>
              </w:numPr>
              <w:shd w:val="clear" w:color="auto" w:fill="auto"/>
              <w:tabs>
                <w:tab w:val="left" w:pos="139"/>
              </w:tabs>
              <w:spacing w:line="274" w:lineRule="exact"/>
              <w:ind w:firstLine="0"/>
              <w:rPr>
                <w:sz w:val="24"/>
                <w:szCs w:val="24"/>
              </w:rPr>
            </w:pPr>
            <w:r w:rsidRPr="00D726DF">
              <w:rPr>
                <w:sz w:val="24"/>
                <w:szCs w:val="24"/>
              </w:rPr>
              <w:t>Театрализованные игры</w:t>
            </w:r>
          </w:p>
          <w:p w:rsidR="00F11D68" w:rsidRPr="00D726DF" w:rsidRDefault="00E1413D" w:rsidP="00085E3C">
            <w:pPr>
              <w:pStyle w:val="6"/>
              <w:framePr w:w="9624" w:wrap="notBeside" w:vAnchor="text" w:hAnchor="text" w:xAlign="center" w:y="1"/>
              <w:numPr>
                <w:ilvl w:val="0"/>
                <w:numId w:val="43"/>
              </w:numPr>
              <w:shd w:val="clear" w:color="auto" w:fill="auto"/>
              <w:tabs>
                <w:tab w:val="left" w:pos="139"/>
              </w:tabs>
              <w:spacing w:line="274" w:lineRule="exact"/>
              <w:ind w:firstLine="0"/>
              <w:rPr>
                <w:sz w:val="24"/>
                <w:szCs w:val="24"/>
              </w:rPr>
            </w:pPr>
            <w:r w:rsidRPr="00D726DF">
              <w:rPr>
                <w:sz w:val="24"/>
                <w:szCs w:val="24"/>
              </w:rPr>
              <w:t>Сюжетно-ролевые игры</w:t>
            </w:r>
          </w:p>
        </w:tc>
        <w:tc>
          <w:tcPr>
            <w:tcW w:w="3274" w:type="dxa"/>
            <w:tcBorders>
              <w:top w:val="single" w:sz="4" w:space="0" w:color="auto"/>
              <w:left w:val="single" w:sz="4" w:space="0" w:color="auto"/>
              <w:right w:val="single" w:sz="4" w:space="0" w:color="auto"/>
            </w:tcBorders>
            <w:shd w:val="clear" w:color="auto" w:fill="FFFFFF"/>
          </w:tcPr>
          <w:p w:rsidR="00F11D68" w:rsidRPr="00D726DF" w:rsidRDefault="00E1413D" w:rsidP="00085E3C">
            <w:pPr>
              <w:pStyle w:val="6"/>
              <w:framePr w:w="9624" w:wrap="notBeside" w:vAnchor="text" w:hAnchor="text" w:xAlign="center" w:y="1"/>
              <w:numPr>
                <w:ilvl w:val="0"/>
                <w:numId w:val="44"/>
              </w:numPr>
              <w:shd w:val="clear" w:color="auto" w:fill="auto"/>
              <w:tabs>
                <w:tab w:val="left" w:pos="259"/>
              </w:tabs>
              <w:spacing w:line="274" w:lineRule="exact"/>
              <w:ind w:left="120" w:firstLine="0"/>
              <w:jc w:val="left"/>
              <w:rPr>
                <w:sz w:val="24"/>
                <w:szCs w:val="24"/>
              </w:rPr>
            </w:pPr>
            <w:r w:rsidRPr="00D726DF">
              <w:rPr>
                <w:sz w:val="24"/>
                <w:szCs w:val="24"/>
              </w:rPr>
              <w:t>Воспитание в процессе хозяйственно-бытового труда в природе</w:t>
            </w:r>
          </w:p>
          <w:p w:rsidR="00F11D68" w:rsidRPr="00D726DF" w:rsidRDefault="00E1413D" w:rsidP="00085E3C">
            <w:pPr>
              <w:pStyle w:val="6"/>
              <w:framePr w:w="9624" w:wrap="notBeside" w:vAnchor="text" w:hAnchor="text" w:xAlign="center" w:y="1"/>
              <w:numPr>
                <w:ilvl w:val="0"/>
                <w:numId w:val="44"/>
              </w:numPr>
              <w:shd w:val="clear" w:color="auto" w:fill="auto"/>
              <w:tabs>
                <w:tab w:val="left" w:pos="134"/>
              </w:tabs>
              <w:spacing w:line="274" w:lineRule="exact"/>
              <w:ind w:firstLine="0"/>
              <w:rPr>
                <w:sz w:val="24"/>
                <w:szCs w:val="24"/>
              </w:rPr>
            </w:pPr>
            <w:r w:rsidRPr="00D726DF">
              <w:rPr>
                <w:sz w:val="24"/>
                <w:szCs w:val="24"/>
              </w:rPr>
              <w:t>Эстетика быта</w:t>
            </w:r>
          </w:p>
          <w:p w:rsidR="00F11D68" w:rsidRPr="00D726DF" w:rsidRDefault="00E1413D" w:rsidP="00085E3C">
            <w:pPr>
              <w:pStyle w:val="6"/>
              <w:framePr w:w="9624" w:wrap="notBeside" w:vAnchor="text" w:hAnchor="text" w:xAlign="center" w:y="1"/>
              <w:numPr>
                <w:ilvl w:val="0"/>
                <w:numId w:val="44"/>
              </w:numPr>
              <w:shd w:val="clear" w:color="auto" w:fill="auto"/>
              <w:tabs>
                <w:tab w:val="left" w:pos="259"/>
              </w:tabs>
              <w:spacing w:line="274" w:lineRule="exact"/>
              <w:ind w:left="120" w:firstLine="0"/>
              <w:jc w:val="left"/>
              <w:rPr>
                <w:sz w:val="24"/>
                <w:szCs w:val="24"/>
              </w:rPr>
            </w:pPr>
            <w:r w:rsidRPr="00D726DF">
              <w:rPr>
                <w:sz w:val="24"/>
                <w:szCs w:val="24"/>
              </w:rPr>
              <w:t xml:space="preserve">Тематические досуги в </w:t>
            </w:r>
            <w:proofErr w:type="gramStart"/>
            <w:r w:rsidRPr="00D726DF">
              <w:rPr>
                <w:sz w:val="24"/>
                <w:szCs w:val="24"/>
              </w:rPr>
              <w:t>игровой</w:t>
            </w:r>
            <w:proofErr w:type="gramEnd"/>
          </w:p>
          <w:p w:rsidR="00F11D68" w:rsidRPr="00D726DF" w:rsidRDefault="00E1413D">
            <w:pPr>
              <w:pStyle w:val="6"/>
              <w:framePr w:w="9624" w:wrap="notBeside" w:vAnchor="text" w:hAnchor="text" w:xAlign="center" w:y="1"/>
              <w:shd w:val="clear" w:color="auto" w:fill="auto"/>
              <w:spacing w:line="274" w:lineRule="exact"/>
              <w:ind w:firstLine="0"/>
              <w:rPr>
                <w:sz w:val="24"/>
                <w:szCs w:val="24"/>
              </w:rPr>
            </w:pPr>
            <w:r w:rsidRPr="00D726DF">
              <w:rPr>
                <w:sz w:val="24"/>
                <w:szCs w:val="24"/>
              </w:rPr>
              <w:t>форме</w:t>
            </w:r>
          </w:p>
          <w:p w:rsidR="00F11D68" w:rsidRPr="00D726DF" w:rsidRDefault="00E1413D" w:rsidP="00085E3C">
            <w:pPr>
              <w:pStyle w:val="6"/>
              <w:framePr w:w="9624" w:wrap="notBeside" w:vAnchor="text" w:hAnchor="text" w:xAlign="center" w:y="1"/>
              <w:numPr>
                <w:ilvl w:val="0"/>
                <w:numId w:val="44"/>
              </w:numPr>
              <w:shd w:val="clear" w:color="auto" w:fill="auto"/>
              <w:tabs>
                <w:tab w:val="left" w:pos="130"/>
              </w:tabs>
              <w:spacing w:line="274" w:lineRule="exact"/>
              <w:ind w:firstLine="0"/>
              <w:rPr>
                <w:sz w:val="24"/>
                <w:szCs w:val="24"/>
              </w:rPr>
            </w:pPr>
            <w:r w:rsidRPr="00D726DF">
              <w:rPr>
                <w:sz w:val="24"/>
                <w:szCs w:val="24"/>
              </w:rPr>
              <w:t>Работа в книжном уголке</w:t>
            </w:r>
          </w:p>
          <w:p w:rsidR="00F11D68" w:rsidRPr="00D726DF" w:rsidRDefault="00E1413D" w:rsidP="00085E3C">
            <w:pPr>
              <w:pStyle w:val="6"/>
              <w:framePr w:w="9624" w:wrap="notBeside" w:vAnchor="text" w:hAnchor="text" w:xAlign="center" w:y="1"/>
              <w:numPr>
                <w:ilvl w:val="0"/>
                <w:numId w:val="44"/>
              </w:numPr>
              <w:shd w:val="clear" w:color="auto" w:fill="auto"/>
              <w:tabs>
                <w:tab w:val="left" w:pos="264"/>
              </w:tabs>
              <w:spacing w:line="274" w:lineRule="exact"/>
              <w:ind w:left="120" w:firstLine="0"/>
              <w:jc w:val="left"/>
              <w:rPr>
                <w:sz w:val="24"/>
                <w:szCs w:val="24"/>
              </w:rPr>
            </w:pPr>
            <w:r w:rsidRPr="00D726DF">
              <w:rPr>
                <w:sz w:val="24"/>
                <w:szCs w:val="24"/>
              </w:rPr>
              <w:t>Общение младших и старших детей (совместные игры, спектакли, дни дарения)</w:t>
            </w:r>
          </w:p>
          <w:p w:rsidR="00F11D68" w:rsidRPr="00D726DF" w:rsidRDefault="00E1413D">
            <w:pPr>
              <w:pStyle w:val="6"/>
              <w:framePr w:w="9624" w:wrap="notBeside" w:vAnchor="text" w:hAnchor="text" w:xAlign="center" w:y="1"/>
              <w:shd w:val="clear" w:color="auto" w:fill="auto"/>
              <w:spacing w:line="274" w:lineRule="exact"/>
              <w:ind w:firstLine="0"/>
              <w:rPr>
                <w:sz w:val="24"/>
                <w:szCs w:val="24"/>
              </w:rPr>
            </w:pPr>
            <w:r w:rsidRPr="00D726DF">
              <w:rPr>
                <w:sz w:val="24"/>
                <w:szCs w:val="24"/>
              </w:rPr>
              <w:t>-Сюжетно - ролевые игры</w:t>
            </w:r>
          </w:p>
        </w:tc>
      </w:tr>
      <w:tr w:rsidR="00F11D68" w:rsidRPr="00D726DF">
        <w:trPr>
          <w:trHeight w:hRule="exact" w:val="2218"/>
          <w:jc w:val="center"/>
        </w:trPr>
        <w:tc>
          <w:tcPr>
            <w:tcW w:w="2525" w:type="dxa"/>
            <w:tcBorders>
              <w:top w:val="single" w:sz="4" w:space="0" w:color="auto"/>
              <w:left w:val="single" w:sz="4" w:space="0" w:color="auto"/>
            </w:tcBorders>
            <w:shd w:val="clear" w:color="auto" w:fill="FFFFFF"/>
          </w:tcPr>
          <w:p w:rsidR="00F11D68" w:rsidRPr="00D726DF" w:rsidRDefault="00E1413D">
            <w:pPr>
              <w:pStyle w:val="6"/>
              <w:framePr w:w="9624" w:wrap="notBeside" w:vAnchor="text" w:hAnchor="text" w:xAlign="center" w:y="1"/>
              <w:shd w:val="clear" w:color="auto" w:fill="auto"/>
              <w:spacing w:after="120" w:line="230" w:lineRule="exact"/>
              <w:ind w:left="140" w:firstLine="0"/>
              <w:jc w:val="left"/>
              <w:rPr>
                <w:sz w:val="24"/>
                <w:szCs w:val="24"/>
              </w:rPr>
            </w:pPr>
            <w:r w:rsidRPr="00D726DF">
              <w:rPr>
                <w:sz w:val="24"/>
                <w:szCs w:val="24"/>
              </w:rPr>
              <w:t>Познавательное</w:t>
            </w:r>
          </w:p>
          <w:p w:rsidR="00F11D68" w:rsidRPr="00D726DF" w:rsidRDefault="00E1413D">
            <w:pPr>
              <w:pStyle w:val="6"/>
              <w:framePr w:w="9624" w:wrap="notBeside" w:vAnchor="text" w:hAnchor="text" w:xAlign="center" w:y="1"/>
              <w:shd w:val="clear" w:color="auto" w:fill="auto"/>
              <w:spacing w:before="120" w:line="230" w:lineRule="exact"/>
              <w:ind w:left="140" w:firstLine="0"/>
              <w:jc w:val="left"/>
              <w:rPr>
                <w:sz w:val="24"/>
                <w:szCs w:val="24"/>
              </w:rPr>
            </w:pPr>
            <w:r w:rsidRPr="00D726DF">
              <w:rPr>
                <w:sz w:val="24"/>
                <w:szCs w:val="24"/>
              </w:rPr>
              <w:t>развитие</w:t>
            </w:r>
          </w:p>
        </w:tc>
        <w:tc>
          <w:tcPr>
            <w:tcW w:w="3826" w:type="dxa"/>
            <w:tcBorders>
              <w:top w:val="single" w:sz="4" w:space="0" w:color="auto"/>
              <w:left w:val="single" w:sz="4" w:space="0" w:color="auto"/>
            </w:tcBorders>
            <w:shd w:val="clear" w:color="auto" w:fill="FFFFFF"/>
            <w:vAlign w:val="bottom"/>
          </w:tcPr>
          <w:p w:rsidR="00F11D68" w:rsidRPr="00D726DF" w:rsidRDefault="00E1413D">
            <w:pPr>
              <w:pStyle w:val="6"/>
              <w:framePr w:w="9624" w:wrap="notBeside" w:vAnchor="text" w:hAnchor="text" w:xAlign="center" w:y="1"/>
              <w:shd w:val="clear" w:color="auto" w:fill="auto"/>
              <w:spacing w:line="274" w:lineRule="exact"/>
              <w:ind w:left="120" w:firstLine="0"/>
              <w:jc w:val="left"/>
              <w:rPr>
                <w:sz w:val="24"/>
                <w:szCs w:val="24"/>
              </w:rPr>
            </w:pPr>
            <w:r w:rsidRPr="00D726DF">
              <w:rPr>
                <w:sz w:val="24"/>
                <w:szCs w:val="24"/>
              </w:rPr>
              <w:t>-</w:t>
            </w:r>
            <w:proofErr w:type="spellStart"/>
            <w:r w:rsidRPr="00D726DF">
              <w:rPr>
                <w:sz w:val="24"/>
                <w:szCs w:val="24"/>
              </w:rPr>
              <w:t>НОД</w:t>
            </w:r>
            <w:proofErr w:type="spellEnd"/>
            <w:r w:rsidRPr="00D726DF">
              <w:rPr>
                <w:sz w:val="24"/>
                <w:szCs w:val="24"/>
              </w:rPr>
              <w:t xml:space="preserve"> по познавательному развитию</w:t>
            </w:r>
          </w:p>
          <w:p w:rsidR="00F11D68" w:rsidRPr="00D726DF" w:rsidRDefault="00E1413D" w:rsidP="00085E3C">
            <w:pPr>
              <w:pStyle w:val="6"/>
              <w:framePr w:w="9624" w:wrap="notBeside" w:vAnchor="text" w:hAnchor="text" w:xAlign="center" w:y="1"/>
              <w:numPr>
                <w:ilvl w:val="0"/>
                <w:numId w:val="45"/>
              </w:numPr>
              <w:shd w:val="clear" w:color="auto" w:fill="auto"/>
              <w:tabs>
                <w:tab w:val="left" w:pos="134"/>
              </w:tabs>
              <w:spacing w:line="274" w:lineRule="exact"/>
              <w:ind w:firstLine="0"/>
              <w:rPr>
                <w:sz w:val="24"/>
                <w:szCs w:val="24"/>
              </w:rPr>
            </w:pPr>
            <w:r w:rsidRPr="00D726DF">
              <w:rPr>
                <w:sz w:val="24"/>
                <w:szCs w:val="24"/>
              </w:rPr>
              <w:t>Дидактические игры</w:t>
            </w:r>
          </w:p>
          <w:p w:rsidR="00F11D68" w:rsidRPr="00D726DF" w:rsidRDefault="00E1413D" w:rsidP="00085E3C">
            <w:pPr>
              <w:pStyle w:val="6"/>
              <w:framePr w:w="9624" w:wrap="notBeside" w:vAnchor="text" w:hAnchor="text" w:xAlign="center" w:y="1"/>
              <w:numPr>
                <w:ilvl w:val="0"/>
                <w:numId w:val="45"/>
              </w:numPr>
              <w:shd w:val="clear" w:color="auto" w:fill="auto"/>
              <w:tabs>
                <w:tab w:val="left" w:pos="130"/>
              </w:tabs>
              <w:spacing w:line="274" w:lineRule="exact"/>
              <w:ind w:firstLine="0"/>
              <w:rPr>
                <w:sz w:val="24"/>
                <w:szCs w:val="24"/>
              </w:rPr>
            </w:pPr>
            <w:r w:rsidRPr="00D726DF">
              <w:rPr>
                <w:sz w:val="24"/>
                <w:szCs w:val="24"/>
              </w:rPr>
              <w:t>Наблюдения</w:t>
            </w:r>
          </w:p>
          <w:p w:rsidR="00F11D68" w:rsidRPr="00D726DF" w:rsidRDefault="00E1413D" w:rsidP="00085E3C">
            <w:pPr>
              <w:pStyle w:val="6"/>
              <w:framePr w:w="9624" w:wrap="notBeside" w:vAnchor="text" w:hAnchor="text" w:xAlign="center" w:y="1"/>
              <w:numPr>
                <w:ilvl w:val="0"/>
                <w:numId w:val="45"/>
              </w:numPr>
              <w:shd w:val="clear" w:color="auto" w:fill="auto"/>
              <w:tabs>
                <w:tab w:val="left" w:pos="130"/>
              </w:tabs>
              <w:spacing w:line="274" w:lineRule="exact"/>
              <w:ind w:firstLine="0"/>
              <w:rPr>
                <w:sz w:val="24"/>
                <w:szCs w:val="24"/>
              </w:rPr>
            </w:pPr>
            <w:r w:rsidRPr="00D726DF">
              <w:rPr>
                <w:sz w:val="24"/>
                <w:szCs w:val="24"/>
              </w:rPr>
              <w:t>Беседы</w:t>
            </w:r>
          </w:p>
          <w:p w:rsidR="00F11D68" w:rsidRPr="00D726DF" w:rsidRDefault="00E1413D" w:rsidP="00085E3C">
            <w:pPr>
              <w:pStyle w:val="6"/>
              <w:framePr w:w="9624" w:wrap="notBeside" w:vAnchor="text" w:hAnchor="text" w:xAlign="center" w:y="1"/>
              <w:numPr>
                <w:ilvl w:val="0"/>
                <w:numId w:val="45"/>
              </w:numPr>
              <w:shd w:val="clear" w:color="auto" w:fill="auto"/>
              <w:tabs>
                <w:tab w:val="left" w:pos="254"/>
              </w:tabs>
              <w:spacing w:line="274" w:lineRule="exact"/>
              <w:ind w:left="120" w:firstLine="0"/>
              <w:jc w:val="left"/>
              <w:rPr>
                <w:sz w:val="24"/>
                <w:szCs w:val="24"/>
              </w:rPr>
            </w:pPr>
            <w:r w:rsidRPr="00D726DF">
              <w:rPr>
                <w:sz w:val="24"/>
                <w:szCs w:val="24"/>
              </w:rPr>
              <w:t xml:space="preserve">Экскурсии по участку </w:t>
            </w:r>
            <w:proofErr w:type="gramStart"/>
            <w:r w:rsidRPr="00D726DF">
              <w:rPr>
                <w:sz w:val="24"/>
                <w:szCs w:val="24"/>
              </w:rPr>
              <w:t>-И</w:t>
            </w:r>
            <w:proofErr w:type="gramEnd"/>
            <w:r w:rsidRPr="00D726DF">
              <w:rPr>
                <w:sz w:val="24"/>
                <w:szCs w:val="24"/>
              </w:rPr>
              <w:t>сследовательская работа, опыты и экспериментирование</w:t>
            </w:r>
          </w:p>
        </w:tc>
        <w:tc>
          <w:tcPr>
            <w:tcW w:w="3274" w:type="dxa"/>
            <w:tcBorders>
              <w:top w:val="single" w:sz="4" w:space="0" w:color="auto"/>
              <w:left w:val="single" w:sz="4" w:space="0" w:color="auto"/>
              <w:right w:val="single" w:sz="4" w:space="0" w:color="auto"/>
            </w:tcBorders>
            <w:shd w:val="clear" w:color="auto" w:fill="FFFFFF"/>
          </w:tcPr>
          <w:p w:rsidR="00F11D68" w:rsidRPr="00D726DF" w:rsidRDefault="00E1413D">
            <w:pPr>
              <w:pStyle w:val="6"/>
              <w:framePr w:w="9624" w:wrap="notBeside" w:vAnchor="text" w:hAnchor="text" w:xAlign="center" w:y="1"/>
              <w:shd w:val="clear" w:color="auto" w:fill="auto"/>
              <w:spacing w:line="274" w:lineRule="exact"/>
              <w:ind w:left="120" w:firstLine="0"/>
              <w:jc w:val="left"/>
              <w:rPr>
                <w:sz w:val="24"/>
                <w:szCs w:val="24"/>
              </w:rPr>
            </w:pPr>
            <w:r w:rsidRPr="00D726DF">
              <w:rPr>
                <w:sz w:val="24"/>
                <w:szCs w:val="24"/>
              </w:rPr>
              <w:t xml:space="preserve">- Развивающие игры </w:t>
            </w:r>
            <w:proofErr w:type="gramStart"/>
            <w:r w:rsidRPr="00D726DF">
              <w:rPr>
                <w:sz w:val="24"/>
                <w:szCs w:val="24"/>
              </w:rPr>
              <w:t>-И</w:t>
            </w:r>
            <w:proofErr w:type="gramEnd"/>
            <w:r w:rsidRPr="00D726DF">
              <w:rPr>
                <w:sz w:val="24"/>
                <w:szCs w:val="24"/>
              </w:rPr>
              <w:t>нтеллектуальные досуги -Индивидуальная работа</w:t>
            </w:r>
          </w:p>
        </w:tc>
      </w:tr>
      <w:tr w:rsidR="00F11D68" w:rsidRPr="00D726DF">
        <w:trPr>
          <w:trHeight w:hRule="exact" w:val="1387"/>
          <w:jc w:val="center"/>
        </w:trPr>
        <w:tc>
          <w:tcPr>
            <w:tcW w:w="2525" w:type="dxa"/>
            <w:tcBorders>
              <w:top w:val="single" w:sz="4" w:space="0" w:color="auto"/>
              <w:left w:val="single" w:sz="4" w:space="0" w:color="auto"/>
            </w:tcBorders>
            <w:shd w:val="clear" w:color="auto" w:fill="FFFFFF"/>
          </w:tcPr>
          <w:p w:rsidR="00F11D68" w:rsidRPr="00D726DF" w:rsidRDefault="00E1413D">
            <w:pPr>
              <w:pStyle w:val="6"/>
              <w:framePr w:w="9624" w:wrap="notBeside" w:vAnchor="text" w:hAnchor="text" w:xAlign="center" w:y="1"/>
              <w:shd w:val="clear" w:color="auto" w:fill="auto"/>
              <w:spacing w:after="120" w:line="230" w:lineRule="exact"/>
              <w:ind w:left="140" w:firstLine="0"/>
              <w:jc w:val="left"/>
              <w:rPr>
                <w:sz w:val="24"/>
                <w:szCs w:val="24"/>
              </w:rPr>
            </w:pPr>
            <w:r w:rsidRPr="00D726DF">
              <w:rPr>
                <w:sz w:val="24"/>
                <w:szCs w:val="24"/>
              </w:rPr>
              <w:t>Речевое</w:t>
            </w:r>
          </w:p>
          <w:p w:rsidR="00F11D68" w:rsidRPr="00D726DF" w:rsidRDefault="00E1413D">
            <w:pPr>
              <w:pStyle w:val="6"/>
              <w:framePr w:w="9624" w:wrap="notBeside" w:vAnchor="text" w:hAnchor="text" w:xAlign="center" w:y="1"/>
              <w:shd w:val="clear" w:color="auto" w:fill="auto"/>
              <w:spacing w:before="120" w:line="230" w:lineRule="exact"/>
              <w:ind w:left="140" w:firstLine="0"/>
              <w:jc w:val="left"/>
              <w:rPr>
                <w:sz w:val="24"/>
                <w:szCs w:val="24"/>
              </w:rPr>
            </w:pPr>
            <w:r w:rsidRPr="00D726DF">
              <w:rPr>
                <w:sz w:val="24"/>
                <w:szCs w:val="24"/>
              </w:rPr>
              <w:t>развитие</w:t>
            </w:r>
          </w:p>
        </w:tc>
        <w:tc>
          <w:tcPr>
            <w:tcW w:w="3826" w:type="dxa"/>
            <w:tcBorders>
              <w:top w:val="single" w:sz="4" w:space="0" w:color="auto"/>
              <w:left w:val="single" w:sz="4" w:space="0" w:color="auto"/>
            </w:tcBorders>
            <w:shd w:val="clear" w:color="auto" w:fill="FFFFFF"/>
          </w:tcPr>
          <w:p w:rsidR="00F11D68" w:rsidRPr="00D726DF" w:rsidRDefault="00E1413D">
            <w:pPr>
              <w:pStyle w:val="6"/>
              <w:framePr w:w="9624" w:wrap="notBeside" w:vAnchor="text" w:hAnchor="text" w:xAlign="center" w:y="1"/>
              <w:shd w:val="clear" w:color="auto" w:fill="auto"/>
              <w:spacing w:line="278" w:lineRule="exact"/>
              <w:ind w:firstLine="0"/>
              <w:rPr>
                <w:sz w:val="24"/>
                <w:szCs w:val="24"/>
              </w:rPr>
            </w:pPr>
            <w:r w:rsidRPr="00D726DF">
              <w:rPr>
                <w:sz w:val="24"/>
                <w:szCs w:val="24"/>
              </w:rPr>
              <w:t>-</w:t>
            </w:r>
            <w:proofErr w:type="spellStart"/>
            <w:r w:rsidRPr="00D726DF">
              <w:rPr>
                <w:sz w:val="24"/>
                <w:szCs w:val="24"/>
              </w:rPr>
              <w:t>НОД</w:t>
            </w:r>
            <w:proofErr w:type="spellEnd"/>
            <w:r w:rsidRPr="00D726DF">
              <w:rPr>
                <w:sz w:val="24"/>
                <w:szCs w:val="24"/>
              </w:rPr>
              <w:t xml:space="preserve"> по развитию речи</w:t>
            </w:r>
          </w:p>
          <w:p w:rsidR="00F11D68" w:rsidRPr="00D726DF" w:rsidRDefault="00E1413D" w:rsidP="00085E3C">
            <w:pPr>
              <w:pStyle w:val="6"/>
              <w:framePr w:w="9624" w:wrap="notBeside" w:vAnchor="text" w:hAnchor="text" w:xAlign="center" w:y="1"/>
              <w:numPr>
                <w:ilvl w:val="0"/>
                <w:numId w:val="46"/>
              </w:numPr>
              <w:shd w:val="clear" w:color="auto" w:fill="auto"/>
              <w:tabs>
                <w:tab w:val="left" w:pos="130"/>
              </w:tabs>
              <w:spacing w:line="278" w:lineRule="exact"/>
              <w:ind w:firstLine="0"/>
              <w:rPr>
                <w:sz w:val="24"/>
                <w:szCs w:val="24"/>
              </w:rPr>
            </w:pPr>
            <w:r w:rsidRPr="00D726DF">
              <w:rPr>
                <w:sz w:val="24"/>
                <w:szCs w:val="24"/>
              </w:rPr>
              <w:t>Чтение</w:t>
            </w:r>
          </w:p>
          <w:p w:rsidR="00F11D68" w:rsidRPr="00D726DF" w:rsidRDefault="00E1413D" w:rsidP="00085E3C">
            <w:pPr>
              <w:pStyle w:val="6"/>
              <w:framePr w:w="9624" w:wrap="notBeside" w:vAnchor="text" w:hAnchor="text" w:xAlign="center" w:y="1"/>
              <w:numPr>
                <w:ilvl w:val="0"/>
                <w:numId w:val="46"/>
              </w:numPr>
              <w:shd w:val="clear" w:color="auto" w:fill="auto"/>
              <w:tabs>
                <w:tab w:val="left" w:pos="130"/>
              </w:tabs>
              <w:spacing w:line="278" w:lineRule="exact"/>
              <w:ind w:firstLine="0"/>
              <w:rPr>
                <w:sz w:val="24"/>
                <w:szCs w:val="24"/>
              </w:rPr>
            </w:pPr>
            <w:r w:rsidRPr="00D726DF">
              <w:rPr>
                <w:sz w:val="24"/>
                <w:szCs w:val="24"/>
              </w:rPr>
              <w:t>Беседа</w:t>
            </w:r>
          </w:p>
        </w:tc>
        <w:tc>
          <w:tcPr>
            <w:tcW w:w="3274" w:type="dxa"/>
            <w:tcBorders>
              <w:top w:val="single" w:sz="4" w:space="0" w:color="auto"/>
              <w:left w:val="single" w:sz="4" w:space="0" w:color="auto"/>
              <w:right w:val="single" w:sz="4" w:space="0" w:color="auto"/>
            </w:tcBorders>
            <w:shd w:val="clear" w:color="auto" w:fill="FFFFFF"/>
            <w:vAlign w:val="bottom"/>
          </w:tcPr>
          <w:p w:rsidR="00F11D68" w:rsidRPr="00D726DF" w:rsidRDefault="00E1413D">
            <w:pPr>
              <w:pStyle w:val="6"/>
              <w:framePr w:w="9624" w:wrap="notBeside" w:vAnchor="text" w:hAnchor="text" w:xAlign="center" w:y="1"/>
              <w:shd w:val="clear" w:color="auto" w:fill="auto"/>
              <w:spacing w:line="274" w:lineRule="exact"/>
              <w:ind w:firstLine="0"/>
              <w:rPr>
                <w:sz w:val="24"/>
                <w:szCs w:val="24"/>
              </w:rPr>
            </w:pPr>
            <w:r w:rsidRPr="00D726DF">
              <w:rPr>
                <w:sz w:val="24"/>
                <w:szCs w:val="24"/>
              </w:rPr>
              <w:t>-Театрализованные игры</w:t>
            </w:r>
          </w:p>
          <w:p w:rsidR="00F11D68" w:rsidRPr="00D726DF" w:rsidRDefault="00E1413D" w:rsidP="00085E3C">
            <w:pPr>
              <w:pStyle w:val="6"/>
              <w:framePr w:w="9624" w:wrap="notBeside" w:vAnchor="text" w:hAnchor="text" w:xAlign="center" w:y="1"/>
              <w:numPr>
                <w:ilvl w:val="0"/>
                <w:numId w:val="47"/>
              </w:numPr>
              <w:shd w:val="clear" w:color="auto" w:fill="auto"/>
              <w:tabs>
                <w:tab w:val="left" w:pos="130"/>
              </w:tabs>
              <w:spacing w:line="274" w:lineRule="exact"/>
              <w:ind w:firstLine="0"/>
              <w:rPr>
                <w:sz w:val="24"/>
                <w:szCs w:val="24"/>
              </w:rPr>
            </w:pPr>
            <w:r w:rsidRPr="00D726DF">
              <w:rPr>
                <w:sz w:val="24"/>
                <w:szCs w:val="24"/>
              </w:rPr>
              <w:t>Развивающие игры</w:t>
            </w:r>
          </w:p>
          <w:p w:rsidR="00F11D68" w:rsidRPr="00D726DF" w:rsidRDefault="00E1413D" w:rsidP="00085E3C">
            <w:pPr>
              <w:pStyle w:val="6"/>
              <w:framePr w:w="9624" w:wrap="notBeside" w:vAnchor="text" w:hAnchor="text" w:xAlign="center" w:y="1"/>
              <w:numPr>
                <w:ilvl w:val="0"/>
                <w:numId w:val="47"/>
              </w:numPr>
              <w:shd w:val="clear" w:color="auto" w:fill="auto"/>
              <w:tabs>
                <w:tab w:val="left" w:pos="134"/>
              </w:tabs>
              <w:spacing w:line="274" w:lineRule="exact"/>
              <w:ind w:firstLine="0"/>
              <w:rPr>
                <w:sz w:val="24"/>
                <w:szCs w:val="24"/>
              </w:rPr>
            </w:pPr>
            <w:r w:rsidRPr="00D726DF">
              <w:rPr>
                <w:sz w:val="24"/>
                <w:szCs w:val="24"/>
              </w:rPr>
              <w:t>Дидактические игры</w:t>
            </w:r>
          </w:p>
          <w:p w:rsidR="00F11D68" w:rsidRPr="00D726DF" w:rsidRDefault="00E1413D" w:rsidP="00085E3C">
            <w:pPr>
              <w:pStyle w:val="6"/>
              <w:framePr w:w="9624" w:wrap="notBeside" w:vAnchor="text" w:hAnchor="text" w:xAlign="center" w:y="1"/>
              <w:numPr>
                <w:ilvl w:val="0"/>
                <w:numId w:val="47"/>
              </w:numPr>
              <w:shd w:val="clear" w:color="auto" w:fill="auto"/>
              <w:tabs>
                <w:tab w:val="left" w:pos="139"/>
              </w:tabs>
              <w:spacing w:line="274" w:lineRule="exact"/>
              <w:ind w:firstLine="0"/>
              <w:rPr>
                <w:sz w:val="24"/>
                <w:szCs w:val="24"/>
              </w:rPr>
            </w:pPr>
            <w:r w:rsidRPr="00D726DF">
              <w:rPr>
                <w:sz w:val="24"/>
                <w:szCs w:val="24"/>
              </w:rPr>
              <w:t>Словесные игры</w:t>
            </w:r>
          </w:p>
          <w:p w:rsidR="00F11D68" w:rsidRPr="00D726DF" w:rsidRDefault="00E1413D" w:rsidP="00085E3C">
            <w:pPr>
              <w:pStyle w:val="6"/>
              <w:framePr w:w="9624" w:wrap="notBeside" w:vAnchor="text" w:hAnchor="text" w:xAlign="center" w:y="1"/>
              <w:numPr>
                <w:ilvl w:val="0"/>
                <w:numId w:val="47"/>
              </w:numPr>
              <w:shd w:val="clear" w:color="auto" w:fill="auto"/>
              <w:tabs>
                <w:tab w:val="left" w:pos="130"/>
              </w:tabs>
              <w:spacing w:line="274" w:lineRule="exact"/>
              <w:ind w:firstLine="0"/>
              <w:rPr>
                <w:sz w:val="24"/>
                <w:szCs w:val="24"/>
              </w:rPr>
            </w:pPr>
            <w:r w:rsidRPr="00D726DF">
              <w:rPr>
                <w:sz w:val="24"/>
                <w:szCs w:val="24"/>
              </w:rPr>
              <w:t>Чтение</w:t>
            </w:r>
          </w:p>
        </w:tc>
      </w:tr>
      <w:tr w:rsidR="00F11D68" w:rsidRPr="00D726DF">
        <w:trPr>
          <w:trHeight w:hRule="exact" w:val="1123"/>
          <w:jc w:val="center"/>
        </w:trPr>
        <w:tc>
          <w:tcPr>
            <w:tcW w:w="2525" w:type="dxa"/>
            <w:tcBorders>
              <w:top w:val="single" w:sz="4" w:space="0" w:color="auto"/>
              <w:left w:val="single" w:sz="4" w:space="0" w:color="auto"/>
              <w:bottom w:val="single" w:sz="4" w:space="0" w:color="auto"/>
            </w:tcBorders>
            <w:shd w:val="clear" w:color="auto" w:fill="FFFFFF"/>
          </w:tcPr>
          <w:p w:rsidR="00F11D68" w:rsidRPr="00D726DF" w:rsidRDefault="00E1413D">
            <w:pPr>
              <w:pStyle w:val="6"/>
              <w:framePr w:w="9624" w:wrap="notBeside" w:vAnchor="text" w:hAnchor="text" w:xAlign="center" w:y="1"/>
              <w:shd w:val="clear" w:color="auto" w:fill="auto"/>
              <w:spacing w:line="274" w:lineRule="exact"/>
              <w:ind w:left="140" w:firstLine="0"/>
              <w:jc w:val="left"/>
              <w:rPr>
                <w:sz w:val="24"/>
                <w:szCs w:val="24"/>
              </w:rPr>
            </w:pPr>
            <w:r w:rsidRPr="00D726DF">
              <w:rPr>
                <w:sz w:val="24"/>
                <w:szCs w:val="24"/>
              </w:rPr>
              <w:t>Художественно</w:t>
            </w:r>
            <w:r w:rsidRPr="00D726DF">
              <w:rPr>
                <w:sz w:val="24"/>
                <w:szCs w:val="24"/>
              </w:rPr>
              <w:softHyphen/>
            </w:r>
          </w:p>
          <w:p w:rsidR="00F11D68" w:rsidRPr="00D726DF" w:rsidRDefault="00E1413D">
            <w:pPr>
              <w:pStyle w:val="6"/>
              <w:framePr w:w="9624" w:wrap="notBeside" w:vAnchor="text" w:hAnchor="text" w:xAlign="center" w:y="1"/>
              <w:shd w:val="clear" w:color="auto" w:fill="auto"/>
              <w:spacing w:line="274" w:lineRule="exact"/>
              <w:ind w:left="140" w:firstLine="0"/>
              <w:jc w:val="left"/>
              <w:rPr>
                <w:sz w:val="24"/>
                <w:szCs w:val="24"/>
              </w:rPr>
            </w:pPr>
            <w:r w:rsidRPr="00D726DF">
              <w:rPr>
                <w:sz w:val="24"/>
                <w:szCs w:val="24"/>
              </w:rPr>
              <w:t>эстетическое</w:t>
            </w:r>
          </w:p>
          <w:p w:rsidR="00F11D68" w:rsidRPr="00D726DF" w:rsidRDefault="00E1413D">
            <w:pPr>
              <w:pStyle w:val="6"/>
              <w:framePr w:w="9624" w:wrap="notBeside" w:vAnchor="text" w:hAnchor="text" w:xAlign="center" w:y="1"/>
              <w:shd w:val="clear" w:color="auto" w:fill="auto"/>
              <w:spacing w:line="274" w:lineRule="exact"/>
              <w:ind w:left="140" w:firstLine="0"/>
              <w:jc w:val="left"/>
              <w:rPr>
                <w:sz w:val="24"/>
                <w:szCs w:val="24"/>
              </w:rPr>
            </w:pPr>
            <w:r w:rsidRPr="00D726DF">
              <w:rPr>
                <w:sz w:val="24"/>
                <w:szCs w:val="24"/>
              </w:rPr>
              <w:t>развитие</w:t>
            </w:r>
          </w:p>
        </w:tc>
        <w:tc>
          <w:tcPr>
            <w:tcW w:w="3826" w:type="dxa"/>
            <w:tcBorders>
              <w:top w:val="single" w:sz="4" w:space="0" w:color="auto"/>
              <w:left w:val="single" w:sz="4" w:space="0" w:color="auto"/>
              <w:bottom w:val="single" w:sz="4" w:space="0" w:color="auto"/>
            </w:tcBorders>
            <w:shd w:val="clear" w:color="auto" w:fill="FFFFFF"/>
            <w:vAlign w:val="bottom"/>
          </w:tcPr>
          <w:p w:rsidR="00F11D68" w:rsidRDefault="00E1413D">
            <w:pPr>
              <w:pStyle w:val="6"/>
              <w:framePr w:w="9624" w:wrap="notBeside" w:vAnchor="text" w:hAnchor="text" w:xAlign="center" w:y="1"/>
              <w:shd w:val="clear" w:color="auto" w:fill="auto"/>
              <w:spacing w:line="274" w:lineRule="exact"/>
              <w:ind w:left="120" w:firstLine="0"/>
              <w:jc w:val="left"/>
              <w:rPr>
                <w:sz w:val="24"/>
                <w:szCs w:val="24"/>
              </w:rPr>
            </w:pPr>
            <w:r w:rsidRPr="00D726DF">
              <w:rPr>
                <w:sz w:val="24"/>
                <w:szCs w:val="24"/>
              </w:rPr>
              <w:t>Занятия по музыкальному воспитанию и изобразительной деятельности - Эстетика быта</w:t>
            </w:r>
          </w:p>
          <w:p w:rsidR="007E0902" w:rsidRPr="00D726DF" w:rsidRDefault="007E0902" w:rsidP="007E0902">
            <w:pPr>
              <w:pStyle w:val="6"/>
              <w:framePr w:w="9624" w:wrap="notBeside" w:vAnchor="text" w:hAnchor="text" w:xAlign="center" w:y="1"/>
              <w:shd w:val="clear" w:color="auto" w:fill="auto"/>
              <w:spacing w:line="210" w:lineRule="exact"/>
              <w:ind w:left="100" w:firstLine="0"/>
              <w:jc w:val="left"/>
              <w:rPr>
                <w:sz w:val="24"/>
                <w:szCs w:val="24"/>
              </w:rPr>
            </w:pPr>
            <w:r w:rsidRPr="00D726DF">
              <w:rPr>
                <w:rStyle w:val="Exact1"/>
                <w:spacing w:val="0"/>
                <w:sz w:val="24"/>
                <w:szCs w:val="24"/>
              </w:rPr>
              <w:t>Экскурсии в природу</w:t>
            </w:r>
          </w:p>
          <w:p w:rsidR="007E0902" w:rsidRPr="00D726DF" w:rsidRDefault="007E0902">
            <w:pPr>
              <w:pStyle w:val="6"/>
              <w:framePr w:w="9624" w:wrap="notBeside" w:vAnchor="text" w:hAnchor="text" w:xAlign="center" w:y="1"/>
              <w:shd w:val="clear" w:color="auto" w:fill="auto"/>
              <w:spacing w:line="274" w:lineRule="exact"/>
              <w:ind w:left="120" w:firstLine="0"/>
              <w:jc w:val="left"/>
              <w:rPr>
                <w:sz w:val="24"/>
                <w:szCs w:val="24"/>
              </w:rPr>
            </w:pPr>
          </w:p>
        </w:tc>
        <w:tc>
          <w:tcPr>
            <w:tcW w:w="3274" w:type="dxa"/>
            <w:tcBorders>
              <w:top w:val="single" w:sz="4" w:space="0" w:color="auto"/>
              <w:left w:val="single" w:sz="4" w:space="0" w:color="auto"/>
              <w:bottom w:val="single" w:sz="4" w:space="0" w:color="auto"/>
              <w:right w:val="single" w:sz="4" w:space="0" w:color="auto"/>
            </w:tcBorders>
            <w:shd w:val="clear" w:color="auto" w:fill="FFFFFF"/>
            <w:vAlign w:val="bottom"/>
          </w:tcPr>
          <w:p w:rsidR="007E0902" w:rsidRDefault="00E1413D">
            <w:pPr>
              <w:pStyle w:val="6"/>
              <w:framePr w:w="9624" w:wrap="notBeside" w:vAnchor="text" w:hAnchor="text" w:xAlign="center" w:y="1"/>
              <w:shd w:val="clear" w:color="auto" w:fill="auto"/>
              <w:spacing w:line="274" w:lineRule="exact"/>
              <w:ind w:left="120" w:firstLine="0"/>
              <w:jc w:val="left"/>
              <w:rPr>
                <w:sz w:val="24"/>
                <w:szCs w:val="24"/>
              </w:rPr>
            </w:pPr>
            <w:r w:rsidRPr="00D726DF">
              <w:rPr>
                <w:sz w:val="24"/>
                <w:szCs w:val="24"/>
              </w:rPr>
              <w:t xml:space="preserve">-Посещение музеев </w:t>
            </w:r>
            <w:proofErr w:type="gramStart"/>
            <w:r w:rsidRPr="00D726DF">
              <w:rPr>
                <w:sz w:val="24"/>
                <w:szCs w:val="24"/>
              </w:rPr>
              <w:t>-</w:t>
            </w:r>
            <w:proofErr w:type="spellStart"/>
            <w:r w:rsidRPr="00D726DF">
              <w:rPr>
                <w:sz w:val="24"/>
                <w:szCs w:val="24"/>
              </w:rPr>
              <w:t>М</w:t>
            </w:r>
            <w:proofErr w:type="gramEnd"/>
            <w:r w:rsidRPr="00D726DF">
              <w:rPr>
                <w:sz w:val="24"/>
                <w:szCs w:val="24"/>
              </w:rPr>
              <w:t>узыкально</w:t>
            </w:r>
            <w:r w:rsidRPr="00D726DF">
              <w:rPr>
                <w:sz w:val="24"/>
                <w:szCs w:val="24"/>
              </w:rPr>
              <w:softHyphen/>
              <w:t>художественные</w:t>
            </w:r>
            <w:proofErr w:type="spellEnd"/>
            <w:r w:rsidRPr="00D726DF">
              <w:rPr>
                <w:sz w:val="24"/>
                <w:szCs w:val="24"/>
              </w:rPr>
              <w:t xml:space="preserve"> досуги</w:t>
            </w:r>
          </w:p>
          <w:p w:rsidR="00F11D68" w:rsidRPr="00D726DF" w:rsidRDefault="007E0902">
            <w:pPr>
              <w:pStyle w:val="6"/>
              <w:framePr w:w="9624" w:wrap="notBeside" w:vAnchor="text" w:hAnchor="text" w:xAlign="center" w:y="1"/>
              <w:shd w:val="clear" w:color="auto" w:fill="auto"/>
              <w:spacing w:line="274" w:lineRule="exact"/>
              <w:ind w:left="120" w:firstLine="0"/>
              <w:jc w:val="left"/>
              <w:rPr>
                <w:sz w:val="24"/>
                <w:szCs w:val="24"/>
              </w:rPr>
            </w:pPr>
            <w:r w:rsidRPr="00D726DF">
              <w:rPr>
                <w:rStyle w:val="41"/>
                <w:sz w:val="24"/>
                <w:szCs w:val="24"/>
              </w:rPr>
              <w:t xml:space="preserve"> Индивидуальная работа</w:t>
            </w:r>
          </w:p>
        </w:tc>
      </w:tr>
    </w:tbl>
    <w:p w:rsidR="00F11D68" w:rsidRPr="00F75060" w:rsidRDefault="00E1413D" w:rsidP="007E0902">
      <w:pPr>
        <w:rPr>
          <w:rFonts w:ascii="Times New Roman" w:hAnsi="Times New Roman" w:cs="Times New Roman"/>
          <w:b/>
        </w:rPr>
      </w:pPr>
      <w:r w:rsidRPr="00D726DF">
        <w:rPr>
          <w:rFonts w:ascii="Times New Roman" w:hAnsi="Times New Roman" w:cs="Times New Roman"/>
        </w:rPr>
        <w:br w:type="page"/>
      </w:r>
      <w:r w:rsidR="007E0902">
        <w:rPr>
          <w:rFonts w:ascii="Times New Roman" w:hAnsi="Times New Roman" w:cs="Times New Roman"/>
        </w:rPr>
        <w:lastRenderedPageBreak/>
        <w:t xml:space="preserve">         </w:t>
      </w:r>
      <w:r w:rsidR="007E0902" w:rsidRPr="00F75060">
        <w:rPr>
          <w:rFonts w:ascii="Times New Roman" w:hAnsi="Times New Roman" w:cs="Times New Roman"/>
          <w:b/>
        </w:rPr>
        <w:t xml:space="preserve"> </w:t>
      </w:r>
      <w:r w:rsidR="00F75060">
        <w:rPr>
          <w:rFonts w:ascii="Times New Roman" w:hAnsi="Times New Roman" w:cs="Times New Roman"/>
          <w:b/>
        </w:rPr>
        <w:t xml:space="preserve">                       </w:t>
      </w:r>
      <w:r w:rsidR="007E0902" w:rsidRPr="00F75060">
        <w:rPr>
          <w:rFonts w:ascii="Times New Roman" w:hAnsi="Times New Roman" w:cs="Times New Roman"/>
          <w:b/>
        </w:rPr>
        <w:t xml:space="preserve"> </w:t>
      </w:r>
      <w:r w:rsidRPr="00F75060">
        <w:rPr>
          <w:rFonts w:ascii="Times New Roman" w:hAnsi="Times New Roman" w:cs="Times New Roman"/>
          <w:b/>
        </w:rPr>
        <w:t>3.3 Взаимодействие приюта с социальными партнерами.</w:t>
      </w:r>
    </w:p>
    <w:p w:rsidR="00F11D68" w:rsidRPr="00D726DF" w:rsidRDefault="00E1413D">
      <w:pPr>
        <w:pStyle w:val="6"/>
        <w:shd w:val="clear" w:color="auto" w:fill="auto"/>
        <w:spacing w:after="244" w:line="278" w:lineRule="exact"/>
        <w:ind w:left="740" w:right="20" w:firstLine="600"/>
        <w:rPr>
          <w:sz w:val="24"/>
          <w:szCs w:val="24"/>
        </w:rPr>
      </w:pPr>
      <w:r w:rsidRPr="00D726DF">
        <w:rPr>
          <w:sz w:val="24"/>
          <w:szCs w:val="24"/>
        </w:rPr>
        <w:t>В реализации образовательной программы с использованием сетевой формы наряду с организациями, осуществляющими образовательную деятельность, участвуют научные, медицинские, культурные, физкультурно-спортивные и иные организации, обладающие ресурсами, необходимыми для осуществления видов учебной деятельности, предусмотренных соответствующей образовательной программой. Использование сетевой формы реализации образовательной программы осуществляется на основании договора между организациями. Таким образом, с целью решения задач воспитания, образования, социализации детей дошкольного возраста и в рамках реализации Программы выстроено взаимодействие с социумом.</w:t>
      </w:r>
    </w:p>
    <w:tbl>
      <w:tblPr>
        <w:tblOverlap w:val="never"/>
        <w:tblW w:w="0" w:type="auto"/>
        <w:jc w:val="center"/>
        <w:tblLayout w:type="fixed"/>
        <w:tblCellMar>
          <w:left w:w="10" w:type="dxa"/>
          <w:right w:w="10" w:type="dxa"/>
        </w:tblCellMar>
        <w:tblLook w:val="04A0" w:firstRow="1" w:lastRow="0" w:firstColumn="1" w:lastColumn="0" w:noHBand="0" w:noVBand="1"/>
      </w:tblPr>
      <w:tblGrid>
        <w:gridCol w:w="2698"/>
        <w:gridCol w:w="4253"/>
        <w:gridCol w:w="1853"/>
      </w:tblGrid>
      <w:tr w:rsidR="00F11D68" w:rsidRPr="00D726DF">
        <w:trPr>
          <w:trHeight w:hRule="exact" w:val="763"/>
          <w:jc w:val="center"/>
        </w:trPr>
        <w:tc>
          <w:tcPr>
            <w:tcW w:w="2698" w:type="dxa"/>
            <w:tcBorders>
              <w:top w:val="single" w:sz="4" w:space="0" w:color="auto"/>
              <w:left w:val="single" w:sz="4" w:space="0" w:color="auto"/>
            </w:tcBorders>
            <w:shd w:val="clear" w:color="auto" w:fill="FFFFFF"/>
          </w:tcPr>
          <w:p w:rsidR="00F11D68" w:rsidRPr="00D726DF" w:rsidRDefault="00E1413D">
            <w:pPr>
              <w:pStyle w:val="6"/>
              <w:framePr w:w="8803" w:wrap="notBeside" w:vAnchor="text" w:hAnchor="text" w:xAlign="center" w:y="1"/>
              <w:shd w:val="clear" w:color="auto" w:fill="auto"/>
              <w:spacing w:after="60" w:line="230" w:lineRule="exact"/>
              <w:ind w:firstLine="0"/>
              <w:jc w:val="center"/>
              <w:rPr>
                <w:sz w:val="24"/>
                <w:szCs w:val="24"/>
              </w:rPr>
            </w:pPr>
            <w:r w:rsidRPr="00D726DF">
              <w:rPr>
                <w:sz w:val="24"/>
                <w:szCs w:val="24"/>
              </w:rPr>
              <w:t>Наименование</w:t>
            </w:r>
          </w:p>
          <w:p w:rsidR="00F11D68" w:rsidRPr="00D726DF" w:rsidRDefault="00E1413D">
            <w:pPr>
              <w:pStyle w:val="6"/>
              <w:framePr w:w="8803" w:wrap="notBeside" w:vAnchor="text" w:hAnchor="text" w:xAlign="center" w:y="1"/>
              <w:shd w:val="clear" w:color="auto" w:fill="auto"/>
              <w:spacing w:before="60" w:line="230" w:lineRule="exact"/>
              <w:ind w:firstLine="0"/>
              <w:jc w:val="center"/>
              <w:rPr>
                <w:sz w:val="24"/>
                <w:szCs w:val="24"/>
              </w:rPr>
            </w:pPr>
            <w:r w:rsidRPr="00D726DF">
              <w:rPr>
                <w:sz w:val="24"/>
                <w:szCs w:val="24"/>
              </w:rPr>
              <w:t>учреждений</w:t>
            </w:r>
          </w:p>
        </w:tc>
        <w:tc>
          <w:tcPr>
            <w:tcW w:w="4253" w:type="dxa"/>
            <w:tcBorders>
              <w:top w:val="single" w:sz="4" w:space="0" w:color="auto"/>
              <w:left w:val="single" w:sz="4" w:space="0" w:color="auto"/>
            </w:tcBorders>
            <w:shd w:val="clear" w:color="auto" w:fill="FFFFFF"/>
          </w:tcPr>
          <w:p w:rsidR="00F11D68" w:rsidRPr="00D726DF" w:rsidRDefault="00E1413D">
            <w:pPr>
              <w:pStyle w:val="6"/>
              <w:framePr w:w="8803" w:wrap="notBeside" w:vAnchor="text" w:hAnchor="text" w:xAlign="center" w:y="1"/>
              <w:shd w:val="clear" w:color="auto" w:fill="auto"/>
              <w:spacing w:line="230" w:lineRule="exact"/>
              <w:ind w:firstLine="0"/>
              <w:jc w:val="center"/>
              <w:rPr>
                <w:sz w:val="24"/>
                <w:szCs w:val="24"/>
              </w:rPr>
            </w:pPr>
            <w:r w:rsidRPr="00D726DF">
              <w:rPr>
                <w:sz w:val="24"/>
                <w:szCs w:val="24"/>
              </w:rPr>
              <w:t>Формы сотрудничества</w:t>
            </w:r>
          </w:p>
        </w:tc>
        <w:tc>
          <w:tcPr>
            <w:tcW w:w="1853" w:type="dxa"/>
            <w:tcBorders>
              <w:top w:val="single" w:sz="4" w:space="0" w:color="auto"/>
              <w:left w:val="single" w:sz="4" w:space="0" w:color="auto"/>
              <w:right w:val="single" w:sz="4" w:space="0" w:color="auto"/>
            </w:tcBorders>
            <w:shd w:val="clear" w:color="auto" w:fill="FFFFFF"/>
          </w:tcPr>
          <w:p w:rsidR="00F11D68" w:rsidRPr="00D726DF" w:rsidRDefault="00E1413D">
            <w:pPr>
              <w:pStyle w:val="6"/>
              <w:framePr w:w="8803" w:wrap="notBeside" w:vAnchor="text" w:hAnchor="text" w:xAlign="center" w:y="1"/>
              <w:shd w:val="clear" w:color="auto" w:fill="auto"/>
              <w:spacing w:line="230" w:lineRule="exact"/>
              <w:ind w:left="120" w:firstLine="0"/>
              <w:jc w:val="left"/>
              <w:rPr>
                <w:sz w:val="24"/>
                <w:szCs w:val="24"/>
              </w:rPr>
            </w:pPr>
            <w:r w:rsidRPr="00D726DF">
              <w:rPr>
                <w:sz w:val="24"/>
                <w:szCs w:val="24"/>
              </w:rPr>
              <w:t>Периодичность</w:t>
            </w:r>
          </w:p>
        </w:tc>
      </w:tr>
      <w:tr w:rsidR="00F11D68" w:rsidRPr="00D726DF">
        <w:trPr>
          <w:trHeight w:hRule="exact" w:val="1666"/>
          <w:jc w:val="center"/>
        </w:trPr>
        <w:tc>
          <w:tcPr>
            <w:tcW w:w="2698" w:type="dxa"/>
            <w:tcBorders>
              <w:top w:val="single" w:sz="4" w:space="0" w:color="auto"/>
              <w:left w:val="single" w:sz="4" w:space="0" w:color="auto"/>
            </w:tcBorders>
            <w:shd w:val="clear" w:color="auto" w:fill="FFFFFF"/>
          </w:tcPr>
          <w:p w:rsidR="00F11D68" w:rsidRPr="00D726DF" w:rsidRDefault="00E1413D">
            <w:pPr>
              <w:pStyle w:val="6"/>
              <w:framePr w:w="8803" w:wrap="notBeside" w:vAnchor="text" w:hAnchor="text" w:xAlign="center" w:y="1"/>
              <w:shd w:val="clear" w:color="auto" w:fill="auto"/>
              <w:spacing w:line="283" w:lineRule="exact"/>
              <w:ind w:left="120" w:firstLine="0"/>
              <w:jc w:val="left"/>
              <w:rPr>
                <w:sz w:val="24"/>
                <w:szCs w:val="24"/>
              </w:rPr>
            </w:pPr>
            <w:proofErr w:type="spellStart"/>
            <w:r w:rsidRPr="00D726DF">
              <w:rPr>
                <w:sz w:val="24"/>
                <w:szCs w:val="24"/>
              </w:rPr>
              <w:t>МБОУ</w:t>
            </w:r>
            <w:proofErr w:type="gramStart"/>
            <w:r w:rsidRPr="00D726DF">
              <w:rPr>
                <w:sz w:val="24"/>
                <w:szCs w:val="24"/>
              </w:rPr>
              <w:t>«П</w:t>
            </w:r>
            <w:proofErr w:type="gramEnd"/>
            <w:r w:rsidRPr="00D726DF">
              <w:rPr>
                <w:sz w:val="24"/>
                <w:szCs w:val="24"/>
              </w:rPr>
              <w:t>естречинская</w:t>
            </w:r>
            <w:proofErr w:type="spellEnd"/>
            <w:r w:rsidRPr="00D726DF">
              <w:rPr>
                <w:sz w:val="24"/>
                <w:szCs w:val="24"/>
              </w:rPr>
              <w:t xml:space="preserve"> </w:t>
            </w:r>
            <w:proofErr w:type="spellStart"/>
            <w:r w:rsidRPr="00D726DF">
              <w:rPr>
                <w:sz w:val="24"/>
                <w:szCs w:val="24"/>
              </w:rPr>
              <w:t>СОШ</w:t>
            </w:r>
            <w:proofErr w:type="spellEnd"/>
            <w:r w:rsidRPr="00D726DF">
              <w:rPr>
                <w:sz w:val="24"/>
                <w:szCs w:val="24"/>
              </w:rPr>
              <w:t xml:space="preserve"> № 2»</w:t>
            </w:r>
          </w:p>
        </w:tc>
        <w:tc>
          <w:tcPr>
            <w:tcW w:w="4253" w:type="dxa"/>
            <w:tcBorders>
              <w:top w:val="single" w:sz="4" w:space="0" w:color="auto"/>
              <w:left w:val="single" w:sz="4" w:space="0" w:color="auto"/>
            </w:tcBorders>
            <w:shd w:val="clear" w:color="auto" w:fill="FFFFFF"/>
            <w:vAlign w:val="bottom"/>
          </w:tcPr>
          <w:p w:rsidR="00F11D68" w:rsidRPr="00D726DF" w:rsidRDefault="00E1413D">
            <w:pPr>
              <w:pStyle w:val="6"/>
              <w:framePr w:w="8803" w:wrap="notBeside" w:vAnchor="text" w:hAnchor="text" w:xAlign="center" w:y="1"/>
              <w:shd w:val="clear" w:color="auto" w:fill="auto"/>
              <w:spacing w:line="274" w:lineRule="exact"/>
              <w:ind w:left="120" w:firstLine="0"/>
              <w:jc w:val="left"/>
              <w:rPr>
                <w:sz w:val="24"/>
                <w:szCs w:val="24"/>
              </w:rPr>
            </w:pPr>
            <w:r w:rsidRPr="00D726DF">
              <w:rPr>
                <w:sz w:val="24"/>
                <w:szCs w:val="24"/>
              </w:rPr>
              <w:t>Посещение уроков и занятий, семинары, консультации для воспитателей и родителей, беседы, методические встречи, экскурсии для воспитанников, дни открытых дверей, концерты, развлечения.</w:t>
            </w:r>
          </w:p>
        </w:tc>
        <w:tc>
          <w:tcPr>
            <w:tcW w:w="1853" w:type="dxa"/>
            <w:tcBorders>
              <w:top w:val="single" w:sz="4" w:space="0" w:color="auto"/>
              <w:left w:val="single" w:sz="4" w:space="0" w:color="auto"/>
              <w:right w:val="single" w:sz="4" w:space="0" w:color="auto"/>
            </w:tcBorders>
            <w:shd w:val="clear" w:color="auto" w:fill="FFFFFF"/>
          </w:tcPr>
          <w:p w:rsidR="00F11D68" w:rsidRPr="00D726DF" w:rsidRDefault="00E1413D">
            <w:pPr>
              <w:pStyle w:val="6"/>
              <w:framePr w:w="8803" w:wrap="notBeside" w:vAnchor="text" w:hAnchor="text" w:xAlign="center" w:y="1"/>
              <w:shd w:val="clear" w:color="auto" w:fill="auto"/>
              <w:spacing w:line="274" w:lineRule="exact"/>
              <w:ind w:left="120" w:firstLine="0"/>
              <w:jc w:val="left"/>
              <w:rPr>
                <w:sz w:val="24"/>
                <w:szCs w:val="24"/>
              </w:rPr>
            </w:pPr>
            <w:r w:rsidRPr="00D726DF">
              <w:rPr>
                <w:sz w:val="24"/>
                <w:szCs w:val="24"/>
              </w:rPr>
              <w:t xml:space="preserve">По плану </w:t>
            </w:r>
            <w:proofErr w:type="spellStart"/>
            <w:proofErr w:type="gramStart"/>
            <w:r w:rsidRPr="00D726DF">
              <w:rPr>
                <w:sz w:val="24"/>
                <w:szCs w:val="24"/>
              </w:rPr>
              <w:t>преемственнос</w:t>
            </w:r>
            <w:proofErr w:type="spellEnd"/>
            <w:r w:rsidRPr="00D726DF">
              <w:rPr>
                <w:sz w:val="24"/>
                <w:szCs w:val="24"/>
              </w:rPr>
              <w:t xml:space="preserve"> </w:t>
            </w:r>
            <w:proofErr w:type="spellStart"/>
            <w:r w:rsidRPr="00D726DF">
              <w:rPr>
                <w:sz w:val="24"/>
                <w:szCs w:val="24"/>
              </w:rPr>
              <w:t>ти</w:t>
            </w:r>
            <w:proofErr w:type="spellEnd"/>
            <w:proofErr w:type="gramEnd"/>
            <w:r w:rsidRPr="00D726DF">
              <w:rPr>
                <w:sz w:val="24"/>
                <w:szCs w:val="24"/>
              </w:rPr>
              <w:t xml:space="preserve"> Учреждения и школы</w:t>
            </w:r>
          </w:p>
        </w:tc>
      </w:tr>
      <w:tr w:rsidR="00F11D68" w:rsidRPr="00D726DF">
        <w:trPr>
          <w:trHeight w:hRule="exact" w:val="562"/>
          <w:jc w:val="center"/>
        </w:trPr>
        <w:tc>
          <w:tcPr>
            <w:tcW w:w="2698" w:type="dxa"/>
            <w:tcBorders>
              <w:top w:val="single" w:sz="4" w:space="0" w:color="auto"/>
              <w:left w:val="single" w:sz="4" w:space="0" w:color="auto"/>
            </w:tcBorders>
            <w:shd w:val="clear" w:color="auto" w:fill="FFFFFF"/>
            <w:vAlign w:val="bottom"/>
          </w:tcPr>
          <w:p w:rsidR="00F11D68" w:rsidRPr="00D726DF" w:rsidRDefault="00E1413D">
            <w:pPr>
              <w:pStyle w:val="6"/>
              <w:framePr w:w="8803" w:wrap="notBeside" w:vAnchor="text" w:hAnchor="text" w:xAlign="center" w:y="1"/>
              <w:shd w:val="clear" w:color="auto" w:fill="auto"/>
              <w:spacing w:line="278" w:lineRule="exact"/>
              <w:ind w:left="120" w:firstLine="0"/>
              <w:jc w:val="left"/>
              <w:rPr>
                <w:sz w:val="24"/>
                <w:szCs w:val="24"/>
              </w:rPr>
            </w:pPr>
            <w:r w:rsidRPr="00D726DF">
              <w:rPr>
                <w:sz w:val="24"/>
                <w:szCs w:val="24"/>
              </w:rPr>
              <w:t xml:space="preserve">Краеведческий музей с. </w:t>
            </w:r>
            <w:proofErr w:type="spellStart"/>
            <w:r w:rsidRPr="00D726DF">
              <w:rPr>
                <w:sz w:val="24"/>
                <w:szCs w:val="24"/>
              </w:rPr>
              <w:t>Пестрецы</w:t>
            </w:r>
            <w:proofErr w:type="spellEnd"/>
          </w:p>
        </w:tc>
        <w:tc>
          <w:tcPr>
            <w:tcW w:w="4253" w:type="dxa"/>
            <w:tcBorders>
              <w:top w:val="single" w:sz="4" w:space="0" w:color="auto"/>
              <w:left w:val="single" w:sz="4" w:space="0" w:color="auto"/>
            </w:tcBorders>
            <w:shd w:val="clear" w:color="auto" w:fill="FFFFFF"/>
          </w:tcPr>
          <w:p w:rsidR="00F11D68" w:rsidRPr="00D726DF" w:rsidRDefault="00E1413D">
            <w:pPr>
              <w:pStyle w:val="6"/>
              <w:framePr w:w="8803" w:wrap="notBeside" w:vAnchor="text" w:hAnchor="text" w:xAlign="center" w:y="1"/>
              <w:shd w:val="clear" w:color="auto" w:fill="auto"/>
              <w:spacing w:line="230" w:lineRule="exact"/>
              <w:ind w:left="120" w:firstLine="0"/>
              <w:jc w:val="left"/>
              <w:rPr>
                <w:sz w:val="24"/>
                <w:szCs w:val="24"/>
              </w:rPr>
            </w:pPr>
            <w:r w:rsidRPr="00D726DF">
              <w:rPr>
                <w:sz w:val="24"/>
                <w:szCs w:val="24"/>
              </w:rPr>
              <w:t>Встречи сотрудников музея с детьми</w:t>
            </w:r>
          </w:p>
        </w:tc>
        <w:tc>
          <w:tcPr>
            <w:tcW w:w="1853" w:type="dxa"/>
            <w:tcBorders>
              <w:top w:val="single" w:sz="4" w:space="0" w:color="auto"/>
              <w:left w:val="single" w:sz="4" w:space="0" w:color="auto"/>
              <w:right w:val="single" w:sz="4" w:space="0" w:color="auto"/>
            </w:tcBorders>
            <w:shd w:val="clear" w:color="auto" w:fill="FFFFFF"/>
          </w:tcPr>
          <w:p w:rsidR="00F11D68" w:rsidRPr="00D726DF" w:rsidRDefault="00E1413D">
            <w:pPr>
              <w:pStyle w:val="6"/>
              <w:framePr w:w="8803" w:wrap="notBeside" w:vAnchor="text" w:hAnchor="text" w:xAlign="center" w:y="1"/>
              <w:shd w:val="clear" w:color="auto" w:fill="auto"/>
              <w:spacing w:line="230" w:lineRule="exact"/>
              <w:ind w:left="120" w:firstLine="0"/>
              <w:jc w:val="left"/>
              <w:rPr>
                <w:sz w:val="24"/>
                <w:szCs w:val="24"/>
              </w:rPr>
            </w:pPr>
            <w:r w:rsidRPr="00D726DF">
              <w:rPr>
                <w:sz w:val="24"/>
                <w:szCs w:val="24"/>
              </w:rPr>
              <w:t>По плану</w:t>
            </w:r>
          </w:p>
        </w:tc>
      </w:tr>
      <w:tr w:rsidR="00F11D68" w:rsidRPr="00D726DF">
        <w:trPr>
          <w:trHeight w:hRule="exact" w:val="562"/>
          <w:jc w:val="center"/>
        </w:trPr>
        <w:tc>
          <w:tcPr>
            <w:tcW w:w="2698" w:type="dxa"/>
            <w:tcBorders>
              <w:top w:val="single" w:sz="4" w:space="0" w:color="auto"/>
              <w:left w:val="single" w:sz="4" w:space="0" w:color="auto"/>
            </w:tcBorders>
            <w:shd w:val="clear" w:color="auto" w:fill="FFFFFF"/>
          </w:tcPr>
          <w:p w:rsidR="00F11D68" w:rsidRPr="00D726DF" w:rsidRDefault="00E1413D">
            <w:pPr>
              <w:pStyle w:val="6"/>
              <w:framePr w:w="8803" w:wrap="notBeside" w:vAnchor="text" w:hAnchor="text" w:xAlign="center" w:y="1"/>
              <w:shd w:val="clear" w:color="auto" w:fill="auto"/>
              <w:spacing w:line="230" w:lineRule="exact"/>
              <w:ind w:left="120" w:firstLine="0"/>
              <w:jc w:val="left"/>
              <w:rPr>
                <w:sz w:val="24"/>
                <w:szCs w:val="24"/>
              </w:rPr>
            </w:pPr>
            <w:r w:rsidRPr="00D726DF">
              <w:rPr>
                <w:sz w:val="24"/>
                <w:szCs w:val="24"/>
              </w:rPr>
              <w:t>Детская библиотека</w:t>
            </w:r>
          </w:p>
        </w:tc>
        <w:tc>
          <w:tcPr>
            <w:tcW w:w="4253" w:type="dxa"/>
            <w:tcBorders>
              <w:top w:val="single" w:sz="4" w:space="0" w:color="auto"/>
              <w:left w:val="single" w:sz="4" w:space="0" w:color="auto"/>
            </w:tcBorders>
            <w:shd w:val="clear" w:color="auto" w:fill="FFFFFF"/>
            <w:vAlign w:val="bottom"/>
          </w:tcPr>
          <w:p w:rsidR="00F11D68" w:rsidRPr="00D726DF" w:rsidRDefault="00E1413D">
            <w:pPr>
              <w:pStyle w:val="6"/>
              <w:framePr w:w="8803" w:wrap="notBeside" w:vAnchor="text" w:hAnchor="text" w:xAlign="center" w:y="1"/>
              <w:shd w:val="clear" w:color="auto" w:fill="auto"/>
              <w:spacing w:line="269" w:lineRule="exact"/>
              <w:ind w:left="120" w:firstLine="0"/>
              <w:jc w:val="left"/>
              <w:rPr>
                <w:sz w:val="24"/>
                <w:szCs w:val="24"/>
              </w:rPr>
            </w:pPr>
            <w:r w:rsidRPr="00D726DF">
              <w:rPr>
                <w:sz w:val="24"/>
                <w:szCs w:val="24"/>
              </w:rPr>
              <w:t>Встречи с библиотекарем, познавательные викторины.</w:t>
            </w:r>
          </w:p>
        </w:tc>
        <w:tc>
          <w:tcPr>
            <w:tcW w:w="1853" w:type="dxa"/>
            <w:tcBorders>
              <w:top w:val="single" w:sz="4" w:space="0" w:color="auto"/>
              <w:left w:val="single" w:sz="4" w:space="0" w:color="auto"/>
              <w:right w:val="single" w:sz="4" w:space="0" w:color="auto"/>
            </w:tcBorders>
            <w:shd w:val="clear" w:color="auto" w:fill="FFFFFF"/>
          </w:tcPr>
          <w:p w:rsidR="00F11D68" w:rsidRPr="00D726DF" w:rsidRDefault="00E1413D">
            <w:pPr>
              <w:pStyle w:val="6"/>
              <w:framePr w:w="8803" w:wrap="notBeside" w:vAnchor="text" w:hAnchor="text" w:xAlign="center" w:y="1"/>
              <w:shd w:val="clear" w:color="auto" w:fill="auto"/>
              <w:spacing w:line="230" w:lineRule="exact"/>
              <w:ind w:left="120" w:firstLine="0"/>
              <w:jc w:val="left"/>
              <w:rPr>
                <w:sz w:val="24"/>
                <w:szCs w:val="24"/>
              </w:rPr>
            </w:pPr>
            <w:r w:rsidRPr="00D726DF">
              <w:rPr>
                <w:sz w:val="24"/>
                <w:szCs w:val="24"/>
              </w:rPr>
              <w:t>По плану</w:t>
            </w:r>
          </w:p>
        </w:tc>
      </w:tr>
      <w:tr w:rsidR="00F11D68" w:rsidRPr="00D726DF">
        <w:trPr>
          <w:trHeight w:hRule="exact" w:val="571"/>
          <w:jc w:val="center"/>
        </w:trPr>
        <w:tc>
          <w:tcPr>
            <w:tcW w:w="2698" w:type="dxa"/>
            <w:tcBorders>
              <w:top w:val="single" w:sz="4" w:space="0" w:color="auto"/>
              <w:left w:val="single" w:sz="4" w:space="0" w:color="auto"/>
              <w:bottom w:val="single" w:sz="4" w:space="0" w:color="auto"/>
            </w:tcBorders>
            <w:shd w:val="clear" w:color="auto" w:fill="FFFFFF"/>
            <w:vAlign w:val="bottom"/>
          </w:tcPr>
          <w:p w:rsidR="00F11D68" w:rsidRPr="00D726DF" w:rsidRDefault="00E1413D">
            <w:pPr>
              <w:pStyle w:val="6"/>
              <w:framePr w:w="8803" w:wrap="notBeside" w:vAnchor="text" w:hAnchor="text" w:xAlign="center" w:y="1"/>
              <w:shd w:val="clear" w:color="auto" w:fill="auto"/>
              <w:spacing w:line="269" w:lineRule="exact"/>
              <w:ind w:left="120" w:firstLine="0"/>
              <w:jc w:val="left"/>
              <w:rPr>
                <w:sz w:val="24"/>
                <w:szCs w:val="24"/>
              </w:rPr>
            </w:pPr>
            <w:r w:rsidRPr="00D726DF">
              <w:rPr>
                <w:sz w:val="24"/>
                <w:szCs w:val="24"/>
              </w:rPr>
              <w:t>Дом детского творчества</w:t>
            </w:r>
          </w:p>
        </w:tc>
        <w:tc>
          <w:tcPr>
            <w:tcW w:w="4253" w:type="dxa"/>
            <w:tcBorders>
              <w:top w:val="single" w:sz="4" w:space="0" w:color="auto"/>
              <w:left w:val="single" w:sz="4" w:space="0" w:color="auto"/>
              <w:bottom w:val="single" w:sz="4" w:space="0" w:color="auto"/>
            </w:tcBorders>
            <w:shd w:val="clear" w:color="auto" w:fill="FFFFFF"/>
          </w:tcPr>
          <w:p w:rsidR="00F11D68" w:rsidRPr="00D726DF" w:rsidRDefault="00E1413D">
            <w:pPr>
              <w:pStyle w:val="6"/>
              <w:framePr w:w="8803" w:wrap="notBeside" w:vAnchor="text" w:hAnchor="text" w:xAlign="center" w:y="1"/>
              <w:shd w:val="clear" w:color="auto" w:fill="auto"/>
              <w:spacing w:line="230" w:lineRule="exact"/>
              <w:ind w:left="120" w:firstLine="0"/>
              <w:jc w:val="left"/>
              <w:rPr>
                <w:sz w:val="24"/>
                <w:szCs w:val="24"/>
              </w:rPr>
            </w:pPr>
            <w:r w:rsidRPr="00D726DF">
              <w:rPr>
                <w:sz w:val="24"/>
                <w:szCs w:val="24"/>
              </w:rPr>
              <w:t>Посещение мероприятий</w:t>
            </w:r>
          </w:p>
        </w:tc>
        <w:tc>
          <w:tcPr>
            <w:tcW w:w="1853" w:type="dxa"/>
            <w:tcBorders>
              <w:top w:val="single" w:sz="4" w:space="0" w:color="auto"/>
              <w:left w:val="single" w:sz="4" w:space="0" w:color="auto"/>
              <w:bottom w:val="single" w:sz="4" w:space="0" w:color="auto"/>
              <w:right w:val="single" w:sz="4" w:space="0" w:color="auto"/>
            </w:tcBorders>
            <w:shd w:val="clear" w:color="auto" w:fill="FFFFFF"/>
          </w:tcPr>
          <w:p w:rsidR="00F11D68" w:rsidRPr="00D726DF" w:rsidRDefault="00E1413D">
            <w:pPr>
              <w:pStyle w:val="6"/>
              <w:framePr w:w="8803" w:wrap="notBeside" w:vAnchor="text" w:hAnchor="text" w:xAlign="center" w:y="1"/>
              <w:shd w:val="clear" w:color="auto" w:fill="auto"/>
              <w:spacing w:line="230" w:lineRule="exact"/>
              <w:ind w:left="120" w:firstLine="0"/>
              <w:jc w:val="left"/>
              <w:rPr>
                <w:sz w:val="24"/>
                <w:szCs w:val="24"/>
              </w:rPr>
            </w:pPr>
            <w:r w:rsidRPr="00D726DF">
              <w:rPr>
                <w:sz w:val="24"/>
                <w:szCs w:val="24"/>
              </w:rPr>
              <w:t>По плану</w:t>
            </w:r>
          </w:p>
        </w:tc>
      </w:tr>
    </w:tbl>
    <w:p w:rsidR="00F11D68" w:rsidRPr="00D726DF" w:rsidRDefault="00F11D68">
      <w:pPr>
        <w:rPr>
          <w:rFonts w:ascii="Times New Roman" w:hAnsi="Times New Roman" w:cs="Times New Roman"/>
        </w:rPr>
      </w:pPr>
    </w:p>
    <w:p w:rsidR="00F11D68" w:rsidRPr="00D726DF" w:rsidRDefault="00F75060" w:rsidP="00F75060">
      <w:pPr>
        <w:pStyle w:val="30"/>
        <w:shd w:val="clear" w:color="auto" w:fill="auto"/>
        <w:spacing w:before="604" w:line="274" w:lineRule="exact"/>
        <w:ind w:left="20" w:firstLine="0"/>
        <w:jc w:val="both"/>
        <w:rPr>
          <w:sz w:val="24"/>
          <w:szCs w:val="24"/>
        </w:rPr>
      </w:pPr>
      <w:r>
        <w:rPr>
          <w:sz w:val="24"/>
          <w:szCs w:val="24"/>
        </w:rPr>
        <w:t xml:space="preserve">                                         </w:t>
      </w:r>
      <w:r w:rsidR="00E1413D" w:rsidRPr="00D726DF">
        <w:rPr>
          <w:sz w:val="24"/>
          <w:szCs w:val="24"/>
        </w:rPr>
        <w:t>3.4. Культурно-досуговая деятельность</w:t>
      </w:r>
    </w:p>
    <w:p w:rsidR="00F11D68" w:rsidRPr="00D726DF" w:rsidRDefault="00E1413D" w:rsidP="00F75060">
      <w:pPr>
        <w:pStyle w:val="6"/>
        <w:shd w:val="clear" w:color="auto" w:fill="auto"/>
        <w:spacing w:line="274" w:lineRule="exact"/>
        <w:ind w:right="20" w:firstLine="0"/>
        <w:rPr>
          <w:sz w:val="24"/>
          <w:szCs w:val="24"/>
        </w:rPr>
      </w:pPr>
      <w:r w:rsidRPr="00D726DF">
        <w:rPr>
          <w:sz w:val="24"/>
          <w:szCs w:val="24"/>
        </w:rPr>
        <w:t>Развитие культурно-досуговой деятельности детей по интересам позволяет обеспечить каждому ребенку отдых (пассивный и активный), эмоциональное благополучие, способствует формированию умения занимать себя.</w:t>
      </w:r>
    </w:p>
    <w:p w:rsidR="00F11D68" w:rsidRPr="00D726DF" w:rsidRDefault="00E1413D" w:rsidP="00F75060">
      <w:pPr>
        <w:pStyle w:val="30"/>
        <w:shd w:val="clear" w:color="auto" w:fill="auto"/>
        <w:spacing w:after="300" w:line="274" w:lineRule="exact"/>
        <w:ind w:left="740" w:right="20" w:firstLine="720"/>
        <w:jc w:val="both"/>
        <w:rPr>
          <w:sz w:val="24"/>
          <w:szCs w:val="24"/>
        </w:rPr>
      </w:pPr>
      <w:r w:rsidRPr="00D726DF">
        <w:rPr>
          <w:sz w:val="24"/>
          <w:szCs w:val="24"/>
        </w:rPr>
        <w:t>Формы работы и задачи развития культурно-досуговой деятельности соответствуют основной образовательной программе « От рождения до школы»</w:t>
      </w:r>
    </w:p>
    <w:p w:rsidR="00F11D68" w:rsidRPr="00D726DF" w:rsidRDefault="00E1413D">
      <w:pPr>
        <w:pStyle w:val="30"/>
        <w:shd w:val="clear" w:color="auto" w:fill="auto"/>
        <w:spacing w:line="274" w:lineRule="exact"/>
        <w:ind w:left="20" w:firstLine="0"/>
        <w:jc w:val="center"/>
        <w:rPr>
          <w:sz w:val="24"/>
          <w:szCs w:val="24"/>
        </w:rPr>
      </w:pPr>
      <w:r w:rsidRPr="00D726DF">
        <w:rPr>
          <w:sz w:val="24"/>
          <w:szCs w:val="24"/>
        </w:rPr>
        <w:t>Особенности традиционных событий, праздников, мероприятий.</w:t>
      </w:r>
    </w:p>
    <w:p w:rsidR="00F11D68" w:rsidRPr="00D726DF" w:rsidRDefault="00E1413D">
      <w:pPr>
        <w:pStyle w:val="6"/>
        <w:shd w:val="clear" w:color="auto" w:fill="auto"/>
        <w:spacing w:line="274" w:lineRule="exact"/>
        <w:ind w:left="20" w:right="20" w:firstLine="0"/>
        <w:rPr>
          <w:sz w:val="24"/>
          <w:szCs w:val="24"/>
        </w:rPr>
      </w:pPr>
      <w:r w:rsidRPr="00D726DF">
        <w:rPr>
          <w:sz w:val="24"/>
          <w:szCs w:val="24"/>
        </w:rPr>
        <w:t>В основе лежит комплексно-тематическое планирование воспитательно-образовательной работы в Учреждении на учебный год.</w:t>
      </w:r>
    </w:p>
    <w:p w:rsidR="00F11D68" w:rsidRPr="00D726DF" w:rsidRDefault="00E1413D">
      <w:pPr>
        <w:pStyle w:val="6"/>
        <w:shd w:val="clear" w:color="auto" w:fill="auto"/>
        <w:tabs>
          <w:tab w:val="left" w:pos="2834"/>
        </w:tabs>
        <w:spacing w:line="274" w:lineRule="exact"/>
        <w:ind w:left="740" w:firstLine="0"/>
        <w:rPr>
          <w:sz w:val="24"/>
          <w:szCs w:val="24"/>
        </w:rPr>
      </w:pPr>
      <w:r w:rsidRPr="00D726DF">
        <w:rPr>
          <w:sz w:val="24"/>
          <w:szCs w:val="24"/>
        </w:rPr>
        <w:t>Цель: построение</w:t>
      </w:r>
      <w:r w:rsidRPr="00D726DF">
        <w:rPr>
          <w:sz w:val="24"/>
          <w:szCs w:val="24"/>
        </w:rPr>
        <w:tab/>
        <w:t xml:space="preserve">воспитательно-образовательного процесса, направленного </w:t>
      </w:r>
      <w:proofErr w:type="gramStart"/>
      <w:r w:rsidRPr="00D726DF">
        <w:rPr>
          <w:sz w:val="24"/>
          <w:szCs w:val="24"/>
        </w:rPr>
        <w:t>на</w:t>
      </w:r>
      <w:proofErr w:type="gramEnd"/>
    </w:p>
    <w:p w:rsidR="00F11D68" w:rsidRPr="00D726DF" w:rsidRDefault="00E1413D">
      <w:pPr>
        <w:pStyle w:val="6"/>
        <w:shd w:val="clear" w:color="auto" w:fill="auto"/>
        <w:spacing w:line="274" w:lineRule="exact"/>
        <w:ind w:left="20" w:right="20" w:firstLine="0"/>
        <w:rPr>
          <w:sz w:val="24"/>
          <w:szCs w:val="24"/>
        </w:rPr>
      </w:pPr>
      <w:r w:rsidRPr="00D726DF">
        <w:rPr>
          <w:sz w:val="24"/>
          <w:szCs w:val="24"/>
        </w:rPr>
        <w:t>обеспечение единства воспитательных, развивающих и обучающих целей и задач, с учетом интеграции на необходимом и достаточном материале, максимально приближаясь к разумному «минимуму» с учетом контингента воспитанников, их индивидуальных и возрастных особенностей, социального заказа родителей.</w:t>
      </w:r>
    </w:p>
    <w:p w:rsidR="00F11D68" w:rsidRPr="00D726DF" w:rsidRDefault="00E1413D">
      <w:pPr>
        <w:pStyle w:val="6"/>
        <w:shd w:val="clear" w:color="auto" w:fill="auto"/>
        <w:tabs>
          <w:tab w:val="left" w:pos="2834"/>
        </w:tabs>
        <w:spacing w:line="274" w:lineRule="exact"/>
        <w:ind w:left="740" w:firstLine="0"/>
        <w:rPr>
          <w:sz w:val="24"/>
          <w:szCs w:val="24"/>
        </w:rPr>
      </w:pPr>
      <w:r w:rsidRPr="00D726DF">
        <w:rPr>
          <w:sz w:val="24"/>
          <w:szCs w:val="24"/>
        </w:rPr>
        <w:t>Организационной</w:t>
      </w:r>
      <w:r w:rsidRPr="00D726DF">
        <w:rPr>
          <w:sz w:val="24"/>
          <w:szCs w:val="24"/>
        </w:rPr>
        <w:tab/>
        <w:t>основой реализации комплексно-тематического принципа</w:t>
      </w:r>
    </w:p>
    <w:p w:rsidR="00F11D68" w:rsidRPr="00D726DF" w:rsidRDefault="00E1413D">
      <w:pPr>
        <w:pStyle w:val="6"/>
        <w:shd w:val="clear" w:color="auto" w:fill="auto"/>
        <w:tabs>
          <w:tab w:val="left" w:pos="2834"/>
        </w:tabs>
        <w:spacing w:line="274" w:lineRule="exact"/>
        <w:ind w:left="20" w:firstLine="0"/>
        <w:rPr>
          <w:sz w:val="24"/>
          <w:szCs w:val="24"/>
        </w:rPr>
      </w:pPr>
      <w:r w:rsidRPr="00D726DF">
        <w:rPr>
          <w:sz w:val="24"/>
          <w:szCs w:val="24"/>
        </w:rPr>
        <w:t>построения программы</w:t>
      </w:r>
      <w:r w:rsidRPr="00D726DF">
        <w:rPr>
          <w:sz w:val="24"/>
          <w:szCs w:val="24"/>
        </w:rPr>
        <w:tab/>
        <w:t>являются примерные темы (праздники, события, проекты),</w:t>
      </w:r>
    </w:p>
    <w:p w:rsidR="00F11D68" w:rsidRPr="00D726DF" w:rsidRDefault="00E1413D">
      <w:pPr>
        <w:pStyle w:val="6"/>
        <w:shd w:val="clear" w:color="auto" w:fill="auto"/>
        <w:spacing w:line="274" w:lineRule="exact"/>
        <w:ind w:left="20" w:right="20" w:firstLine="0"/>
        <w:rPr>
          <w:sz w:val="24"/>
          <w:szCs w:val="24"/>
        </w:rPr>
      </w:pPr>
      <w:r w:rsidRPr="00D726DF">
        <w:rPr>
          <w:sz w:val="24"/>
          <w:szCs w:val="24"/>
        </w:rPr>
        <w:t xml:space="preserve">которые ориентированы на все направления развития ребенка дошкольного возраста и посвящены различным сторонам человеческого бытия, а так же вызывают личностный интерес детей </w:t>
      </w:r>
      <w:proofErr w:type="gramStart"/>
      <w:r w:rsidRPr="00D726DF">
        <w:rPr>
          <w:sz w:val="24"/>
          <w:szCs w:val="24"/>
        </w:rPr>
        <w:t>к</w:t>
      </w:r>
      <w:proofErr w:type="gramEnd"/>
      <w:r w:rsidRPr="00D726DF">
        <w:rPr>
          <w:sz w:val="24"/>
          <w:szCs w:val="24"/>
        </w:rPr>
        <w:t>:</w:t>
      </w:r>
      <w:r w:rsidRPr="00D726DF">
        <w:rPr>
          <w:sz w:val="24"/>
          <w:szCs w:val="24"/>
        </w:rPr>
        <w:br w:type="page"/>
      </w:r>
    </w:p>
    <w:p w:rsidR="00F11D68" w:rsidRPr="00D726DF" w:rsidRDefault="00E1413D" w:rsidP="00085E3C">
      <w:pPr>
        <w:pStyle w:val="6"/>
        <w:numPr>
          <w:ilvl w:val="0"/>
          <w:numId w:val="24"/>
        </w:numPr>
        <w:shd w:val="clear" w:color="auto" w:fill="auto"/>
        <w:spacing w:line="274" w:lineRule="exact"/>
        <w:ind w:left="20" w:firstLine="0"/>
        <w:rPr>
          <w:sz w:val="24"/>
          <w:szCs w:val="24"/>
        </w:rPr>
      </w:pPr>
      <w:r w:rsidRPr="00D726DF">
        <w:rPr>
          <w:sz w:val="24"/>
          <w:szCs w:val="24"/>
        </w:rPr>
        <w:lastRenderedPageBreak/>
        <w:t xml:space="preserve"> явлениям нравственной жизни ребенка</w:t>
      </w:r>
    </w:p>
    <w:p w:rsidR="00F11D68" w:rsidRPr="00D726DF" w:rsidRDefault="00E1413D" w:rsidP="00085E3C">
      <w:pPr>
        <w:pStyle w:val="6"/>
        <w:numPr>
          <w:ilvl w:val="0"/>
          <w:numId w:val="24"/>
        </w:numPr>
        <w:shd w:val="clear" w:color="auto" w:fill="auto"/>
        <w:tabs>
          <w:tab w:val="left" w:pos="668"/>
        </w:tabs>
        <w:spacing w:line="274" w:lineRule="exact"/>
        <w:ind w:left="20" w:firstLine="0"/>
        <w:rPr>
          <w:sz w:val="24"/>
          <w:szCs w:val="24"/>
        </w:rPr>
      </w:pPr>
      <w:r w:rsidRPr="00D726DF">
        <w:rPr>
          <w:sz w:val="24"/>
          <w:szCs w:val="24"/>
        </w:rPr>
        <w:t>окружающей природе</w:t>
      </w:r>
    </w:p>
    <w:p w:rsidR="00F11D68" w:rsidRPr="00D726DF" w:rsidRDefault="00E1413D" w:rsidP="00085E3C">
      <w:pPr>
        <w:pStyle w:val="6"/>
        <w:numPr>
          <w:ilvl w:val="0"/>
          <w:numId w:val="24"/>
        </w:numPr>
        <w:shd w:val="clear" w:color="auto" w:fill="auto"/>
        <w:tabs>
          <w:tab w:val="left" w:pos="668"/>
        </w:tabs>
        <w:spacing w:line="274" w:lineRule="exact"/>
        <w:ind w:left="20" w:firstLine="0"/>
        <w:rPr>
          <w:sz w:val="24"/>
          <w:szCs w:val="24"/>
        </w:rPr>
      </w:pPr>
      <w:r w:rsidRPr="00D726DF">
        <w:rPr>
          <w:sz w:val="24"/>
          <w:szCs w:val="24"/>
        </w:rPr>
        <w:t>миру искусства и литературы</w:t>
      </w:r>
    </w:p>
    <w:p w:rsidR="00F11D68" w:rsidRPr="00D726DF" w:rsidRDefault="00E1413D" w:rsidP="00085E3C">
      <w:pPr>
        <w:pStyle w:val="6"/>
        <w:numPr>
          <w:ilvl w:val="0"/>
          <w:numId w:val="24"/>
        </w:numPr>
        <w:shd w:val="clear" w:color="auto" w:fill="auto"/>
        <w:tabs>
          <w:tab w:val="left" w:pos="668"/>
          <w:tab w:val="left" w:pos="4534"/>
          <w:tab w:val="left" w:pos="5964"/>
          <w:tab w:val="center" w:pos="7518"/>
        </w:tabs>
        <w:spacing w:line="274" w:lineRule="exact"/>
        <w:ind w:left="20" w:firstLine="0"/>
        <w:rPr>
          <w:sz w:val="24"/>
          <w:szCs w:val="24"/>
        </w:rPr>
      </w:pPr>
      <w:r w:rsidRPr="00D726DF">
        <w:rPr>
          <w:sz w:val="24"/>
          <w:szCs w:val="24"/>
        </w:rPr>
        <w:t>традиционным для семьи, общества</w:t>
      </w:r>
      <w:r w:rsidRPr="00D726DF">
        <w:rPr>
          <w:sz w:val="24"/>
          <w:szCs w:val="24"/>
        </w:rPr>
        <w:tab/>
        <w:t>и государства</w:t>
      </w:r>
      <w:r w:rsidRPr="00D726DF">
        <w:rPr>
          <w:sz w:val="24"/>
          <w:szCs w:val="24"/>
        </w:rPr>
        <w:tab/>
        <w:t>праздничным</w:t>
      </w:r>
      <w:r w:rsidRPr="00D726DF">
        <w:rPr>
          <w:sz w:val="24"/>
          <w:szCs w:val="24"/>
        </w:rPr>
        <w:tab/>
        <w:t>событиям</w:t>
      </w:r>
    </w:p>
    <w:p w:rsidR="00F11D68" w:rsidRPr="00D726DF" w:rsidRDefault="00E1413D" w:rsidP="00085E3C">
      <w:pPr>
        <w:pStyle w:val="6"/>
        <w:numPr>
          <w:ilvl w:val="0"/>
          <w:numId w:val="24"/>
        </w:numPr>
        <w:shd w:val="clear" w:color="auto" w:fill="auto"/>
        <w:tabs>
          <w:tab w:val="left" w:pos="668"/>
          <w:tab w:val="left" w:pos="4534"/>
          <w:tab w:val="left" w:pos="5964"/>
          <w:tab w:val="right" w:pos="9495"/>
        </w:tabs>
        <w:spacing w:line="274" w:lineRule="exact"/>
        <w:ind w:left="20" w:firstLine="0"/>
        <w:rPr>
          <w:sz w:val="24"/>
          <w:szCs w:val="24"/>
        </w:rPr>
      </w:pPr>
      <w:proofErr w:type="gramStart"/>
      <w:r w:rsidRPr="00D726DF">
        <w:rPr>
          <w:sz w:val="24"/>
          <w:szCs w:val="24"/>
        </w:rPr>
        <w:t>событиям, формирующим чувство</w:t>
      </w:r>
      <w:r w:rsidRPr="00D726DF">
        <w:rPr>
          <w:sz w:val="24"/>
          <w:szCs w:val="24"/>
        </w:rPr>
        <w:tab/>
        <w:t>гражданской</w:t>
      </w:r>
      <w:r w:rsidRPr="00D726DF">
        <w:rPr>
          <w:sz w:val="24"/>
          <w:szCs w:val="24"/>
        </w:rPr>
        <w:tab/>
        <w:t>принадлежности</w:t>
      </w:r>
      <w:r w:rsidRPr="00D726DF">
        <w:rPr>
          <w:sz w:val="24"/>
          <w:szCs w:val="24"/>
        </w:rPr>
        <w:tab/>
        <w:t>ребенка (родной</w:t>
      </w:r>
      <w:proofErr w:type="gramEnd"/>
    </w:p>
    <w:p w:rsidR="00F11D68" w:rsidRPr="00D726DF" w:rsidRDefault="00E1413D">
      <w:pPr>
        <w:pStyle w:val="6"/>
        <w:shd w:val="clear" w:color="auto" w:fill="auto"/>
        <w:spacing w:line="274" w:lineRule="exact"/>
        <w:ind w:left="20" w:firstLine="0"/>
        <w:rPr>
          <w:sz w:val="24"/>
          <w:szCs w:val="24"/>
        </w:rPr>
      </w:pPr>
      <w:r w:rsidRPr="00D726DF">
        <w:rPr>
          <w:sz w:val="24"/>
          <w:szCs w:val="24"/>
        </w:rPr>
        <w:t>город, День народного единства, День защитника Отечества и др.)</w:t>
      </w:r>
    </w:p>
    <w:p w:rsidR="00F11D68" w:rsidRPr="00D726DF" w:rsidRDefault="00E1413D" w:rsidP="00085E3C">
      <w:pPr>
        <w:pStyle w:val="6"/>
        <w:numPr>
          <w:ilvl w:val="0"/>
          <w:numId w:val="24"/>
        </w:numPr>
        <w:shd w:val="clear" w:color="auto" w:fill="auto"/>
        <w:tabs>
          <w:tab w:val="left" w:pos="668"/>
        </w:tabs>
        <w:spacing w:line="274" w:lineRule="exact"/>
        <w:ind w:left="20" w:firstLine="0"/>
        <w:rPr>
          <w:sz w:val="24"/>
          <w:szCs w:val="24"/>
        </w:rPr>
      </w:pPr>
      <w:r w:rsidRPr="00D726DF">
        <w:rPr>
          <w:sz w:val="24"/>
          <w:szCs w:val="24"/>
        </w:rPr>
        <w:t>сезонным явлениям</w:t>
      </w:r>
    </w:p>
    <w:p w:rsidR="00F11D68" w:rsidRPr="00D726DF" w:rsidRDefault="00E1413D" w:rsidP="00085E3C">
      <w:pPr>
        <w:pStyle w:val="6"/>
        <w:numPr>
          <w:ilvl w:val="0"/>
          <w:numId w:val="24"/>
        </w:numPr>
        <w:shd w:val="clear" w:color="auto" w:fill="auto"/>
        <w:tabs>
          <w:tab w:val="left" w:pos="668"/>
        </w:tabs>
        <w:spacing w:line="274" w:lineRule="exact"/>
        <w:ind w:left="20" w:firstLine="0"/>
        <w:rPr>
          <w:sz w:val="24"/>
          <w:szCs w:val="24"/>
        </w:rPr>
      </w:pPr>
      <w:r w:rsidRPr="00D726DF">
        <w:rPr>
          <w:sz w:val="24"/>
          <w:szCs w:val="24"/>
        </w:rPr>
        <w:t>народной культуре и традициям.</w:t>
      </w:r>
    </w:p>
    <w:p w:rsidR="00F11D68" w:rsidRPr="00D726DF" w:rsidRDefault="00E1413D">
      <w:pPr>
        <w:pStyle w:val="6"/>
        <w:shd w:val="clear" w:color="auto" w:fill="auto"/>
        <w:spacing w:line="274" w:lineRule="exact"/>
        <w:ind w:left="740" w:right="20" w:firstLine="700"/>
        <w:rPr>
          <w:sz w:val="24"/>
          <w:szCs w:val="24"/>
        </w:rPr>
      </w:pPr>
      <w:r w:rsidRPr="00D726DF">
        <w:rPr>
          <w:sz w:val="24"/>
          <w:szCs w:val="24"/>
        </w:rPr>
        <w:t>Тематический принцип построения образовательного процесса позволил ввести региональные и культурные компоненты, учитывать приоритет дошкольного учреждения.</w:t>
      </w:r>
    </w:p>
    <w:p w:rsidR="00F11D68" w:rsidRPr="00D726DF" w:rsidRDefault="00E1413D">
      <w:pPr>
        <w:pStyle w:val="6"/>
        <w:shd w:val="clear" w:color="auto" w:fill="auto"/>
        <w:spacing w:line="274" w:lineRule="exact"/>
        <w:ind w:left="20" w:right="20" w:firstLine="0"/>
        <w:rPr>
          <w:sz w:val="24"/>
          <w:szCs w:val="24"/>
        </w:rPr>
      </w:pPr>
      <w:r w:rsidRPr="00D726DF">
        <w:rPr>
          <w:sz w:val="24"/>
          <w:szCs w:val="24"/>
        </w:rPr>
        <w:t>Построение всего образовательного процесса вокруг одного центрального блока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rsidR="00F11D68" w:rsidRPr="00D726DF" w:rsidRDefault="00E1413D">
      <w:pPr>
        <w:pStyle w:val="6"/>
        <w:shd w:val="clear" w:color="auto" w:fill="auto"/>
        <w:spacing w:line="274" w:lineRule="exact"/>
        <w:ind w:left="740" w:right="20" w:firstLine="700"/>
        <w:rPr>
          <w:sz w:val="24"/>
          <w:szCs w:val="24"/>
        </w:rPr>
      </w:pPr>
      <w:r w:rsidRPr="00D726DF">
        <w:rPr>
          <w:sz w:val="24"/>
          <w:szCs w:val="24"/>
        </w:rPr>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rsidR="00F11D68" w:rsidRPr="00D726DF" w:rsidRDefault="00E1413D">
      <w:pPr>
        <w:pStyle w:val="6"/>
        <w:shd w:val="clear" w:color="auto" w:fill="auto"/>
        <w:spacing w:line="274" w:lineRule="exact"/>
        <w:ind w:left="740" w:right="20" w:firstLine="700"/>
        <w:rPr>
          <w:sz w:val="24"/>
          <w:szCs w:val="24"/>
        </w:rPr>
      </w:pPr>
      <w:r w:rsidRPr="00D726DF">
        <w:rPr>
          <w:sz w:val="24"/>
          <w:szCs w:val="24"/>
        </w:rPr>
        <w:t>В каждой возрастной группе выделен блок, разделенный на несколько тем. Одной теме уделяется не менее одной недели. Тема отражается в подборе материалов, находящихся в группе и уголках развития.</w:t>
      </w:r>
    </w:p>
    <w:p w:rsidR="00F11D68" w:rsidRPr="00D726DF" w:rsidRDefault="00E1413D">
      <w:pPr>
        <w:pStyle w:val="6"/>
        <w:shd w:val="clear" w:color="auto" w:fill="auto"/>
        <w:spacing w:after="611" w:line="274" w:lineRule="exact"/>
        <w:ind w:left="20" w:right="20" w:firstLine="860"/>
        <w:jc w:val="left"/>
        <w:rPr>
          <w:sz w:val="24"/>
          <w:szCs w:val="24"/>
        </w:rPr>
      </w:pPr>
      <w:r w:rsidRPr="00D726DF">
        <w:rPr>
          <w:sz w:val="24"/>
          <w:szCs w:val="24"/>
        </w:rPr>
        <w:t>Для каждой возрастной группы дано комплексно-тематическое планирование, которое рассматривается как примерное. Педагоги вправе по своему усмотрению частично или полностью менять темы или названия тем, содержание работы, временной период в соответствии с особенностями своей возрастной группы, другими значимыми событиями Формы подготовки и реализации тем носят интегративный характер, то есть позволяют решать задачи психолого-педагогической работы нескольких образовательных областей;</w:t>
      </w:r>
    </w:p>
    <w:p w:rsidR="00F11D68" w:rsidRPr="00D726DF" w:rsidRDefault="00E1413D" w:rsidP="00085E3C">
      <w:pPr>
        <w:pStyle w:val="431"/>
        <w:keepNext/>
        <w:keepLines/>
        <w:numPr>
          <w:ilvl w:val="0"/>
          <w:numId w:val="48"/>
        </w:numPr>
        <w:shd w:val="clear" w:color="auto" w:fill="auto"/>
        <w:tabs>
          <w:tab w:val="left" w:pos="2298"/>
        </w:tabs>
        <w:spacing w:before="0" w:after="286" w:line="260" w:lineRule="exact"/>
        <w:ind w:left="1840"/>
        <w:rPr>
          <w:sz w:val="24"/>
          <w:szCs w:val="24"/>
        </w:rPr>
      </w:pPr>
      <w:bookmarkStart w:id="47" w:name="bookmark49"/>
      <w:r w:rsidRPr="00D726DF">
        <w:rPr>
          <w:sz w:val="24"/>
          <w:szCs w:val="24"/>
        </w:rPr>
        <w:t>Формы взаимодействия с семьями воспитанников</w:t>
      </w:r>
      <w:bookmarkEnd w:id="47"/>
    </w:p>
    <w:p w:rsidR="00F11D68" w:rsidRPr="00D726DF" w:rsidRDefault="00E1413D" w:rsidP="00085E3C">
      <w:pPr>
        <w:pStyle w:val="6"/>
        <w:numPr>
          <w:ilvl w:val="0"/>
          <w:numId w:val="49"/>
        </w:numPr>
        <w:shd w:val="clear" w:color="auto" w:fill="auto"/>
        <w:spacing w:line="274" w:lineRule="exact"/>
        <w:ind w:left="20" w:right="560" w:firstLine="0"/>
        <w:jc w:val="left"/>
        <w:rPr>
          <w:sz w:val="24"/>
          <w:szCs w:val="24"/>
        </w:rPr>
      </w:pPr>
      <w:r w:rsidRPr="00D726DF">
        <w:rPr>
          <w:sz w:val="24"/>
          <w:szCs w:val="24"/>
        </w:rPr>
        <w:t>Привлечение родителей к участию в детском празднике (разработка идей, подготовка атрибутов, ролевое участие).</w:t>
      </w:r>
    </w:p>
    <w:p w:rsidR="00F11D68" w:rsidRPr="00D726DF" w:rsidRDefault="00E1413D" w:rsidP="00085E3C">
      <w:pPr>
        <w:pStyle w:val="6"/>
        <w:numPr>
          <w:ilvl w:val="0"/>
          <w:numId w:val="49"/>
        </w:numPr>
        <w:shd w:val="clear" w:color="auto" w:fill="auto"/>
        <w:spacing w:line="274" w:lineRule="exact"/>
        <w:ind w:left="20" w:right="20" w:firstLine="0"/>
        <w:rPr>
          <w:sz w:val="24"/>
          <w:szCs w:val="24"/>
        </w:rPr>
      </w:pPr>
      <w:r w:rsidRPr="00D726DF">
        <w:rPr>
          <w:sz w:val="24"/>
          <w:szCs w:val="24"/>
        </w:rPr>
        <w:t xml:space="preserve"> Анкетирование, тестирование родителей, выпуск газеты, подбор специальной литературы с целью обеспечения обратной связи с семьей.</w:t>
      </w:r>
    </w:p>
    <w:p w:rsidR="00F11D68" w:rsidRPr="00D726DF" w:rsidRDefault="00E1413D" w:rsidP="00085E3C">
      <w:pPr>
        <w:pStyle w:val="6"/>
        <w:numPr>
          <w:ilvl w:val="0"/>
          <w:numId w:val="49"/>
        </w:numPr>
        <w:shd w:val="clear" w:color="auto" w:fill="auto"/>
        <w:spacing w:line="274" w:lineRule="exact"/>
        <w:ind w:left="20" w:right="140" w:firstLine="0"/>
        <w:jc w:val="left"/>
        <w:rPr>
          <w:sz w:val="24"/>
          <w:szCs w:val="24"/>
        </w:rPr>
      </w:pPr>
      <w:r w:rsidRPr="00D726DF">
        <w:rPr>
          <w:sz w:val="24"/>
          <w:szCs w:val="24"/>
        </w:rPr>
        <w:t>Проведение тренингов с родителями: способы решения нестандартных ситуаций с целью повышения компетенции в вопросах воспитания.</w:t>
      </w:r>
    </w:p>
    <w:p w:rsidR="00F11D68" w:rsidRPr="00D726DF" w:rsidRDefault="00E1413D" w:rsidP="00085E3C">
      <w:pPr>
        <w:pStyle w:val="6"/>
        <w:numPr>
          <w:ilvl w:val="0"/>
          <w:numId w:val="49"/>
        </w:numPr>
        <w:shd w:val="clear" w:color="auto" w:fill="auto"/>
        <w:spacing w:line="274" w:lineRule="exact"/>
        <w:ind w:left="20" w:right="140" w:firstLine="0"/>
        <w:jc w:val="left"/>
        <w:rPr>
          <w:sz w:val="24"/>
          <w:szCs w:val="24"/>
        </w:rPr>
      </w:pPr>
      <w:r w:rsidRPr="00D726DF">
        <w:rPr>
          <w:sz w:val="24"/>
          <w:szCs w:val="24"/>
        </w:rPr>
        <w:t xml:space="preserve">Распространение инновационных подходов к воспитанию детей через рекомендованную </w:t>
      </w:r>
      <w:proofErr w:type="spellStart"/>
      <w:r w:rsidRPr="00D726DF">
        <w:rPr>
          <w:sz w:val="24"/>
          <w:szCs w:val="24"/>
        </w:rPr>
        <w:t>психолого</w:t>
      </w:r>
      <w:proofErr w:type="spellEnd"/>
      <w:r w:rsidRPr="00D726DF">
        <w:rPr>
          <w:sz w:val="24"/>
          <w:szCs w:val="24"/>
        </w:rPr>
        <w:t xml:space="preserve"> - педагогическую литературу, периодические издания.</w:t>
      </w:r>
    </w:p>
    <w:p w:rsidR="00F11D68" w:rsidRPr="00D726DF" w:rsidRDefault="00E1413D" w:rsidP="00085E3C">
      <w:pPr>
        <w:pStyle w:val="6"/>
        <w:numPr>
          <w:ilvl w:val="0"/>
          <w:numId w:val="49"/>
        </w:numPr>
        <w:shd w:val="clear" w:color="auto" w:fill="auto"/>
        <w:spacing w:line="274" w:lineRule="exact"/>
        <w:ind w:left="20" w:right="560" w:firstLine="0"/>
        <w:jc w:val="left"/>
        <w:rPr>
          <w:sz w:val="24"/>
          <w:szCs w:val="24"/>
        </w:rPr>
      </w:pPr>
      <w:r w:rsidRPr="00D726DF">
        <w:rPr>
          <w:sz w:val="24"/>
          <w:szCs w:val="24"/>
        </w:rPr>
        <w:t>Привлечение родителей к совместным мероприятиям по благоустройству и созданию условий в группе и на участке.</w:t>
      </w:r>
    </w:p>
    <w:p w:rsidR="00F11D68" w:rsidRPr="00D726DF" w:rsidRDefault="00E1413D" w:rsidP="00085E3C">
      <w:pPr>
        <w:pStyle w:val="6"/>
        <w:numPr>
          <w:ilvl w:val="0"/>
          <w:numId w:val="49"/>
        </w:numPr>
        <w:shd w:val="clear" w:color="auto" w:fill="auto"/>
        <w:spacing w:line="274" w:lineRule="exact"/>
        <w:ind w:left="20" w:firstLine="0"/>
        <w:rPr>
          <w:sz w:val="24"/>
          <w:szCs w:val="24"/>
        </w:rPr>
      </w:pPr>
      <w:r w:rsidRPr="00D726DF">
        <w:rPr>
          <w:sz w:val="24"/>
          <w:szCs w:val="24"/>
        </w:rPr>
        <w:t xml:space="preserve"> Создание тематических альбомов.</w:t>
      </w:r>
    </w:p>
    <w:p w:rsidR="00F11D68" w:rsidRPr="00D726DF" w:rsidRDefault="00E1413D" w:rsidP="00085E3C">
      <w:pPr>
        <w:pStyle w:val="6"/>
        <w:numPr>
          <w:ilvl w:val="0"/>
          <w:numId w:val="49"/>
        </w:numPr>
        <w:shd w:val="clear" w:color="auto" w:fill="auto"/>
        <w:spacing w:line="274" w:lineRule="exact"/>
        <w:ind w:left="20" w:right="980" w:firstLine="0"/>
        <w:jc w:val="left"/>
        <w:rPr>
          <w:sz w:val="24"/>
          <w:szCs w:val="24"/>
        </w:rPr>
      </w:pPr>
      <w:r w:rsidRPr="00D726DF">
        <w:rPr>
          <w:sz w:val="24"/>
          <w:szCs w:val="24"/>
        </w:rPr>
        <w:t>Беседы с детьми с целью формирования уверенности в том, что их любят и о них заботятся в семье.</w:t>
      </w:r>
    </w:p>
    <w:p w:rsidR="00F11D68" w:rsidRPr="00D726DF" w:rsidRDefault="00E1413D" w:rsidP="00085E3C">
      <w:pPr>
        <w:pStyle w:val="6"/>
        <w:numPr>
          <w:ilvl w:val="0"/>
          <w:numId w:val="49"/>
        </w:numPr>
        <w:shd w:val="clear" w:color="auto" w:fill="auto"/>
        <w:spacing w:line="274" w:lineRule="exact"/>
        <w:ind w:left="20" w:firstLine="0"/>
        <w:rPr>
          <w:sz w:val="24"/>
          <w:szCs w:val="24"/>
        </w:rPr>
      </w:pPr>
      <w:r w:rsidRPr="00D726DF">
        <w:rPr>
          <w:sz w:val="24"/>
          <w:szCs w:val="24"/>
        </w:rPr>
        <w:t>Выработка единой системы гуманистических требований в приюте и семье.</w:t>
      </w:r>
    </w:p>
    <w:p w:rsidR="00F11D68" w:rsidRPr="00D726DF" w:rsidRDefault="00E1413D" w:rsidP="00085E3C">
      <w:pPr>
        <w:pStyle w:val="6"/>
        <w:numPr>
          <w:ilvl w:val="0"/>
          <w:numId w:val="49"/>
        </w:numPr>
        <w:shd w:val="clear" w:color="auto" w:fill="auto"/>
        <w:spacing w:line="274" w:lineRule="exact"/>
        <w:ind w:left="20" w:firstLine="0"/>
        <w:rPr>
          <w:sz w:val="24"/>
          <w:szCs w:val="24"/>
        </w:rPr>
      </w:pPr>
      <w:r w:rsidRPr="00D726DF">
        <w:rPr>
          <w:sz w:val="24"/>
          <w:szCs w:val="24"/>
        </w:rPr>
        <w:t xml:space="preserve"> Повышение правовой культуры родителей.</w:t>
      </w:r>
    </w:p>
    <w:p w:rsidR="00F11D68" w:rsidRPr="00D726DF" w:rsidRDefault="00E1413D" w:rsidP="00085E3C">
      <w:pPr>
        <w:pStyle w:val="6"/>
        <w:numPr>
          <w:ilvl w:val="0"/>
          <w:numId w:val="49"/>
        </w:numPr>
        <w:shd w:val="clear" w:color="auto" w:fill="auto"/>
        <w:spacing w:line="274" w:lineRule="exact"/>
        <w:ind w:left="20" w:right="660" w:firstLine="0"/>
        <w:jc w:val="left"/>
        <w:rPr>
          <w:sz w:val="24"/>
          <w:szCs w:val="24"/>
        </w:rPr>
      </w:pPr>
      <w:r w:rsidRPr="00D726DF">
        <w:rPr>
          <w:sz w:val="24"/>
          <w:szCs w:val="24"/>
        </w:rPr>
        <w:t>Консультативные часы для родителей по вопросам предупреждения использования методов, унижающих достоинство ребенка.</w:t>
      </w:r>
    </w:p>
    <w:p w:rsidR="00F11D68" w:rsidRDefault="00E1413D" w:rsidP="00085E3C">
      <w:pPr>
        <w:pStyle w:val="6"/>
        <w:numPr>
          <w:ilvl w:val="0"/>
          <w:numId w:val="49"/>
        </w:numPr>
        <w:shd w:val="clear" w:color="auto" w:fill="auto"/>
        <w:spacing w:after="611" w:line="274" w:lineRule="exact"/>
        <w:ind w:left="20" w:firstLine="0"/>
        <w:rPr>
          <w:sz w:val="24"/>
          <w:szCs w:val="24"/>
        </w:rPr>
      </w:pPr>
      <w:r w:rsidRPr="00D726DF">
        <w:rPr>
          <w:sz w:val="24"/>
          <w:szCs w:val="24"/>
        </w:rPr>
        <w:t>Создание фотовыставок, фотоальбомов о семье.</w:t>
      </w:r>
    </w:p>
    <w:p w:rsidR="00F75060" w:rsidRPr="00D726DF" w:rsidRDefault="00F75060" w:rsidP="00F75060">
      <w:pPr>
        <w:pStyle w:val="6"/>
        <w:shd w:val="clear" w:color="auto" w:fill="auto"/>
        <w:spacing w:after="611" w:line="274" w:lineRule="exact"/>
        <w:ind w:firstLine="0"/>
        <w:rPr>
          <w:sz w:val="24"/>
          <w:szCs w:val="24"/>
        </w:rPr>
      </w:pPr>
    </w:p>
    <w:p w:rsidR="00F11D68" w:rsidRPr="00D726DF" w:rsidRDefault="00E1413D" w:rsidP="00085E3C">
      <w:pPr>
        <w:pStyle w:val="431"/>
        <w:keepNext/>
        <w:keepLines/>
        <w:numPr>
          <w:ilvl w:val="0"/>
          <w:numId w:val="48"/>
        </w:numPr>
        <w:shd w:val="clear" w:color="auto" w:fill="auto"/>
        <w:tabs>
          <w:tab w:val="left" w:pos="3195"/>
        </w:tabs>
        <w:spacing w:before="0" w:after="0" w:line="260" w:lineRule="exact"/>
        <w:ind w:left="2720"/>
        <w:rPr>
          <w:sz w:val="24"/>
          <w:szCs w:val="24"/>
        </w:rPr>
      </w:pPr>
      <w:bookmarkStart w:id="48" w:name="bookmark50"/>
      <w:r w:rsidRPr="00D726DF">
        <w:rPr>
          <w:sz w:val="24"/>
          <w:szCs w:val="24"/>
        </w:rPr>
        <w:lastRenderedPageBreak/>
        <w:t>Условия реализации Программы</w:t>
      </w:r>
      <w:bookmarkEnd w:id="48"/>
    </w:p>
    <w:p w:rsidR="00F11D68" w:rsidRPr="00D726DF" w:rsidRDefault="00E1413D">
      <w:pPr>
        <w:pStyle w:val="30"/>
        <w:shd w:val="clear" w:color="auto" w:fill="auto"/>
        <w:spacing w:after="494" w:line="230" w:lineRule="exact"/>
        <w:ind w:left="160" w:firstLine="0"/>
        <w:rPr>
          <w:sz w:val="24"/>
          <w:szCs w:val="24"/>
        </w:rPr>
      </w:pPr>
      <w:r w:rsidRPr="00D726DF">
        <w:rPr>
          <w:sz w:val="24"/>
          <w:szCs w:val="24"/>
        </w:rPr>
        <w:t>Управленческий комплекс мероприятий по реализации Программы</w:t>
      </w:r>
    </w:p>
    <w:tbl>
      <w:tblPr>
        <w:tblOverlap w:val="never"/>
        <w:tblW w:w="0" w:type="auto"/>
        <w:jc w:val="center"/>
        <w:tblLayout w:type="fixed"/>
        <w:tblCellMar>
          <w:left w:w="10" w:type="dxa"/>
          <w:right w:w="10" w:type="dxa"/>
        </w:tblCellMar>
        <w:tblLook w:val="04A0" w:firstRow="1" w:lastRow="0" w:firstColumn="1" w:lastColumn="0" w:noHBand="0" w:noVBand="1"/>
      </w:tblPr>
      <w:tblGrid>
        <w:gridCol w:w="960"/>
        <w:gridCol w:w="6763"/>
        <w:gridCol w:w="1694"/>
      </w:tblGrid>
      <w:tr w:rsidR="00F11D68" w:rsidRPr="00D726DF">
        <w:trPr>
          <w:trHeight w:hRule="exact" w:val="1128"/>
          <w:jc w:val="center"/>
        </w:trPr>
        <w:tc>
          <w:tcPr>
            <w:tcW w:w="960" w:type="dxa"/>
            <w:tcBorders>
              <w:top w:val="single" w:sz="4" w:space="0" w:color="auto"/>
              <w:left w:val="single" w:sz="4" w:space="0" w:color="auto"/>
            </w:tcBorders>
            <w:shd w:val="clear" w:color="auto" w:fill="FFFFFF"/>
            <w:vAlign w:val="center"/>
          </w:tcPr>
          <w:p w:rsidR="00F11D68" w:rsidRPr="00D726DF" w:rsidRDefault="00E1413D">
            <w:pPr>
              <w:pStyle w:val="6"/>
              <w:framePr w:w="9418" w:wrap="notBeside" w:vAnchor="text" w:hAnchor="text" w:xAlign="center" w:y="1"/>
              <w:shd w:val="clear" w:color="auto" w:fill="auto"/>
              <w:spacing w:line="230" w:lineRule="exact"/>
              <w:ind w:left="140" w:firstLine="0"/>
              <w:jc w:val="left"/>
              <w:rPr>
                <w:sz w:val="24"/>
                <w:szCs w:val="24"/>
              </w:rPr>
            </w:pPr>
            <w:r w:rsidRPr="00D726DF">
              <w:rPr>
                <w:rStyle w:val="aa"/>
                <w:sz w:val="24"/>
                <w:szCs w:val="24"/>
              </w:rPr>
              <w:t xml:space="preserve">№ </w:t>
            </w:r>
            <w:proofErr w:type="gramStart"/>
            <w:r w:rsidRPr="00D726DF">
              <w:rPr>
                <w:rStyle w:val="aa"/>
                <w:sz w:val="24"/>
                <w:szCs w:val="24"/>
              </w:rPr>
              <w:t>п</w:t>
            </w:r>
            <w:proofErr w:type="gramEnd"/>
            <w:r w:rsidRPr="00D726DF">
              <w:rPr>
                <w:rStyle w:val="aa"/>
                <w:sz w:val="24"/>
                <w:szCs w:val="24"/>
              </w:rPr>
              <w:t>/п</w:t>
            </w:r>
          </w:p>
        </w:tc>
        <w:tc>
          <w:tcPr>
            <w:tcW w:w="6763" w:type="dxa"/>
            <w:tcBorders>
              <w:top w:val="single" w:sz="4" w:space="0" w:color="auto"/>
              <w:left w:val="single" w:sz="4" w:space="0" w:color="auto"/>
            </w:tcBorders>
            <w:shd w:val="clear" w:color="auto" w:fill="FFFFFF"/>
            <w:vAlign w:val="center"/>
          </w:tcPr>
          <w:p w:rsidR="00F11D68" w:rsidRPr="00D726DF" w:rsidRDefault="00E1413D">
            <w:pPr>
              <w:pStyle w:val="6"/>
              <w:framePr w:w="9418" w:wrap="notBeside" w:vAnchor="text" w:hAnchor="text" w:xAlign="center" w:y="1"/>
              <w:shd w:val="clear" w:color="auto" w:fill="auto"/>
              <w:spacing w:line="230" w:lineRule="exact"/>
              <w:ind w:firstLine="0"/>
              <w:jc w:val="center"/>
              <w:rPr>
                <w:sz w:val="24"/>
                <w:szCs w:val="24"/>
              </w:rPr>
            </w:pPr>
            <w:r w:rsidRPr="00D726DF">
              <w:rPr>
                <w:rStyle w:val="aa"/>
                <w:sz w:val="24"/>
                <w:szCs w:val="24"/>
              </w:rPr>
              <w:t>Механизмы реализации Программы</w:t>
            </w:r>
          </w:p>
        </w:tc>
        <w:tc>
          <w:tcPr>
            <w:tcW w:w="1694" w:type="dxa"/>
            <w:tcBorders>
              <w:top w:val="single" w:sz="4" w:space="0" w:color="auto"/>
              <w:left w:val="single" w:sz="4" w:space="0" w:color="auto"/>
              <w:right w:val="single" w:sz="4" w:space="0" w:color="auto"/>
            </w:tcBorders>
            <w:shd w:val="clear" w:color="auto" w:fill="FFFFFF"/>
            <w:vAlign w:val="center"/>
          </w:tcPr>
          <w:p w:rsidR="00F11D68" w:rsidRPr="00D726DF" w:rsidRDefault="00E1413D">
            <w:pPr>
              <w:pStyle w:val="6"/>
              <w:framePr w:w="9418" w:wrap="notBeside" w:vAnchor="text" w:hAnchor="text" w:xAlign="center" w:y="1"/>
              <w:shd w:val="clear" w:color="auto" w:fill="auto"/>
              <w:spacing w:after="60" w:line="230" w:lineRule="exact"/>
              <w:ind w:firstLine="0"/>
              <w:jc w:val="center"/>
              <w:rPr>
                <w:sz w:val="24"/>
                <w:szCs w:val="24"/>
              </w:rPr>
            </w:pPr>
            <w:proofErr w:type="spellStart"/>
            <w:r w:rsidRPr="00D726DF">
              <w:rPr>
                <w:rStyle w:val="aa"/>
                <w:sz w:val="24"/>
                <w:szCs w:val="24"/>
              </w:rPr>
              <w:t>Ответственн</w:t>
            </w:r>
            <w:proofErr w:type="spellEnd"/>
          </w:p>
          <w:p w:rsidR="00F11D68" w:rsidRPr="00D726DF" w:rsidRDefault="00E1413D">
            <w:pPr>
              <w:pStyle w:val="6"/>
              <w:framePr w:w="9418" w:wrap="notBeside" w:vAnchor="text" w:hAnchor="text" w:xAlign="center" w:y="1"/>
              <w:shd w:val="clear" w:color="auto" w:fill="auto"/>
              <w:spacing w:before="60" w:line="230" w:lineRule="exact"/>
              <w:ind w:firstLine="0"/>
              <w:jc w:val="center"/>
              <w:rPr>
                <w:sz w:val="24"/>
                <w:szCs w:val="24"/>
              </w:rPr>
            </w:pPr>
            <w:proofErr w:type="spellStart"/>
            <w:r w:rsidRPr="00D726DF">
              <w:rPr>
                <w:rStyle w:val="aa"/>
                <w:sz w:val="24"/>
                <w:szCs w:val="24"/>
              </w:rPr>
              <w:t>ый</w:t>
            </w:r>
            <w:proofErr w:type="spellEnd"/>
          </w:p>
        </w:tc>
      </w:tr>
      <w:tr w:rsidR="00F11D68" w:rsidRPr="00D726DF">
        <w:trPr>
          <w:trHeight w:hRule="exact" w:val="1123"/>
          <w:jc w:val="center"/>
        </w:trPr>
        <w:tc>
          <w:tcPr>
            <w:tcW w:w="960" w:type="dxa"/>
            <w:tcBorders>
              <w:top w:val="single" w:sz="4" w:space="0" w:color="auto"/>
              <w:left w:val="single" w:sz="4" w:space="0" w:color="auto"/>
            </w:tcBorders>
            <w:shd w:val="clear" w:color="auto" w:fill="FFFFFF"/>
            <w:vAlign w:val="center"/>
          </w:tcPr>
          <w:p w:rsidR="00F11D68" w:rsidRPr="00D726DF" w:rsidRDefault="00E1413D">
            <w:pPr>
              <w:pStyle w:val="6"/>
              <w:framePr w:w="9418" w:wrap="notBeside" w:vAnchor="text" w:hAnchor="text" w:xAlign="center" w:y="1"/>
              <w:shd w:val="clear" w:color="auto" w:fill="auto"/>
              <w:spacing w:line="230" w:lineRule="exact"/>
              <w:ind w:left="140" w:firstLine="0"/>
              <w:jc w:val="left"/>
              <w:rPr>
                <w:sz w:val="24"/>
                <w:szCs w:val="24"/>
              </w:rPr>
            </w:pPr>
            <w:r w:rsidRPr="00D726DF">
              <w:rPr>
                <w:sz w:val="24"/>
                <w:szCs w:val="24"/>
              </w:rPr>
              <w:t>1.</w:t>
            </w:r>
          </w:p>
        </w:tc>
        <w:tc>
          <w:tcPr>
            <w:tcW w:w="6763" w:type="dxa"/>
            <w:tcBorders>
              <w:top w:val="single" w:sz="4" w:space="0" w:color="auto"/>
              <w:left w:val="single" w:sz="4" w:space="0" w:color="auto"/>
            </w:tcBorders>
            <w:shd w:val="clear" w:color="auto" w:fill="FFFFFF"/>
            <w:vAlign w:val="center"/>
          </w:tcPr>
          <w:p w:rsidR="00F11D68" w:rsidRPr="00D726DF" w:rsidRDefault="00E1413D">
            <w:pPr>
              <w:pStyle w:val="6"/>
              <w:framePr w:w="9418" w:wrap="notBeside" w:vAnchor="text" w:hAnchor="text" w:xAlign="center" w:y="1"/>
              <w:shd w:val="clear" w:color="auto" w:fill="auto"/>
              <w:spacing w:line="274" w:lineRule="exact"/>
              <w:ind w:left="120" w:firstLine="0"/>
              <w:jc w:val="left"/>
              <w:rPr>
                <w:sz w:val="24"/>
                <w:szCs w:val="24"/>
              </w:rPr>
            </w:pPr>
            <w:r w:rsidRPr="00D726DF">
              <w:rPr>
                <w:sz w:val="24"/>
                <w:szCs w:val="24"/>
              </w:rPr>
              <w:t>Обеспечение необходимого количества и уровня подготовки кадров, принимающих участие в реализации Программы</w:t>
            </w:r>
          </w:p>
        </w:tc>
        <w:tc>
          <w:tcPr>
            <w:tcW w:w="1694" w:type="dxa"/>
            <w:tcBorders>
              <w:top w:val="single" w:sz="4" w:space="0" w:color="auto"/>
              <w:left w:val="single" w:sz="4" w:space="0" w:color="auto"/>
              <w:right w:val="single" w:sz="4" w:space="0" w:color="auto"/>
            </w:tcBorders>
            <w:shd w:val="clear" w:color="auto" w:fill="FFFFFF"/>
            <w:vAlign w:val="bottom"/>
          </w:tcPr>
          <w:p w:rsidR="00F11D68" w:rsidRPr="00D726DF" w:rsidRDefault="00E1413D">
            <w:pPr>
              <w:pStyle w:val="6"/>
              <w:framePr w:w="9418" w:wrap="notBeside" w:vAnchor="text" w:hAnchor="text" w:xAlign="center" w:y="1"/>
              <w:shd w:val="clear" w:color="auto" w:fill="auto"/>
              <w:spacing w:line="278" w:lineRule="exact"/>
              <w:ind w:left="120" w:firstLine="0"/>
              <w:jc w:val="left"/>
              <w:rPr>
                <w:sz w:val="24"/>
                <w:szCs w:val="24"/>
              </w:rPr>
            </w:pPr>
            <w:r w:rsidRPr="00D726DF">
              <w:rPr>
                <w:sz w:val="24"/>
                <w:szCs w:val="24"/>
              </w:rPr>
              <w:t>Директор,</w:t>
            </w:r>
          </w:p>
          <w:p w:rsidR="00F11D68" w:rsidRPr="00D726DF" w:rsidRDefault="00E1413D">
            <w:pPr>
              <w:pStyle w:val="6"/>
              <w:framePr w:w="9418" w:wrap="notBeside" w:vAnchor="text" w:hAnchor="text" w:xAlign="center" w:y="1"/>
              <w:shd w:val="clear" w:color="auto" w:fill="auto"/>
              <w:spacing w:line="278" w:lineRule="exact"/>
              <w:ind w:left="120" w:firstLine="0"/>
              <w:jc w:val="left"/>
              <w:rPr>
                <w:sz w:val="24"/>
                <w:szCs w:val="24"/>
              </w:rPr>
            </w:pPr>
            <w:r w:rsidRPr="00D726DF">
              <w:rPr>
                <w:sz w:val="24"/>
                <w:szCs w:val="24"/>
              </w:rPr>
              <w:t>заместитель</w:t>
            </w:r>
          </w:p>
          <w:p w:rsidR="00F11D68" w:rsidRPr="00D726DF" w:rsidRDefault="00E1413D">
            <w:pPr>
              <w:pStyle w:val="6"/>
              <w:framePr w:w="9418" w:wrap="notBeside" w:vAnchor="text" w:hAnchor="text" w:xAlign="center" w:y="1"/>
              <w:shd w:val="clear" w:color="auto" w:fill="auto"/>
              <w:spacing w:line="278" w:lineRule="exact"/>
              <w:ind w:left="120" w:firstLine="0"/>
              <w:jc w:val="left"/>
              <w:rPr>
                <w:sz w:val="24"/>
                <w:szCs w:val="24"/>
              </w:rPr>
            </w:pPr>
            <w:r w:rsidRPr="00D726DF">
              <w:rPr>
                <w:sz w:val="24"/>
                <w:szCs w:val="24"/>
              </w:rPr>
              <w:t>директора,</w:t>
            </w:r>
          </w:p>
        </w:tc>
      </w:tr>
      <w:tr w:rsidR="00F11D68" w:rsidRPr="00D726DF">
        <w:trPr>
          <w:trHeight w:hRule="exact" w:val="1123"/>
          <w:jc w:val="center"/>
        </w:trPr>
        <w:tc>
          <w:tcPr>
            <w:tcW w:w="960" w:type="dxa"/>
            <w:tcBorders>
              <w:top w:val="single" w:sz="4" w:space="0" w:color="auto"/>
              <w:left w:val="single" w:sz="4" w:space="0" w:color="auto"/>
            </w:tcBorders>
            <w:shd w:val="clear" w:color="auto" w:fill="FFFFFF"/>
            <w:vAlign w:val="center"/>
          </w:tcPr>
          <w:p w:rsidR="00F11D68" w:rsidRPr="00D726DF" w:rsidRDefault="00E1413D">
            <w:pPr>
              <w:pStyle w:val="6"/>
              <w:framePr w:w="9418" w:wrap="notBeside" w:vAnchor="text" w:hAnchor="text" w:xAlign="center" w:y="1"/>
              <w:shd w:val="clear" w:color="auto" w:fill="auto"/>
              <w:spacing w:line="230" w:lineRule="exact"/>
              <w:ind w:left="140" w:firstLine="0"/>
              <w:jc w:val="left"/>
              <w:rPr>
                <w:sz w:val="24"/>
                <w:szCs w:val="24"/>
              </w:rPr>
            </w:pPr>
            <w:r w:rsidRPr="00D726DF">
              <w:rPr>
                <w:sz w:val="24"/>
                <w:szCs w:val="24"/>
              </w:rPr>
              <w:t>2.</w:t>
            </w:r>
          </w:p>
        </w:tc>
        <w:tc>
          <w:tcPr>
            <w:tcW w:w="6763" w:type="dxa"/>
            <w:tcBorders>
              <w:top w:val="single" w:sz="4" w:space="0" w:color="auto"/>
              <w:left w:val="single" w:sz="4" w:space="0" w:color="auto"/>
            </w:tcBorders>
            <w:shd w:val="clear" w:color="auto" w:fill="FFFFFF"/>
            <w:vAlign w:val="center"/>
          </w:tcPr>
          <w:p w:rsidR="00F11D68" w:rsidRPr="00D726DF" w:rsidRDefault="00E1413D">
            <w:pPr>
              <w:pStyle w:val="6"/>
              <w:framePr w:w="9418" w:wrap="notBeside" w:vAnchor="text" w:hAnchor="text" w:xAlign="center" w:y="1"/>
              <w:shd w:val="clear" w:color="auto" w:fill="auto"/>
              <w:spacing w:line="278" w:lineRule="exact"/>
              <w:ind w:left="120" w:firstLine="0"/>
              <w:jc w:val="left"/>
              <w:rPr>
                <w:sz w:val="24"/>
                <w:szCs w:val="24"/>
              </w:rPr>
            </w:pPr>
            <w:r w:rsidRPr="00D726DF">
              <w:rPr>
                <w:sz w:val="24"/>
                <w:szCs w:val="24"/>
              </w:rPr>
              <w:t>Обеспечение нормативно-правового сопровождения Программы</w:t>
            </w:r>
          </w:p>
        </w:tc>
        <w:tc>
          <w:tcPr>
            <w:tcW w:w="1694" w:type="dxa"/>
            <w:tcBorders>
              <w:left w:val="single" w:sz="4" w:space="0" w:color="auto"/>
              <w:right w:val="single" w:sz="4" w:space="0" w:color="auto"/>
            </w:tcBorders>
            <w:shd w:val="clear" w:color="auto" w:fill="FFFFFF"/>
          </w:tcPr>
          <w:p w:rsidR="00F11D68" w:rsidRPr="00D726DF" w:rsidRDefault="00E1413D">
            <w:pPr>
              <w:pStyle w:val="6"/>
              <w:framePr w:w="9418" w:wrap="notBeside" w:vAnchor="text" w:hAnchor="text" w:xAlign="center" w:y="1"/>
              <w:shd w:val="clear" w:color="auto" w:fill="auto"/>
              <w:spacing w:after="60" w:line="230" w:lineRule="exact"/>
              <w:ind w:firstLine="0"/>
              <w:jc w:val="center"/>
              <w:rPr>
                <w:sz w:val="24"/>
                <w:szCs w:val="24"/>
              </w:rPr>
            </w:pPr>
            <w:r w:rsidRPr="00D726DF">
              <w:rPr>
                <w:sz w:val="24"/>
                <w:szCs w:val="24"/>
              </w:rPr>
              <w:t>специалисты</w:t>
            </w:r>
          </w:p>
          <w:p w:rsidR="00F11D68" w:rsidRPr="00D726DF" w:rsidRDefault="00E1413D">
            <w:pPr>
              <w:pStyle w:val="6"/>
              <w:framePr w:w="9418" w:wrap="notBeside" w:vAnchor="text" w:hAnchor="text" w:xAlign="center" w:y="1"/>
              <w:shd w:val="clear" w:color="auto" w:fill="auto"/>
              <w:spacing w:before="60" w:line="230" w:lineRule="exact"/>
              <w:ind w:firstLine="0"/>
              <w:jc w:val="center"/>
              <w:rPr>
                <w:sz w:val="24"/>
                <w:szCs w:val="24"/>
              </w:rPr>
            </w:pPr>
            <w:r w:rsidRPr="00D726DF">
              <w:rPr>
                <w:sz w:val="24"/>
                <w:szCs w:val="24"/>
              </w:rPr>
              <w:t>Воспитатели</w:t>
            </w:r>
          </w:p>
        </w:tc>
      </w:tr>
      <w:tr w:rsidR="00F11D68" w:rsidRPr="00D726DF">
        <w:trPr>
          <w:trHeight w:hRule="exact" w:val="1397"/>
          <w:jc w:val="center"/>
        </w:trPr>
        <w:tc>
          <w:tcPr>
            <w:tcW w:w="960" w:type="dxa"/>
            <w:tcBorders>
              <w:top w:val="single" w:sz="4" w:space="0" w:color="auto"/>
              <w:left w:val="single" w:sz="4" w:space="0" w:color="auto"/>
            </w:tcBorders>
            <w:shd w:val="clear" w:color="auto" w:fill="FFFFFF"/>
          </w:tcPr>
          <w:p w:rsidR="00F11D68" w:rsidRPr="00D726DF" w:rsidRDefault="00E1413D">
            <w:pPr>
              <w:pStyle w:val="6"/>
              <w:framePr w:w="9418" w:wrap="notBeside" w:vAnchor="text" w:hAnchor="text" w:xAlign="center" w:y="1"/>
              <w:shd w:val="clear" w:color="auto" w:fill="auto"/>
              <w:spacing w:line="230" w:lineRule="exact"/>
              <w:ind w:left="140" w:firstLine="0"/>
              <w:jc w:val="left"/>
              <w:rPr>
                <w:sz w:val="24"/>
                <w:szCs w:val="24"/>
              </w:rPr>
            </w:pPr>
            <w:r w:rsidRPr="00D726DF">
              <w:rPr>
                <w:sz w:val="24"/>
                <w:szCs w:val="24"/>
              </w:rPr>
              <w:t>3.</w:t>
            </w:r>
          </w:p>
        </w:tc>
        <w:tc>
          <w:tcPr>
            <w:tcW w:w="6763" w:type="dxa"/>
            <w:tcBorders>
              <w:top w:val="single" w:sz="4" w:space="0" w:color="auto"/>
              <w:left w:val="single" w:sz="4" w:space="0" w:color="auto"/>
            </w:tcBorders>
            <w:shd w:val="clear" w:color="auto" w:fill="FFFFFF"/>
            <w:vAlign w:val="center"/>
          </w:tcPr>
          <w:p w:rsidR="00F11D68" w:rsidRPr="00D726DF" w:rsidRDefault="00E1413D">
            <w:pPr>
              <w:pStyle w:val="6"/>
              <w:framePr w:w="9418" w:wrap="notBeside" w:vAnchor="text" w:hAnchor="text" w:xAlign="center" w:y="1"/>
              <w:shd w:val="clear" w:color="auto" w:fill="auto"/>
              <w:spacing w:line="274" w:lineRule="exact"/>
              <w:ind w:left="120" w:firstLine="0"/>
              <w:jc w:val="left"/>
              <w:rPr>
                <w:sz w:val="24"/>
                <w:szCs w:val="24"/>
              </w:rPr>
            </w:pPr>
            <w:r w:rsidRPr="00D726DF">
              <w:rPr>
                <w:sz w:val="24"/>
                <w:szCs w:val="24"/>
              </w:rPr>
              <w:t>Создание условий, обеспечивающих развитие, комфортное и безопасное для здоровья детей осуществление образовательного процесса</w:t>
            </w:r>
          </w:p>
        </w:tc>
        <w:tc>
          <w:tcPr>
            <w:tcW w:w="1694" w:type="dxa"/>
            <w:tcBorders>
              <w:left w:val="single" w:sz="4" w:space="0" w:color="auto"/>
              <w:right w:val="single" w:sz="4" w:space="0" w:color="auto"/>
            </w:tcBorders>
            <w:shd w:val="clear" w:color="auto" w:fill="FFFFFF"/>
          </w:tcPr>
          <w:p w:rsidR="00F11D68" w:rsidRPr="00D726DF" w:rsidRDefault="00F11D68">
            <w:pPr>
              <w:framePr w:w="9418" w:wrap="notBeside" w:vAnchor="text" w:hAnchor="text" w:xAlign="center" w:y="1"/>
              <w:rPr>
                <w:rFonts w:ascii="Times New Roman" w:hAnsi="Times New Roman" w:cs="Times New Roman"/>
              </w:rPr>
            </w:pPr>
          </w:p>
        </w:tc>
      </w:tr>
      <w:tr w:rsidR="00F11D68" w:rsidRPr="00D726DF">
        <w:trPr>
          <w:trHeight w:hRule="exact" w:val="1397"/>
          <w:jc w:val="center"/>
        </w:trPr>
        <w:tc>
          <w:tcPr>
            <w:tcW w:w="960" w:type="dxa"/>
            <w:tcBorders>
              <w:top w:val="single" w:sz="4" w:space="0" w:color="auto"/>
              <w:left w:val="single" w:sz="4" w:space="0" w:color="auto"/>
            </w:tcBorders>
            <w:shd w:val="clear" w:color="auto" w:fill="FFFFFF"/>
          </w:tcPr>
          <w:p w:rsidR="00F11D68" w:rsidRPr="00D726DF" w:rsidRDefault="00E1413D">
            <w:pPr>
              <w:pStyle w:val="6"/>
              <w:framePr w:w="9418" w:wrap="notBeside" w:vAnchor="text" w:hAnchor="text" w:xAlign="center" w:y="1"/>
              <w:shd w:val="clear" w:color="auto" w:fill="auto"/>
              <w:spacing w:line="230" w:lineRule="exact"/>
              <w:ind w:left="140" w:firstLine="0"/>
              <w:jc w:val="left"/>
              <w:rPr>
                <w:sz w:val="24"/>
                <w:szCs w:val="24"/>
              </w:rPr>
            </w:pPr>
            <w:r w:rsidRPr="00D726DF">
              <w:rPr>
                <w:sz w:val="24"/>
                <w:szCs w:val="24"/>
              </w:rPr>
              <w:t>4.</w:t>
            </w:r>
          </w:p>
        </w:tc>
        <w:tc>
          <w:tcPr>
            <w:tcW w:w="6763" w:type="dxa"/>
            <w:tcBorders>
              <w:top w:val="single" w:sz="4" w:space="0" w:color="auto"/>
              <w:left w:val="single" w:sz="4" w:space="0" w:color="auto"/>
            </w:tcBorders>
            <w:shd w:val="clear" w:color="auto" w:fill="FFFFFF"/>
            <w:vAlign w:val="center"/>
          </w:tcPr>
          <w:p w:rsidR="00F11D68" w:rsidRPr="00D726DF" w:rsidRDefault="00E1413D">
            <w:pPr>
              <w:pStyle w:val="6"/>
              <w:framePr w:w="9418" w:wrap="notBeside" w:vAnchor="text" w:hAnchor="text" w:xAlign="center" w:y="1"/>
              <w:shd w:val="clear" w:color="auto" w:fill="auto"/>
              <w:spacing w:line="274" w:lineRule="exact"/>
              <w:ind w:firstLine="0"/>
              <w:rPr>
                <w:sz w:val="24"/>
                <w:szCs w:val="24"/>
              </w:rPr>
            </w:pPr>
            <w:r w:rsidRPr="00D726DF">
              <w:rPr>
                <w:sz w:val="24"/>
                <w:szCs w:val="24"/>
              </w:rPr>
              <w:t>Обеспечение информационно-методического сопровождения программы, осуществление методической помощи педагогам по вопросам реализации Программы</w:t>
            </w:r>
          </w:p>
        </w:tc>
        <w:tc>
          <w:tcPr>
            <w:tcW w:w="1694" w:type="dxa"/>
            <w:tcBorders>
              <w:left w:val="single" w:sz="4" w:space="0" w:color="auto"/>
              <w:right w:val="single" w:sz="4" w:space="0" w:color="auto"/>
            </w:tcBorders>
            <w:shd w:val="clear" w:color="auto" w:fill="FFFFFF"/>
          </w:tcPr>
          <w:p w:rsidR="00F11D68" w:rsidRPr="00D726DF" w:rsidRDefault="00F11D68">
            <w:pPr>
              <w:framePr w:w="9418" w:wrap="notBeside" w:vAnchor="text" w:hAnchor="text" w:xAlign="center" w:y="1"/>
              <w:rPr>
                <w:rFonts w:ascii="Times New Roman" w:hAnsi="Times New Roman" w:cs="Times New Roman"/>
              </w:rPr>
            </w:pPr>
          </w:p>
        </w:tc>
      </w:tr>
      <w:tr w:rsidR="00F11D68" w:rsidRPr="00D726DF">
        <w:trPr>
          <w:trHeight w:hRule="exact" w:val="1123"/>
          <w:jc w:val="center"/>
        </w:trPr>
        <w:tc>
          <w:tcPr>
            <w:tcW w:w="960" w:type="dxa"/>
            <w:tcBorders>
              <w:top w:val="single" w:sz="4" w:space="0" w:color="auto"/>
              <w:left w:val="single" w:sz="4" w:space="0" w:color="auto"/>
            </w:tcBorders>
            <w:shd w:val="clear" w:color="auto" w:fill="FFFFFF"/>
            <w:vAlign w:val="center"/>
          </w:tcPr>
          <w:p w:rsidR="00F11D68" w:rsidRPr="00D726DF" w:rsidRDefault="00E1413D">
            <w:pPr>
              <w:pStyle w:val="6"/>
              <w:framePr w:w="9418" w:wrap="notBeside" w:vAnchor="text" w:hAnchor="text" w:xAlign="center" w:y="1"/>
              <w:shd w:val="clear" w:color="auto" w:fill="auto"/>
              <w:spacing w:line="230" w:lineRule="exact"/>
              <w:ind w:left="140" w:firstLine="0"/>
              <w:jc w:val="left"/>
              <w:rPr>
                <w:sz w:val="24"/>
                <w:szCs w:val="24"/>
              </w:rPr>
            </w:pPr>
            <w:r w:rsidRPr="00D726DF">
              <w:rPr>
                <w:sz w:val="24"/>
                <w:szCs w:val="24"/>
              </w:rPr>
              <w:t>5.</w:t>
            </w:r>
          </w:p>
        </w:tc>
        <w:tc>
          <w:tcPr>
            <w:tcW w:w="6763" w:type="dxa"/>
            <w:tcBorders>
              <w:top w:val="single" w:sz="4" w:space="0" w:color="auto"/>
              <w:left w:val="single" w:sz="4" w:space="0" w:color="auto"/>
            </w:tcBorders>
            <w:shd w:val="clear" w:color="auto" w:fill="FFFFFF"/>
            <w:vAlign w:val="center"/>
          </w:tcPr>
          <w:p w:rsidR="00F11D68" w:rsidRPr="00D726DF" w:rsidRDefault="00E1413D">
            <w:pPr>
              <w:pStyle w:val="6"/>
              <w:framePr w:w="9418" w:wrap="notBeside" w:vAnchor="text" w:hAnchor="text" w:xAlign="center" w:y="1"/>
              <w:shd w:val="clear" w:color="auto" w:fill="auto"/>
              <w:spacing w:line="269" w:lineRule="exact"/>
              <w:ind w:left="120" w:firstLine="0"/>
              <w:jc w:val="left"/>
              <w:rPr>
                <w:sz w:val="24"/>
                <w:szCs w:val="24"/>
              </w:rPr>
            </w:pPr>
            <w:r w:rsidRPr="00D726DF">
              <w:rPr>
                <w:sz w:val="24"/>
                <w:szCs w:val="24"/>
              </w:rPr>
              <w:t>Интеграция образовательных областей в соответствии с возрастными возможностями и особенностями воспитанников</w:t>
            </w:r>
          </w:p>
        </w:tc>
        <w:tc>
          <w:tcPr>
            <w:tcW w:w="1694" w:type="dxa"/>
            <w:tcBorders>
              <w:top w:val="single" w:sz="4" w:space="0" w:color="auto"/>
              <w:left w:val="single" w:sz="4" w:space="0" w:color="auto"/>
              <w:right w:val="single" w:sz="4" w:space="0" w:color="auto"/>
            </w:tcBorders>
            <w:shd w:val="clear" w:color="auto" w:fill="FFFFFF"/>
            <w:vAlign w:val="center"/>
          </w:tcPr>
          <w:p w:rsidR="00F11D68" w:rsidRPr="00D726DF" w:rsidRDefault="00E1413D">
            <w:pPr>
              <w:pStyle w:val="6"/>
              <w:framePr w:w="9418" w:wrap="notBeside" w:vAnchor="text" w:hAnchor="text" w:xAlign="center" w:y="1"/>
              <w:shd w:val="clear" w:color="auto" w:fill="auto"/>
              <w:spacing w:after="120" w:line="230" w:lineRule="exact"/>
              <w:ind w:firstLine="0"/>
              <w:jc w:val="center"/>
              <w:rPr>
                <w:sz w:val="24"/>
                <w:szCs w:val="24"/>
              </w:rPr>
            </w:pPr>
            <w:r w:rsidRPr="00D726DF">
              <w:rPr>
                <w:sz w:val="24"/>
                <w:szCs w:val="24"/>
              </w:rPr>
              <w:t>Воспитатели,</w:t>
            </w:r>
          </w:p>
          <w:p w:rsidR="00F11D68" w:rsidRPr="00D726DF" w:rsidRDefault="00E1413D">
            <w:pPr>
              <w:pStyle w:val="6"/>
              <w:framePr w:w="9418" w:wrap="notBeside" w:vAnchor="text" w:hAnchor="text" w:xAlign="center" w:y="1"/>
              <w:shd w:val="clear" w:color="auto" w:fill="auto"/>
              <w:spacing w:before="120" w:line="230" w:lineRule="exact"/>
              <w:ind w:firstLine="0"/>
              <w:jc w:val="center"/>
              <w:rPr>
                <w:sz w:val="24"/>
                <w:szCs w:val="24"/>
              </w:rPr>
            </w:pPr>
            <w:r w:rsidRPr="00D726DF">
              <w:rPr>
                <w:sz w:val="24"/>
                <w:szCs w:val="24"/>
              </w:rPr>
              <w:t>специалисты</w:t>
            </w:r>
          </w:p>
        </w:tc>
      </w:tr>
      <w:tr w:rsidR="00F11D68" w:rsidRPr="00D726DF">
        <w:trPr>
          <w:trHeight w:hRule="exact" w:val="1123"/>
          <w:jc w:val="center"/>
        </w:trPr>
        <w:tc>
          <w:tcPr>
            <w:tcW w:w="960" w:type="dxa"/>
            <w:tcBorders>
              <w:top w:val="single" w:sz="4" w:space="0" w:color="auto"/>
              <w:left w:val="single" w:sz="4" w:space="0" w:color="auto"/>
            </w:tcBorders>
            <w:shd w:val="clear" w:color="auto" w:fill="FFFFFF"/>
            <w:vAlign w:val="center"/>
          </w:tcPr>
          <w:p w:rsidR="00F11D68" w:rsidRPr="00D726DF" w:rsidRDefault="00E1413D">
            <w:pPr>
              <w:pStyle w:val="6"/>
              <w:framePr w:w="9418" w:wrap="notBeside" w:vAnchor="text" w:hAnchor="text" w:xAlign="center" w:y="1"/>
              <w:shd w:val="clear" w:color="auto" w:fill="auto"/>
              <w:spacing w:line="230" w:lineRule="exact"/>
              <w:ind w:left="140" w:firstLine="0"/>
              <w:jc w:val="left"/>
              <w:rPr>
                <w:sz w:val="24"/>
                <w:szCs w:val="24"/>
              </w:rPr>
            </w:pPr>
            <w:r w:rsidRPr="00D726DF">
              <w:rPr>
                <w:sz w:val="24"/>
                <w:szCs w:val="24"/>
              </w:rPr>
              <w:t>6.</w:t>
            </w:r>
          </w:p>
        </w:tc>
        <w:tc>
          <w:tcPr>
            <w:tcW w:w="6763" w:type="dxa"/>
            <w:tcBorders>
              <w:top w:val="single" w:sz="4" w:space="0" w:color="auto"/>
              <w:left w:val="single" w:sz="4" w:space="0" w:color="auto"/>
            </w:tcBorders>
            <w:shd w:val="clear" w:color="auto" w:fill="FFFFFF"/>
            <w:vAlign w:val="center"/>
          </w:tcPr>
          <w:p w:rsidR="00F11D68" w:rsidRPr="00D726DF" w:rsidRDefault="00E1413D">
            <w:pPr>
              <w:pStyle w:val="6"/>
              <w:framePr w:w="9418" w:wrap="notBeside" w:vAnchor="text" w:hAnchor="text" w:xAlign="center" w:y="1"/>
              <w:shd w:val="clear" w:color="auto" w:fill="auto"/>
              <w:spacing w:line="278" w:lineRule="exact"/>
              <w:ind w:left="120" w:firstLine="0"/>
              <w:jc w:val="left"/>
              <w:rPr>
                <w:sz w:val="24"/>
                <w:szCs w:val="24"/>
              </w:rPr>
            </w:pPr>
            <w:r w:rsidRPr="00D726DF">
              <w:rPr>
                <w:sz w:val="24"/>
                <w:szCs w:val="24"/>
              </w:rPr>
              <w:t>Установление партнёрских отношений педагогов, родителей и детей, реализация принципа взаимодействия взрослых и детей.</w:t>
            </w:r>
          </w:p>
        </w:tc>
        <w:tc>
          <w:tcPr>
            <w:tcW w:w="1694" w:type="dxa"/>
            <w:tcBorders>
              <w:top w:val="single" w:sz="4" w:space="0" w:color="auto"/>
              <w:left w:val="single" w:sz="4" w:space="0" w:color="auto"/>
              <w:right w:val="single" w:sz="4" w:space="0" w:color="auto"/>
            </w:tcBorders>
            <w:shd w:val="clear" w:color="auto" w:fill="FFFFFF"/>
            <w:vAlign w:val="center"/>
          </w:tcPr>
          <w:p w:rsidR="00F11D68" w:rsidRPr="00D726DF" w:rsidRDefault="00E1413D">
            <w:pPr>
              <w:pStyle w:val="6"/>
              <w:framePr w:w="9418" w:wrap="notBeside" w:vAnchor="text" w:hAnchor="text" w:xAlign="center" w:y="1"/>
              <w:shd w:val="clear" w:color="auto" w:fill="auto"/>
              <w:spacing w:line="230" w:lineRule="exact"/>
              <w:ind w:firstLine="0"/>
              <w:jc w:val="center"/>
              <w:rPr>
                <w:sz w:val="24"/>
                <w:szCs w:val="24"/>
              </w:rPr>
            </w:pPr>
            <w:r w:rsidRPr="00D726DF">
              <w:rPr>
                <w:sz w:val="24"/>
                <w:szCs w:val="24"/>
              </w:rPr>
              <w:t>Воспитатели.</w:t>
            </w:r>
          </w:p>
        </w:tc>
      </w:tr>
      <w:tr w:rsidR="00F11D68" w:rsidRPr="00D726DF">
        <w:trPr>
          <w:trHeight w:hRule="exact" w:val="1949"/>
          <w:jc w:val="center"/>
        </w:trPr>
        <w:tc>
          <w:tcPr>
            <w:tcW w:w="960" w:type="dxa"/>
            <w:tcBorders>
              <w:top w:val="single" w:sz="4" w:space="0" w:color="auto"/>
              <w:left w:val="single" w:sz="4" w:space="0" w:color="auto"/>
            </w:tcBorders>
            <w:shd w:val="clear" w:color="auto" w:fill="FFFFFF"/>
          </w:tcPr>
          <w:p w:rsidR="00F11D68" w:rsidRPr="00D726DF" w:rsidRDefault="00E1413D">
            <w:pPr>
              <w:pStyle w:val="6"/>
              <w:framePr w:w="9418" w:wrap="notBeside" w:vAnchor="text" w:hAnchor="text" w:xAlign="center" w:y="1"/>
              <w:shd w:val="clear" w:color="auto" w:fill="auto"/>
              <w:spacing w:line="230" w:lineRule="exact"/>
              <w:ind w:left="140" w:firstLine="0"/>
              <w:jc w:val="left"/>
              <w:rPr>
                <w:sz w:val="24"/>
                <w:szCs w:val="24"/>
              </w:rPr>
            </w:pPr>
            <w:r w:rsidRPr="00D726DF">
              <w:rPr>
                <w:sz w:val="24"/>
                <w:szCs w:val="24"/>
              </w:rPr>
              <w:t>7.</w:t>
            </w:r>
          </w:p>
        </w:tc>
        <w:tc>
          <w:tcPr>
            <w:tcW w:w="6763" w:type="dxa"/>
            <w:tcBorders>
              <w:top w:val="single" w:sz="4" w:space="0" w:color="auto"/>
              <w:left w:val="single" w:sz="4" w:space="0" w:color="auto"/>
            </w:tcBorders>
            <w:shd w:val="clear" w:color="auto" w:fill="FFFFFF"/>
            <w:vAlign w:val="center"/>
          </w:tcPr>
          <w:p w:rsidR="00F11D68" w:rsidRPr="00D726DF" w:rsidRDefault="00E1413D">
            <w:pPr>
              <w:pStyle w:val="6"/>
              <w:framePr w:w="9418" w:wrap="notBeside" w:vAnchor="text" w:hAnchor="text" w:xAlign="center" w:y="1"/>
              <w:shd w:val="clear" w:color="auto" w:fill="auto"/>
              <w:spacing w:line="278" w:lineRule="exact"/>
              <w:ind w:left="120" w:firstLine="0"/>
              <w:jc w:val="left"/>
              <w:rPr>
                <w:sz w:val="24"/>
                <w:szCs w:val="24"/>
              </w:rPr>
            </w:pPr>
            <w:r w:rsidRPr="00D726DF">
              <w:rPr>
                <w:sz w:val="24"/>
                <w:szCs w:val="24"/>
              </w:rPr>
              <w:t xml:space="preserve">Организация мониторинговых исследований: планирование образовательного процесса, организация совместной и самостоятельной деятельности детей, внедрение </w:t>
            </w:r>
            <w:proofErr w:type="spellStart"/>
            <w:r w:rsidRPr="00D726DF">
              <w:rPr>
                <w:sz w:val="24"/>
                <w:szCs w:val="24"/>
              </w:rPr>
              <w:t>здоровьесберегающих</w:t>
            </w:r>
            <w:proofErr w:type="spellEnd"/>
            <w:r w:rsidRPr="00D726DF">
              <w:rPr>
                <w:sz w:val="24"/>
                <w:szCs w:val="24"/>
              </w:rPr>
              <w:t xml:space="preserve"> технологий в образовательный процесс</w:t>
            </w:r>
          </w:p>
        </w:tc>
        <w:tc>
          <w:tcPr>
            <w:tcW w:w="1694" w:type="dxa"/>
            <w:tcBorders>
              <w:top w:val="single" w:sz="4" w:space="0" w:color="auto"/>
              <w:left w:val="single" w:sz="4" w:space="0" w:color="auto"/>
              <w:right w:val="single" w:sz="4" w:space="0" w:color="auto"/>
            </w:tcBorders>
            <w:shd w:val="clear" w:color="auto" w:fill="FFFFFF"/>
            <w:vAlign w:val="center"/>
          </w:tcPr>
          <w:p w:rsidR="00F11D68" w:rsidRPr="00D726DF" w:rsidRDefault="00E1413D">
            <w:pPr>
              <w:pStyle w:val="6"/>
              <w:framePr w:w="9418" w:wrap="notBeside" w:vAnchor="text" w:hAnchor="text" w:xAlign="center" w:y="1"/>
              <w:shd w:val="clear" w:color="auto" w:fill="auto"/>
              <w:spacing w:line="274" w:lineRule="exact"/>
              <w:ind w:left="120" w:firstLine="0"/>
              <w:jc w:val="left"/>
              <w:rPr>
                <w:sz w:val="24"/>
                <w:szCs w:val="24"/>
              </w:rPr>
            </w:pPr>
            <w:r w:rsidRPr="00D726DF">
              <w:rPr>
                <w:sz w:val="24"/>
                <w:szCs w:val="24"/>
              </w:rPr>
              <w:t>Директор,</w:t>
            </w:r>
          </w:p>
          <w:p w:rsidR="00F11D68" w:rsidRPr="00D726DF" w:rsidRDefault="00E1413D">
            <w:pPr>
              <w:pStyle w:val="6"/>
              <w:framePr w:w="9418" w:wrap="notBeside" w:vAnchor="text" w:hAnchor="text" w:xAlign="center" w:y="1"/>
              <w:shd w:val="clear" w:color="auto" w:fill="auto"/>
              <w:spacing w:line="274" w:lineRule="exact"/>
              <w:ind w:left="120" w:firstLine="0"/>
              <w:jc w:val="left"/>
              <w:rPr>
                <w:sz w:val="24"/>
                <w:szCs w:val="24"/>
              </w:rPr>
            </w:pPr>
            <w:r w:rsidRPr="00D726DF">
              <w:rPr>
                <w:sz w:val="24"/>
                <w:szCs w:val="24"/>
              </w:rPr>
              <w:t>заместитель</w:t>
            </w:r>
          </w:p>
          <w:p w:rsidR="00F11D68" w:rsidRPr="00D726DF" w:rsidRDefault="00E1413D">
            <w:pPr>
              <w:pStyle w:val="6"/>
              <w:framePr w:w="9418" w:wrap="notBeside" w:vAnchor="text" w:hAnchor="text" w:xAlign="center" w:y="1"/>
              <w:shd w:val="clear" w:color="auto" w:fill="auto"/>
              <w:spacing w:line="274" w:lineRule="exact"/>
              <w:ind w:left="120" w:firstLine="0"/>
              <w:jc w:val="left"/>
              <w:rPr>
                <w:sz w:val="24"/>
                <w:szCs w:val="24"/>
              </w:rPr>
            </w:pPr>
            <w:r w:rsidRPr="00D726DF">
              <w:rPr>
                <w:sz w:val="24"/>
                <w:szCs w:val="24"/>
              </w:rPr>
              <w:t>директора,</w:t>
            </w:r>
          </w:p>
          <w:p w:rsidR="00F11D68" w:rsidRPr="00D726DF" w:rsidRDefault="00E1413D">
            <w:pPr>
              <w:pStyle w:val="6"/>
              <w:framePr w:w="9418" w:wrap="notBeside" w:vAnchor="text" w:hAnchor="text" w:xAlign="center" w:y="1"/>
              <w:shd w:val="clear" w:color="auto" w:fill="auto"/>
              <w:spacing w:line="274" w:lineRule="exact"/>
              <w:ind w:firstLine="0"/>
              <w:jc w:val="center"/>
              <w:rPr>
                <w:sz w:val="24"/>
                <w:szCs w:val="24"/>
              </w:rPr>
            </w:pPr>
            <w:r w:rsidRPr="00D726DF">
              <w:rPr>
                <w:sz w:val="24"/>
                <w:szCs w:val="24"/>
              </w:rPr>
              <w:t>специалисты,</w:t>
            </w:r>
          </w:p>
          <w:p w:rsidR="00F11D68" w:rsidRPr="00D726DF" w:rsidRDefault="00E1413D">
            <w:pPr>
              <w:pStyle w:val="6"/>
              <w:framePr w:w="9418" w:wrap="notBeside" w:vAnchor="text" w:hAnchor="text" w:xAlign="center" w:y="1"/>
              <w:shd w:val="clear" w:color="auto" w:fill="auto"/>
              <w:spacing w:line="274" w:lineRule="exact"/>
              <w:ind w:firstLine="0"/>
              <w:jc w:val="center"/>
              <w:rPr>
                <w:sz w:val="24"/>
                <w:szCs w:val="24"/>
              </w:rPr>
            </w:pPr>
            <w:r w:rsidRPr="00D726DF">
              <w:rPr>
                <w:sz w:val="24"/>
                <w:szCs w:val="24"/>
              </w:rPr>
              <w:t>Воспитатели</w:t>
            </w:r>
          </w:p>
        </w:tc>
      </w:tr>
      <w:tr w:rsidR="00F11D68" w:rsidRPr="00D726DF">
        <w:trPr>
          <w:trHeight w:hRule="exact" w:val="1958"/>
          <w:jc w:val="center"/>
        </w:trPr>
        <w:tc>
          <w:tcPr>
            <w:tcW w:w="960" w:type="dxa"/>
            <w:tcBorders>
              <w:top w:val="single" w:sz="4" w:space="0" w:color="auto"/>
              <w:left w:val="single" w:sz="4" w:space="0" w:color="auto"/>
              <w:bottom w:val="single" w:sz="4" w:space="0" w:color="auto"/>
            </w:tcBorders>
            <w:shd w:val="clear" w:color="auto" w:fill="FFFFFF"/>
          </w:tcPr>
          <w:p w:rsidR="00F11D68" w:rsidRPr="00D726DF" w:rsidRDefault="00E1413D">
            <w:pPr>
              <w:pStyle w:val="6"/>
              <w:framePr w:w="9418" w:wrap="notBeside" w:vAnchor="text" w:hAnchor="text" w:xAlign="center" w:y="1"/>
              <w:shd w:val="clear" w:color="auto" w:fill="auto"/>
              <w:spacing w:line="230" w:lineRule="exact"/>
              <w:ind w:left="140" w:firstLine="0"/>
              <w:jc w:val="left"/>
              <w:rPr>
                <w:sz w:val="24"/>
                <w:szCs w:val="24"/>
              </w:rPr>
            </w:pPr>
            <w:r w:rsidRPr="00D726DF">
              <w:rPr>
                <w:sz w:val="24"/>
                <w:szCs w:val="24"/>
              </w:rPr>
              <w:t>8.</w:t>
            </w:r>
          </w:p>
        </w:tc>
        <w:tc>
          <w:tcPr>
            <w:tcW w:w="6763" w:type="dxa"/>
            <w:tcBorders>
              <w:top w:val="single" w:sz="4" w:space="0" w:color="auto"/>
              <w:left w:val="single" w:sz="4" w:space="0" w:color="auto"/>
              <w:bottom w:val="single" w:sz="4" w:space="0" w:color="auto"/>
            </w:tcBorders>
            <w:shd w:val="clear" w:color="auto" w:fill="FFFFFF"/>
          </w:tcPr>
          <w:p w:rsidR="00F11D68" w:rsidRPr="00D726DF" w:rsidRDefault="00E1413D">
            <w:pPr>
              <w:pStyle w:val="6"/>
              <w:framePr w:w="9418" w:wrap="notBeside" w:vAnchor="text" w:hAnchor="text" w:xAlign="center" w:y="1"/>
              <w:shd w:val="clear" w:color="auto" w:fill="auto"/>
              <w:spacing w:line="274" w:lineRule="exact"/>
              <w:ind w:left="120" w:firstLine="0"/>
              <w:jc w:val="left"/>
              <w:rPr>
                <w:sz w:val="24"/>
                <w:szCs w:val="24"/>
              </w:rPr>
            </w:pPr>
            <w:r w:rsidRPr="00D726DF">
              <w:rPr>
                <w:sz w:val="24"/>
                <w:szCs w:val="24"/>
              </w:rPr>
              <w:t>Определение перспективы развития образовательного процесса, уточнение содержания программы</w:t>
            </w:r>
          </w:p>
        </w:tc>
        <w:tc>
          <w:tcPr>
            <w:tcW w:w="1694" w:type="dxa"/>
            <w:tcBorders>
              <w:top w:val="single" w:sz="4" w:space="0" w:color="auto"/>
              <w:left w:val="single" w:sz="4" w:space="0" w:color="auto"/>
              <w:bottom w:val="single" w:sz="4" w:space="0" w:color="auto"/>
              <w:right w:val="single" w:sz="4" w:space="0" w:color="auto"/>
            </w:tcBorders>
            <w:shd w:val="clear" w:color="auto" w:fill="FFFFFF"/>
            <w:vAlign w:val="center"/>
          </w:tcPr>
          <w:p w:rsidR="00F11D68" w:rsidRPr="00D726DF" w:rsidRDefault="00E1413D">
            <w:pPr>
              <w:pStyle w:val="6"/>
              <w:framePr w:w="9418" w:wrap="notBeside" w:vAnchor="text" w:hAnchor="text" w:xAlign="center" w:y="1"/>
              <w:shd w:val="clear" w:color="auto" w:fill="auto"/>
              <w:spacing w:line="274" w:lineRule="exact"/>
              <w:ind w:left="120" w:firstLine="0"/>
              <w:jc w:val="left"/>
              <w:rPr>
                <w:sz w:val="24"/>
                <w:szCs w:val="24"/>
              </w:rPr>
            </w:pPr>
            <w:r w:rsidRPr="00D726DF">
              <w:rPr>
                <w:sz w:val="24"/>
                <w:szCs w:val="24"/>
              </w:rPr>
              <w:t>Директор,</w:t>
            </w:r>
          </w:p>
          <w:p w:rsidR="00F11D68" w:rsidRPr="00D726DF" w:rsidRDefault="00E1413D">
            <w:pPr>
              <w:pStyle w:val="6"/>
              <w:framePr w:w="9418" w:wrap="notBeside" w:vAnchor="text" w:hAnchor="text" w:xAlign="center" w:y="1"/>
              <w:shd w:val="clear" w:color="auto" w:fill="auto"/>
              <w:spacing w:line="274" w:lineRule="exact"/>
              <w:ind w:left="120" w:firstLine="0"/>
              <w:jc w:val="left"/>
              <w:rPr>
                <w:sz w:val="24"/>
                <w:szCs w:val="24"/>
              </w:rPr>
            </w:pPr>
            <w:r w:rsidRPr="00D726DF">
              <w:rPr>
                <w:sz w:val="24"/>
                <w:szCs w:val="24"/>
              </w:rPr>
              <w:t>заместитель</w:t>
            </w:r>
          </w:p>
          <w:p w:rsidR="00F11D68" w:rsidRPr="00D726DF" w:rsidRDefault="00E1413D">
            <w:pPr>
              <w:pStyle w:val="6"/>
              <w:framePr w:w="9418" w:wrap="notBeside" w:vAnchor="text" w:hAnchor="text" w:xAlign="center" w:y="1"/>
              <w:shd w:val="clear" w:color="auto" w:fill="auto"/>
              <w:spacing w:line="274" w:lineRule="exact"/>
              <w:ind w:left="120" w:firstLine="0"/>
              <w:jc w:val="left"/>
              <w:rPr>
                <w:sz w:val="24"/>
                <w:szCs w:val="24"/>
              </w:rPr>
            </w:pPr>
            <w:r w:rsidRPr="00D726DF">
              <w:rPr>
                <w:sz w:val="24"/>
                <w:szCs w:val="24"/>
              </w:rPr>
              <w:t>директора,</w:t>
            </w:r>
          </w:p>
          <w:p w:rsidR="00F11D68" w:rsidRPr="00D726DF" w:rsidRDefault="00E1413D">
            <w:pPr>
              <w:pStyle w:val="6"/>
              <w:framePr w:w="9418" w:wrap="notBeside" w:vAnchor="text" w:hAnchor="text" w:xAlign="center" w:y="1"/>
              <w:shd w:val="clear" w:color="auto" w:fill="auto"/>
              <w:spacing w:line="274" w:lineRule="exact"/>
              <w:ind w:firstLine="0"/>
              <w:jc w:val="center"/>
              <w:rPr>
                <w:sz w:val="24"/>
                <w:szCs w:val="24"/>
              </w:rPr>
            </w:pPr>
            <w:r w:rsidRPr="00D726DF">
              <w:rPr>
                <w:sz w:val="24"/>
                <w:szCs w:val="24"/>
              </w:rPr>
              <w:t>специалисты,</w:t>
            </w:r>
          </w:p>
          <w:p w:rsidR="00F11D68" w:rsidRPr="00D726DF" w:rsidRDefault="00E1413D">
            <w:pPr>
              <w:pStyle w:val="6"/>
              <w:framePr w:w="9418" w:wrap="notBeside" w:vAnchor="text" w:hAnchor="text" w:xAlign="center" w:y="1"/>
              <w:shd w:val="clear" w:color="auto" w:fill="auto"/>
              <w:spacing w:line="274" w:lineRule="exact"/>
              <w:ind w:firstLine="0"/>
              <w:jc w:val="center"/>
              <w:rPr>
                <w:sz w:val="24"/>
                <w:szCs w:val="24"/>
              </w:rPr>
            </w:pPr>
            <w:r w:rsidRPr="00D726DF">
              <w:rPr>
                <w:sz w:val="24"/>
                <w:szCs w:val="24"/>
              </w:rPr>
              <w:t>Воспитатели</w:t>
            </w:r>
          </w:p>
        </w:tc>
      </w:tr>
    </w:tbl>
    <w:p w:rsidR="00F11D68" w:rsidRPr="00D726DF" w:rsidRDefault="00F11D68">
      <w:pPr>
        <w:rPr>
          <w:rFonts w:ascii="Times New Roman" w:hAnsi="Times New Roman" w:cs="Times New Roman"/>
        </w:rPr>
      </w:pPr>
    </w:p>
    <w:p w:rsidR="00F11D68" w:rsidRPr="00D726DF" w:rsidRDefault="00E1413D">
      <w:pPr>
        <w:pStyle w:val="30"/>
        <w:shd w:val="clear" w:color="auto" w:fill="auto"/>
        <w:spacing w:before="239" w:line="274" w:lineRule="exact"/>
        <w:ind w:left="900" w:firstLine="740"/>
        <w:jc w:val="both"/>
        <w:rPr>
          <w:sz w:val="24"/>
          <w:szCs w:val="24"/>
        </w:rPr>
      </w:pPr>
      <w:r w:rsidRPr="00D726DF">
        <w:rPr>
          <w:sz w:val="24"/>
          <w:szCs w:val="24"/>
        </w:rPr>
        <w:t>Взаимодействия специалистов и воспитателей Учреждения</w:t>
      </w:r>
    </w:p>
    <w:p w:rsidR="00F11D68" w:rsidRPr="00D726DF" w:rsidRDefault="00E1413D">
      <w:pPr>
        <w:pStyle w:val="6"/>
        <w:shd w:val="clear" w:color="auto" w:fill="auto"/>
        <w:spacing w:line="274" w:lineRule="exact"/>
        <w:ind w:left="900" w:firstLine="740"/>
        <w:rPr>
          <w:sz w:val="24"/>
          <w:szCs w:val="24"/>
        </w:rPr>
        <w:sectPr w:rsidR="00F11D68" w:rsidRPr="00D726DF">
          <w:footerReference w:type="even" r:id="rId27"/>
          <w:footerReference w:type="default" r:id="rId28"/>
          <w:type w:val="continuous"/>
          <w:pgSz w:w="11909" w:h="16838"/>
          <w:pgMar w:top="778" w:right="1010" w:bottom="1114" w:left="1130" w:header="0" w:footer="3" w:gutter="0"/>
          <w:cols w:space="720"/>
          <w:noEndnote/>
          <w:docGrid w:linePitch="360"/>
        </w:sectPr>
      </w:pPr>
      <w:r w:rsidRPr="00D726DF">
        <w:rPr>
          <w:sz w:val="24"/>
          <w:szCs w:val="24"/>
        </w:rPr>
        <w:t>Педагогические работники Учреждения обладают основными компетенциями в организации мероприятий, направленных на укрепление здоровья воспитанников и их физическое развитие; организации различных видов деятельности и общения</w:t>
      </w:r>
    </w:p>
    <w:p w:rsidR="00F11D68" w:rsidRPr="00D726DF" w:rsidRDefault="00E1413D">
      <w:pPr>
        <w:pStyle w:val="6"/>
        <w:shd w:val="clear" w:color="auto" w:fill="auto"/>
        <w:spacing w:after="245" w:line="274" w:lineRule="exact"/>
        <w:ind w:left="1600" w:right="160" w:firstLine="0"/>
        <w:rPr>
          <w:sz w:val="24"/>
          <w:szCs w:val="24"/>
        </w:rPr>
      </w:pPr>
      <w:r w:rsidRPr="00D726DF">
        <w:rPr>
          <w:sz w:val="24"/>
          <w:szCs w:val="24"/>
        </w:rPr>
        <w:lastRenderedPageBreak/>
        <w:t>воспитанников; организации образовательной деятельности по реализации Программы; осуществлении взаимодействия с родителями (законными представителями) воспитанников и работниками образовательного учреждения; методическом обеспечении воспитательно-образовательного процесса, владении информационно-коммуникационными технологиями и умением применять их в воспитательно-образовательном процессе.</w:t>
      </w:r>
    </w:p>
    <w:p w:rsidR="00F11D68" w:rsidRPr="00D726DF" w:rsidRDefault="00E1413D">
      <w:pPr>
        <w:pStyle w:val="25"/>
        <w:framePr w:w="9509" w:wrap="notBeside" w:vAnchor="text" w:hAnchor="text" w:xAlign="right" w:y="1"/>
        <w:shd w:val="clear" w:color="auto" w:fill="auto"/>
        <w:spacing w:line="230" w:lineRule="exact"/>
        <w:rPr>
          <w:sz w:val="24"/>
          <w:szCs w:val="24"/>
        </w:rPr>
      </w:pPr>
      <w:r w:rsidRPr="00D726DF">
        <w:rPr>
          <w:rStyle w:val="26"/>
          <w:b/>
          <w:bCs/>
          <w:sz w:val="24"/>
          <w:szCs w:val="24"/>
        </w:rPr>
        <w:t>Модель взаимодействия специалистов и воспитателей по реализации Программы</w:t>
      </w:r>
    </w:p>
    <w:tbl>
      <w:tblPr>
        <w:tblOverlap w:val="never"/>
        <w:tblW w:w="0" w:type="auto"/>
        <w:jc w:val="right"/>
        <w:tblLayout w:type="fixed"/>
        <w:tblCellMar>
          <w:left w:w="10" w:type="dxa"/>
          <w:right w:w="10" w:type="dxa"/>
        </w:tblCellMar>
        <w:tblLook w:val="04A0" w:firstRow="1" w:lastRow="0" w:firstColumn="1" w:lastColumn="0" w:noHBand="0" w:noVBand="1"/>
      </w:tblPr>
      <w:tblGrid>
        <w:gridCol w:w="1834"/>
        <w:gridCol w:w="2136"/>
        <w:gridCol w:w="5539"/>
      </w:tblGrid>
      <w:tr w:rsidR="00F11D68" w:rsidRPr="00D726DF">
        <w:trPr>
          <w:trHeight w:hRule="exact" w:val="576"/>
          <w:jc w:val="right"/>
        </w:trPr>
        <w:tc>
          <w:tcPr>
            <w:tcW w:w="1834" w:type="dxa"/>
            <w:tcBorders>
              <w:top w:val="single" w:sz="4" w:space="0" w:color="auto"/>
              <w:left w:val="single" w:sz="4" w:space="0" w:color="auto"/>
            </w:tcBorders>
            <w:shd w:val="clear" w:color="auto" w:fill="FFFFFF"/>
          </w:tcPr>
          <w:p w:rsidR="00F11D68" w:rsidRPr="00D726DF" w:rsidRDefault="00E1413D">
            <w:pPr>
              <w:pStyle w:val="6"/>
              <w:framePr w:w="9509" w:wrap="notBeside" w:vAnchor="text" w:hAnchor="text" w:xAlign="right" w:y="1"/>
              <w:shd w:val="clear" w:color="auto" w:fill="auto"/>
              <w:spacing w:line="230" w:lineRule="exact"/>
              <w:ind w:left="140" w:firstLine="0"/>
              <w:jc w:val="left"/>
              <w:rPr>
                <w:sz w:val="24"/>
                <w:szCs w:val="24"/>
              </w:rPr>
            </w:pPr>
            <w:r w:rsidRPr="00D726DF">
              <w:rPr>
                <w:rStyle w:val="aa"/>
                <w:sz w:val="24"/>
                <w:szCs w:val="24"/>
              </w:rPr>
              <w:t>Специалисты</w:t>
            </w:r>
          </w:p>
        </w:tc>
        <w:tc>
          <w:tcPr>
            <w:tcW w:w="2136" w:type="dxa"/>
            <w:tcBorders>
              <w:top w:val="single" w:sz="4" w:space="0" w:color="auto"/>
              <w:left w:val="single" w:sz="4" w:space="0" w:color="auto"/>
            </w:tcBorders>
            <w:shd w:val="clear" w:color="auto" w:fill="FFFFFF"/>
            <w:vAlign w:val="bottom"/>
          </w:tcPr>
          <w:p w:rsidR="00F11D68" w:rsidRPr="00D726DF" w:rsidRDefault="00E1413D">
            <w:pPr>
              <w:pStyle w:val="6"/>
              <w:framePr w:w="9509" w:wrap="notBeside" w:vAnchor="text" w:hAnchor="text" w:xAlign="right" w:y="1"/>
              <w:shd w:val="clear" w:color="auto" w:fill="auto"/>
              <w:spacing w:after="60" w:line="230" w:lineRule="exact"/>
              <w:ind w:right="140" w:firstLine="0"/>
              <w:jc w:val="right"/>
              <w:rPr>
                <w:sz w:val="24"/>
                <w:szCs w:val="24"/>
              </w:rPr>
            </w:pPr>
            <w:proofErr w:type="spellStart"/>
            <w:r w:rsidRPr="00D726DF">
              <w:rPr>
                <w:rStyle w:val="aa"/>
                <w:sz w:val="24"/>
                <w:szCs w:val="24"/>
              </w:rPr>
              <w:t>Взаимоде</w:t>
            </w:r>
            <w:proofErr w:type="spellEnd"/>
          </w:p>
          <w:p w:rsidR="00F11D68" w:rsidRPr="00D726DF" w:rsidRDefault="00E1413D">
            <w:pPr>
              <w:pStyle w:val="6"/>
              <w:framePr w:w="9509" w:wrap="notBeside" w:vAnchor="text" w:hAnchor="text" w:xAlign="right" w:y="1"/>
              <w:shd w:val="clear" w:color="auto" w:fill="auto"/>
              <w:spacing w:before="60" w:line="230" w:lineRule="exact"/>
              <w:ind w:left="1080" w:firstLine="0"/>
              <w:jc w:val="left"/>
              <w:rPr>
                <w:sz w:val="24"/>
                <w:szCs w:val="24"/>
              </w:rPr>
            </w:pPr>
            <w:proofErr w:type="spellStart"/>
            <w:r w:rsidRPr="00D726DF">
              <w:rPr>
                <w:rStyle w:val="aa"/>
                <w:sz w:val="24"/>
                <w:szCs w:val="24"/>
              </w:rPr>
              <w:t>йствие</w:t>
            </w:r>
            <w:proofErr w:type="spellEnd"/>
          </w:p>
        </w:tc>
        <w:tc>
          <w:tcPr>
            <w:tcW w:w="5539" w:type="dxa"/>
            <w:tcBorders>
              <w:top w:val="single" w:sz="4" w:space="0" w:color="auto"/>
              <w:left w:val="single" w:sz="4" w:space="0" w:color="auto"/>
              <w:right w:val="single" w:sz="4" w:space="0" w:color="auto"/>
            </w:tcBorders>
            <w:shd w:val="clear" w:color="auto" w:fill="FFFFFF"/>
          </w:tcPr>
          <w:p w:rsidR="00F11D68" w:rsidRPr="00D726DF" w:rsidRDefault="00E1413D">
            <w:pPr>
              <w:pStyle w:val="6"/>
              <w:framePr w:w="9509" w:wrap="notBeside" w:vAnchor="text" w:hAnchor="text" w:xAlign="right" w:y="1"/>
              <w:shd w:val="clear" w:color="auto" w:fill="auto"/>
              <w:spacing w:line="230" w:lineRule="exact"/>
              <w:ind w:left="2600" w:firstLine="0"/>
              <w:jc w:val="left"/>
              <w:rPr>
                <w:sz w:val="24"/>
                <w:szCs w:val="24"/>
              </w:rPr>
            </w:pPr>
            <w:r w:rsidRPr="00D726DF">
              <w:rPr>
                <w:rStyle w:val="aa"/>
                <w:sz w:val="24"/>
                <w:szCs w:val="24"/>
              </w:rPr>
              <w:t>Формы работы</w:t>
            </w:r>
          </w:p>
        </w:tc>
      </w:tr>
      <w:tr w:rsidR="00F11D68" w:rsidRPr="00D726DF">
        <w:trPr>
          <w:trHeight w:hRule="exact" w:val="2078"/>
          <w:jc w:val="right"/>
        </w:trPr>
        <w:tc>
          <w:tcPr>
            <w:tcW w:w="1834" w:type="dxa"/>
            <w:tcBorders>
              <w:top w:val="single" w:sz="4" w:space="0" w:color="auto"/>
              <w:left w:val="single" w:sz="4" w:space="0" w:color="auto"/>
            </w:tcBorders>
            <w:shd w:val="clear" w:color="auto" w:fill="FFFFFF"/>
          </w:tcPr>
          <w:p w:rsidR="00F11D68" w:rsidRPr="00D726DF" w:rsidRDefault="00E1413D">
            <w:pPr>
              <w:pStyle w:val="6"/>
              <w:framePr w:w="9509" w:wrap="notBeside" w:vAnchor="text" w:hAnchor="text" w:xAlign="right" w:y="1"/>
              <w:shd w:val="clear" w:color="auto" w:fill="auto"/>
              <w:spacing w:line="230" w:lineRule="exact"/>
              <w:ind w:left="140" w:firstLine="0"/>
              <w:jc w:val="left"/>
              <w:rPr>
                <w:sz w:val="24"/>
                <w:szCs w:val="24"/>
              </w:rPr>
            </w:pPr>
            <w:r w:rsidRPr="00D726DF">
              <w:rPr>
                <w:rStyle w:val="aa"/>
                <w:sz w:val="24"/>
                <w:szCs w:val="24"/>
              </w:rPr>
              <w:t>Специалисты</w:t>
            </w:r>
          </w:p>
        </w:tc>
        <w:tc>
          <w:tcPr>
            <w:tcW w:w="2136" w:type="dxa"/>
            <w:tcBorders>
              <w:top w:val="single" w:sz="4" w:space="0" w:color="auto"/>
              <w:left w:val="single" w:sz="4" w:space="0" w:color="auto"/>
            </w:tcBorders>
            <w:shd w:val="clear" w:color="auto" w:fill="FFFFFF"/>
          </w:tcPr>
          <w:p w:rsidR="00F11D68" w:rsidRPr="00D726DF" w:rsidRDefault="00E1413D" w:rsidP="00F75060">
            <w:pPr>
              <w:pStyle w:val="6"/>
              <w:framePr w:w="9509" w:wrap="notBeside" w:vAnchor="text" w:hAnchor="text" w:xAlign="right" w:y="1"/>
              <w:shd w:val="clear" w:color="auto" w:fill="auto"/>
              <w:spacing w:after="120" w:line="230" w:lineRule="exact"/>
              <w:ind w:right="140" w:firstLine="0"/>
              <w:rPr>
                <w:sz w:val="24"/>
                <w:szCs w:val="24"/>
              </w:rPr>
            </w:pPr>
            <w:r w:rsidRPr="00D726DF">
              <w:rPr>
                <w:sz w:val="24"/>
                <w:szCs w:val="24"/>
              </w:rPr>
              <w:t>Воспитател</w:t>
            </w:r>
            <w:r w:rsidR="00F75060">
              <w:rPr>
                <w:sz w:val="24"/>
                <w:szCs w:val="24"/>
              </w:rPr>
              <w:t>и</w:t>
            </w:r>
          </w:p>
          <w:p w:rsidR="00F11D68" w:rsidRPr="00D726DF" w:rsidRDefault="00F11D68">
            <w:pPr>
              <w:pStyle w:val="6"/>
              <w:framePr w:w="9509" w:wrap="notBeside" w:vAnchor="text" w:hAnchor="text" w:xAlign="right" w:y="1"/>
              <w:shd w:val="clear" w:color="auto" w:fill="auto"/>
              <w:spacing w:before="120" w:line="230" w:lineRule="exact"/>
              <w:ind w:left="1380" w:firstLine="0"/>
              <w:jc w:val="left"/>
              <w:rPr>
                <w:sz w:val="24"/>
                <w:szCs w:val="24"/>
              </w:rPr>
            </w:pPr>
          </w:p>
        </w:tc>
        <w:tc>
          <w:tcPr>
            <w:tcW w:w="5539" w:type="dxa"/>
            <w:tcBorders>
              <w:top w:val="single" w:sz="4" w:space="0" w:color="auto"/>
              <w:left w:val="single" w:sz="4" w:space="0" w:color="auto"/>
              <w:right w:val="single" w:sz="4" w:space="0" w:color="auto"/>
            </w:tcBorders>
            <w:shd w:val="clear" w:color="auto" w:fill="FFFFFF"/>
            <w:vAlign w:val="bottom"/>
          </w:tcPr>
          <w:p w:rsidR="00F11D68" w:rsidRPr="00D726DF" w:rsidRDefault="00E1413D" w:rsidP="00085E3C">
            <w:pPr>
              <w:pStyle w:val="6"/>
              <w:framePr w:w="9509" w:wrap="notBeside" w:vAnchor="text" w:hAnchor="text" w:xAlign="right" w:y="1"/>
              <w:numPr>
                <w:ilvl w:val="0"/>
                <w:numId w:val="50"/>
              </w:numPr>
              <w:shd w:val="clear" w:color="auto" w:fill="auto"/>
              <w:tabs>
                <w:tab w:val="left" w:pos="568"/>
              </w:tabs>
              <w:spacing w:line="298" w:lineRule="exact"/>
              <w:ind w:left="580" w:hanging="300"/>
              <w:jc w:val="left"/>
              <w:rPr>
                <w:sz w:val="24"/>
                <w:szCs w:val="24"/>
              </w:rPr>
            </w:pPr>
            <w:r w:rsidRPr="00D726DF">
              <w:rPr>
                <w:sz w:val="24"/>
                <w:szCs w:val="24"/>
              </w:rPr>
              <w:t>Анализ воспитательно-образовательного процесса;</w:t>
            </w:r>
          </w:p>
          <w:p w:rsidR="00F11D68" w:rsidRPr="00D726DF" w:rsidRDefault="00E1413D" w:rsidP="00085E3C">
            <w:pPr>
              <w:pStyle w:val="6"/>
              <w:framePr w:w="9509" w:wrap="notBeside" w:vAnchor="text" w:hAnchor="text" w:xAlign="right" w:y="1"/>
              <w:numPr>
                <w:ilvl w:val="0"/>
                <w:numId w:val="50"/>
              </w:numPr>
              <w:shd w:val="clear" w:color="auto" w:fill="auto"/>
              <w:tabs>
                <w:tab w:val="left" w:pos="283"/>
              </w:tabs>
              <w:spacing w:line="298" w:lineRule="exact"/>
              <w:ind w:firstLine="0"/>
              <w:rPr>
                <w:sz w:val="24"/>
                <w:szCs w:val="24"/>
              </w:rPr>
            </w:pPr>
            <w:r w:rsidRPr="00D726DF">
              <w:rPr>
                <w:sz w:val="24"/>
                <w:szCs w:val="24"/>
              </w:rPr>
              <w:t>Рекомендации педагогам;</w:t>
            </w:r>
          </w:p>
          <w:p w:rsidR="00F11D68" w:rsidRPr="00D726DF" w:rsidRDefault="00E1413D" w:rsidP="00085E3C">
            <w:pPr>
              <w:pStyle w:val="6"/>
              <w:framePr w:w="9509" w:wrap="notBeside" w:vAnchor="text" w:hAnchor="text" w:xAlign="right" w:y="1"/>
              <w:numPr>
                <w:ilvl w:val="0"/>
                <w:numId w:val="50"/>
              </w:numPr>
              <w:shd w:val="clear" w:color="auto" w:fill="auto"/>
              <w:tabs>
                <w:tab w:val="left" w:pos="283"/>
              </w:tabs>
              <w:spacing w:line="298" w:lineRule="exact"/>
              <w:ind w:firstLine="0"/>
              <w:rPr>
                <w:sz w:val="24"/>
                <w:szCs w:val="24"/>
              </w:rPr>
            </w:pPr>
            <w:r w:rsidRPr="00D726DF">
              <w:rPr>
                <w:sz w:val="24"/>
                <w:szCs w:val="24"/>
              </w:rPr>
              <w:t>Контроль;</w:t>
            </w:r>
          </w:p>
          <w:p w:rsidR="00F11D68" w:rsidRPr="00D726DF" w:rsidRDefault="00E1413D" w:rsidP="00085E3C">
            <w:pPr>
              <w:pStyle w:val="6"/>
              <w:framePr w:w="9509" w:wrap="notBeside" w:vAnchor="text" w:hAnchor="text" w:xAlign="right" w:y="1"/>
              <w:numPr>
                <w:ilvl w:val="0"/>
                <w:numId w:val="50"/>
              </w:numPr>
              <w:shd w:val="clear" w:color="auto" w:fill="auto"/>
              <w:tabs>
                <w:tab w:val="left" w:pos="283"/>
              </w:tabs>
              <w:spacing w:line="298" w:lineRule="exact"/>
              <w:ind w:firstLine="0"/>
              <w:rPr>
                <w:sz w:val="24"/>
                <w:szCs w:val="24"/>
              </w:rPr>
            </w:pPr>
            <w:r w:rsidRPr="00D726DF">
              <w:rPr>
                <w:sz w:val="24"/>
                <w:szCs w:val="24"/>
              </w:rPr>
              <w:t>Планирование;</w:t>
            </w:r>
          </w:p>
          <w:p w:rsidR="00F11D68" w:rsidRPr="00D726DF" w:rsidRDefault="00E1413D" w:rsidP="00085E3C">
            <w:pPr>
              <w:pStyle w:val="6"/>
              <w:framePr w:w="9509" w:wrap="notBeside" w:vAnchor="text" w:hAnchor="text" w:xAlign="right" w:y="1"/>
              <w:numPr>
                <w:ilvl w:val="0"/>
                <w:numId w:val="50"/>
              </w:numPr>
              <w:shd w:val="clear" w:color="auto" w:fill="auto"/>
              <w:tabs>
                <w:tab w:val="left" w:pos="288"/>
              </w:tabs>
              <w:spacing w:line="298" w:lineRule="exact"/>
              <w:ind w:firstLine="0"/>
              <w:rPr>
                <w:sz w:val="24"/>
                <w:szCs w:val="24"/>
              </w:rPr>
            </w:pPr>
            <w:r w:rsidRPr="00D726DF">
              <w:rPr>
                <w:sz w:val="24"/>
                <w:szCs w:val="24"/>
              </w:rPr>
              <w:t>Диагностика;</w:t>
            </w:r>
          </w:p>
          <w:p w:rsidR="00F11D68" w:rsidRPr="00D726DF" w:rsidRDefault="00E1413D" w:rsidP="00085E3C">
            <w:pPr>
              <w:pStyle w:val="6"/>
              <w:framePr w:w="9509" w:wrap="notBeside" w:vAnchor="text" w:hAnchor="text" w:xAlign="right" w:y="1"/>
              <w:numPr>
                <w:ilvl w:val="0"/>
                <w:numId w:val="50"/>
              </w:numPr>
              <w:shd w:val="clear" w:color="auto" w:fill="auto"/>
              <w:tabs>
                <w:tab w:val="left" w:pos="283"/>
              </w:tabs>
              <w:spacing w:line="298" w:lineRule="exact"/>
              <w:ind w:firstLine="0"/>
              <w:rPr>
                <w:sz w:val="24"/>
                <w:szCs w:val="24"/>
              </w:rPr>
            </w:pPr>
            <w:r w:rsidRPr="00D726DF">
              <w:rPr>
                <w:sz w:val="24"/>
                <w:szCs w:val="24"/>
              </w:rPr>
              <w:t>Консультирование.</w:t>
            </w:r>
          </w:p>
        </w:tc>
      </w:tr>
      <w:tr w:rsidR="00F11D68" w:rsidRPr="00D726DF">
        <w:trPr>
          <w:trHeight w:hRule="exact" w:val="907"/>
          <w:jc w:val="right"/>
        </w:trPr>
        <w:tc>
          <w:tcPr>
            <w:tcW w:w="1834" w:type="dxa"/>
            <w:tcBorders>
              <w:top w:val="single" w:sz="4" w:space="0" w:color="auto"/>
              <w:left w:val="single" w:sz="4" w:space="0" w:color="auto"/>
            </w:tcBorders>
            <w:shd w:val="clear" w:color="auto" w:fill="FFFFFF"/>
          </w:tcPr>
          <w:p w:rsidR="00F11D68" w:rsidRPr="00D726DF" w:rsidRDefault="00E1413D">
            <w:pPr>
              <w:pStyle w:val="6"/>
              <w:framePr w:w="9509" w:wrap="notBeside" w:vAnchor="text" w:hAnchor="text" w:xAlign="right" w:y="1"/>
              <w:shd w:val="clear" w:color="auto" w:fill="auto"/>
              <w:spacing w:line="230" w:lineRule="exact"/>
              <w:ind w:left="140" w:firstLine="0"/>
              <w:jc w:val="left"/>
              <w:rPr>
                <w:sz w:val="24"/>
                <w:szCs w:val="24"/>
              </w:rPr>
            </w:pPr>
            <w:r w:rsidRPr="00D726DF">
              <w:rPr>
                <w:rStyle w:val="aa"/>
                <w:sz w:val="24"/>
                <w:szCs w:val="24"/>
              </w:rPr>
              <w:t>Специалисты</w:t>
            </w:r>
          </w:p>
        </w:tc>
        <w:tc>
          <w:tcPr>
            <w:tcW w:w="2136" w:type="dxa"/>
            <w:tcBorders>
              <w:top w:val="single" w:sz="4" w:space="0" w:color="auto"/>
              <w:left w:val="single" w:sz="4" w:space="0" w:color="auto"/>
            </w:tcBorders>
            <w:shd w:val="clear" w:color="auto" w:fill="FFFFFF"/>
          </w:tcPr>
          <w:p w:rsidR="00F11D68" w:rsidRPr="00D726DF" w:rsidRDefault="00E1413D" w:rsidP="00F75060">
            <w:pPr>
              <w:pStyle w:val="6"/>
              <w:framePr w:w="9509" w:wrap="notBeside" w:vAnchor="text" w:hAnchor="text" w:xAlign="right" w:y="1"/>
              <w:shd w:val="clear" w:color="auto" w:fill="auto"/>
              <w:spacing w:line="230" w:lineRule="exact"/>
              <w:ind w:firstLine="0"/>
              <w:jc w:val="left"/>
              <w:rPr>
                <w:sz w:val="24"/>
                <w:szCs w:val="24"/>
              </w:rPr>
            </w:pPr>
            <w:r w:rsidRPr="00D726DF">
              <w:rPr>
                <w:sz w:val="24"/>
                <w:szCs w:val="24"/>
              </w:rPr>
              <w:t>Дети</w:t>
            </w:r>
          </w:p>
        </w:tc>
        <w:tc>
          <w:tcPr>
            <w:tcW w:w="5539" w:type="dxa"/>
            <w:tcBorders>
              <w:top w:val="single" w:sz="4" w:space="0" w:color="auto"/>
              <w:left w:val="single" w:sz="4" w:space="0" w:color="auto"/>
              <w:right w:val="single" w:sz="4" w:space="0" w:color="auto"/>
            </w:tcBorders>
            <w:shd w:val="clear" w:color="auto" w:fill="FFFFFF"/>
            <w:vAlign w:val="bottom"/>
          </w:tcPr>
          <w:p w:rsidR="00F11D68" w:rsidRPr="00D726DF" w:rsidRDefault="00E1413D" w:rsidP="00085E3C">
            <w:pPr>
              <w:pStyle w:val="6"/>
              <w:framePr w:w="9509" w:wrap="notBeside" w:vAnchor="text" w:hAnchor="text" w:xAlign="right" w:y="1"/>
              <w:numPr>
                <w:ilvl w:val="0"/>
                <w:numId w:val="51"/>
              </w:numPr>
              <w:shd w:val="clear" w:color="auto" w:fill="auto"/>
              <w:tabs>
                <w:tab w:val="left" w:pos="293"/>
              </w:tabs>
              <w:spacing w:line="298" w:lineRule="exact"/>
              <w:ind w:firstLine="0"/>
              <w:rPr>
                <w:sz w:val="24"/>
                <w:szCs w:val="24"/>
              </w:rPr>
            </w:pPr>
            <w:r w:rsidRPr="00D726DF">
              <w:rPr>
                <w:sz w:val="24"/>
                <w:szCs w:val="24"/>
              </w:rPr>
              <w:t>Обследование;</w:t>
            </w:r>
          </w:p>
          <w:p w:rsidR="00F11D68" w:rsidRPr="00D726DF" w:rsidRDefault="00E1413D" w:rsidP="00085E3C">
            <w:pPr>
              <w:pStyle w:val="6"/>
              <w:framePr w:w="9509" w:wrap="notBeside" w:vAnchor="text" w:hAnchor="text" w:xAlign="right" w:y="1"/>
              <w:numPr>
                <w:ilvl w:val="0"/>
                <w:numId w:val="51"/>
              </w:numPr>
              <w:shd w:val="clear" w:color="auto" w:fill="auto"/>
              <w:tabs>
                <w:tab w:val="left" w:pos="283"/>
              </w:tabs>
              <w:spacing w:line="298" w:lineRule="exact"/>
              <w:ind w:firstLine="0"/>
              <w:rPr>
                <w:sz w:val="24"/>
                <w:szCs w:val="24"/>
              </w:rPr>
            </w:pPr>
            <w:proofErr w:type="gramStart"/>
            <w:r w:rsidRPr="00D726DF">
              <w:rPr>
                <w:sz w:val="24"/>
                <w:szCs w:val="24"/>
              </w:rPr>
              <w:t>Подгрупповые</w:t>
            </w:r>
            <w:proofErr w:type="gramEnd"/>
            <w:r w:rsidRPr="00D726DF">
              <w:rPr>
                <w:sz w:val="24"/>
                <w:szCs w:val="24"/>
              </w:rPr>
              <w:t xml:space="preserve"> занятие;</w:t>
            </w:r>
          </w:p>
          <w:p w:rsidR="00F11D68" w:rsidRPr="00D726DF" w:rsidRDefault="00E1413D" w:rsidP="00085E3C">
            <w:pPr>
              <w:pStyle w:val="6"/>
              <w:framePr w:w="9509" w:wrap="notBeside" w:vAnchor="text" w:hAnchor="text" w:xAlign="right" w:y="1"/>
              <w:numPr>
                <w:ilvl w:val="0"/>
                <w:numId w:val="51"/>
              </w:numPr>
              <w:shd w:val="clear" w:color="auto" w:fill="auto"/>
              <w:tabs>
                <w:tab w:val="left" w:pos="283"/>
              </w:tabs>
              <w:spacing w:line="298" w:lineRule="exact"/>
              <w:ind w:firstLine="0"/>
              <w:rPr>
                <w:sz w:val="24"/>
                <w:szCs w:val="24"/>
              </w:rPr>
            </w:pPr>
            <w:r w:rsidRPr="00D726DF">
              <w:rPr>
                <w:sz w:val="24"/>
                <w:szCs w:val="24"/>
              </w:rPr>
              <w:t>Индивидуальная коррекционная работа</w:t>
            </w:r>
          </w:p>
        </w:tc>
      </w:tr>
      <w:tr w:rsidR="00F11D68" w:rsidRPr="00D726DF">
        <w:trPr>
          <w:trHeight w:hRule="exact" w:val="610"/>
          <w:jc w:val="right"/>
        </w:trPr>
        <w:tc>
          <w:tcPr>
            <w:tcW w:w="1834" w:type="dxa"/>
            <w:tcBorders>
              <w:left w:val="single" w:sz="4" w:space="0" w:color="auto"/>
            </w:tcBorders>
            <w:shd w:val="clear" w:color="auto" w:fill="FFFFFF"/>
          </w:tcPr>
          <w:p w:rsidR="00F11D68" w:rsidRPr="00D726DF" w:rsidRDefault="00F11D68">
            <w:pPr>
              <w:framePr w:w="9509" w:wrap="notBeside" w:vAnchor="text" w:hAnchor="text" w:xAlign="right" w:y="1"/>
              <w:rPr>
                <w:rFonts w:ascii="Times New Roman" w:hAnsi="Times New Roman" w:cs="Times New Roman"/>
              </w:rPr>
            </w:pPr>
          </w:p>
        </w:tc>
        <w:tc>
          <w:tcPr>
            <w:tcW w:w="2136" w:type="dxa"/>
            <w:tcBorders>
              <w:top w:val="single" w:sz="4" w:space="0" w:color="auto"/>
              <w:left w:val="single" w:sz="4" w:space="0" w:color="auto"/>
            </w:tcBorders>
            <w:shd w:val="clear" w:color="auto" w:fill="FFFFFF"/>
            <w:vAlign w:val="bottom"/>
          </w:tcPr>
          <w:p w:rsidR="00F11D68" w:rsidRPr="00D726DF" w:rsidRDefault="00E1413D" w:rsidP="00F75060">
            <w:pPr>
              <w:pStyle w:val="6"/>
              <w:framePr w:w="9509" w:wrap="notBeside" w:vAnchor="text" w:hAnchor="text" w:xAlign="right" w:y="1"/>
              <w:shd w:val="clear" w:color="auto" w:fill="auto"/>
              <w:spacing w:after="120" w:line="230" w:lineRule="exact"/>
              <w:ind w:right="140" w:firstLine="0"/>
              <w:rPr>
                <w:sz w:val="24"/>
                <w:szCs w:val="24"/>
              </w:rPr>
            </w:pPr>
            <w:r w:rsidRPr="00D726DF">
              <w:rPr>
                <w:sz w:val="24"/>
                <w:szCs w:val="24"/>
              </w:rPr>
              <w:t>Воспитател</w:t>
            </w:r>
            <w:r w:rsidR="00F75060">
              <w:rPr>
                <w:sz w:val="24"/>
                <w:szCs w:val="24"/>
              </w:rPr>
              <w:t>и</w:t>
            </w:r>
          </w:p>
          <w:p w:rsidR="00F11D68" w:rsidRPr="00D726DF" w:rsidRDefault="00F11D68">
            <w:pPr>
              <w:pStyle w:val="6"/>
              <w:framePr w:w="9509" w:wrap="notBeside" w:vAnchor="text" w:hAnchor="text" w:xAlign="right" w:y="1"/>
              <w:shd w:val="clear" w:color="auto" w:fill="auto"/>
              <w:spacing w:before="120" w:line="230" w:lineRule="exact"/>
              <w:ind w:left="1380" w:firstLine="0"/>
              <w:jc w:val="left"/>
              <w:rPr>
                <w:sz w:val="24"/>
                <w:szCs w:val="24"/>
              </w:rPr>
            </w:pPr>
          </w:p>
        </w:tc>
        <w:tc>
          <w:tcPr>
            <w:tcW w:w="5539" w:type="dxa"/>
            <w:tcBorders>
              <w:top w:val="single" w:sz="4" w:space="0" w:color="auto"/>
              <w:left w:val="single" w:sz="4" w:space="0" w:color="auto"/>
              <w:right w:val="single" w:sz="4" w:space="0" w:color="auto"/>
            </w:tcBorders>
            <w:shd w:val="clear" w:color="auto" w:fill="FFFFFF"/>
            <w:vAlign w:val="bottom"/>
          </w:tcPr>
          <w:p w:rsidR="00F11D68" w:rsidRPr="00D726DF" w:rsidRDefault="00E1413D" w:rsidP="00085E3C">
            <w:pPr>
              <w:pStyle w:val="6"/>
              <w:framePr w:w="9509" w:wrap="notBeside" w:vAnchor="text" w:hAnchor="text" w:xAlign="right" w:y="1"/>
              <w:numPr>
                <w:ilvl w:val="0"/>
                <w:numId w:val="52"/>
              </w:numPr>
              <w:shd w:val="clear" w:color="auto" w:fill="auto"/>
              <w:tabs>
                <w:tab w:val="left" w:pos="283"/>
              </w:tabs>
              <w:spacing w:after="60" w:line="230" w:lineRule="exact"/>
              <w:ind w:firstLine="0"/>
              <w:rPr>
                <w:sz w:val="24"/>
                <w:szCs w:val="24"/>
              </w:rPr>
            </w:pPr>
            <w:r w:rsidRPr="00D726DF">
              <w:rPr>
                <w:sz w:val="24"/>
                <w:szCs w:val="24"/>
              </w:rPr>
              <w:t>Консультации, практикум;</w:t>
            </w:r>
          </w:p>
          <w:p w:rsidR="00F11D68" w:rsidRPr="00D726DF" w:rsidRDefault="00E1413D" w:rsidP="00085E3C">
            <w:pPr>
              <w:pStyle w:val="6"/>
              <w:framePr w:w="9509" w:wrap="notBeside" w:vAnchor="text" w:hAnchor="text" w:xAlign="right" w:y="1"/>
              <w:numPr>
                <w:ilvl w:val="0"/>
                <w:numId w:val="52"/>
              </w:numPr>
              <w:shd w:val="clear" w:color="auto" w:fill="auto"/>
              <w:tabs>
                <w:tab w:val="left" w:pos="283"/>
              </w:tabs>
              <w:spacing w:before="60" w:line="230" w:lineRule="exact"/>
              <w:ind w:firstLine="0"/>
              <w:rPr>
                <w:sz w:val="24"/>
                <w:szCs w:val="24"/>
              </w:rPr>
            </w:pPr>
            <w:r w:rsidRPr="00D726DF">
              <w:rPr>
                <w:sz w:val="24"/>
                <w:szCs w:val="24"/>
              </w:rPr>
              <w:t>Индивидуальные беседы;</w:t>
            </w:r>
          </w:p>
        </w:tc>
      </w:tr>
      <w:tr w:rsidR="00F11D68" w:rsidRPr="00D726DF">
        <w:trPr>
          <w:trHeight w:hRule="exact" w:val="1205"/>
          <w:jc w:val="right"/>
        </w:trPr>
        <w:tc>
          <w:tcPr>
            <w:tcW w:w="1834" w:type="dxa"/>
            <w:tcBorders>
              <w:left w:val="single" w:sz="4" w:space="0" w:color="auto"/>
            </w:tcBorders>
            <w:shd w:val="clear" w:color="auto" w:fill="FFFFFF"/>
          </w:tcPr>
          <w:p w:rsidR="00F11D68" w:rsidRPr="00D726DF" w:rsidRDefault="00F11D68">
            <w:pPr>
              <w:framePr w:w="9509" w:wrap="notBeside" w:vAnchor="text" w:hAnchor="text" w:xAlign="right" w:y="1"/>
              <w:rPr>
                <w:rFonts w:ascii="Times New Roman" w:hAnsi="Times New Roman" w:cs="Times New Roman"/>
              </w:rPr>
            </w:pPr>
          </w:p>
        </w:tc>
        <w:tc>
          <w:tcPr>
            <w:tcW w:w="2136" w:type="dxa"/>
            <w:tcBorders>
              <w:top w:val="single" w:sz="4" w:space="0" w:color="auto"/>
              <w:left w:val="single" w:sz="4" w:space="0" w:color="auto"/>
            </w:tcBorders>
            <w:shd w:val="clear" w:color="auto" w:fill="FFFFFF"/>
          </w:tcPr>
          <w:p w:rsidR="00F11D68" w:rsidRPr="00D726DF" w:rsidRDefault="00E1413D" w:rsidP="00F75060">
            <w:pPr>
              <w:pStyle w:val="6"/>
              <w:framePr w:w="9509" w:wrap="notBeside" w:vAnchor="text" w:hAnchor="text" w:xAlign="right" w:y="1"/>
              <w:shd w:val="clear" w:color="auto" w:fill="auto"/>
              <w:spacing w:line="230" w:lineRule="exact"/>
              <w:ind w:right="260" w:firstLine="0"/>
              <w:rPr>
                <w:sz w:val="24"/>
                <w:szCs w:val="24"/>
              </w:rPr>
            </w:pPr>
            <w:r w:rsidRPr="00D726DF">
              <w:rPr>
                <w:sz w:val="24"/>
                <w:szCs w:val="24"/>
              </w:rPr>
              <w:t>Родители</w:t>
            </w:r>
          </w:p>
        </w:tc>
        <w:tc>
          <w:tcPr>
            <w:tcW w:w="5539" w:type="dxa"/>
            <w:tcBorders>
              <w:top w:val="single" w:sz="4" w:space="0" w:color="auto"/>
              <w:left w:val="single" w:sz="4" w:space="0" w:color="auto"/>
              <w:right w:val="single" w:sz="4" w:space="0" w:color="auto"/>
            </w:tcBorders>
            <w:shd w:val="clear" w:color="auto" w:fill="FFFFFF"/>
            <w:vAlign w:val="bottom"/>
          </w:tcPr>
          <w:p w:rsidR="00F11D68" w:rsidRPr="00D726DF" w:rsidRDefault="00E1413D" w:rsidP="00085E3C">
            <w:pPr>
              <w:pStyle w:val="6"/>
              <w:framePr w:w="9509" w:wrap="notBeside" w:vAnchor="text" w:hAnchor="text" w:xAlign="right" w:y="1"/>
              <w:numPr>
                <w:ilvl w:val="0"/>
                <w:numId w:val="53"/>
              </w:numPr>
              <w:shd w:val="clear" w:color="auto" w:fill="auto"/>
              <w:tabs>
                <w:tab w:val="left" w:pos="283"/>
              </w:tabs>
              <w:spacing w:line="298" w:lineRule="exact"/>
              <w:ind w:firstLine="0"/>
              <w:rPr>
                <w:sz w:val="24"/>
                <w:szCs w:val="24"/>
              </w:rPr>
            </w:pPr>
            <w:r w:rsidRPr="00D726DF">
              <w:rPr>
                <w:sz w:val="24"/>
                <w:szCs w:val="24"/>
              </w:rPr>
              <w:t>Индивидуальные беседы;</w:t>
            </w:r>
          </w:p>
          <w:p w:rsidR="00F11D68" w:rsidRPr="00D726DF" w:rsidRDefault="00E1413D" w:rsidP="00085E3C">
            <w:pPr>
              <w:pStyle w:val="6"/>
              <w:framePr w:w="9509" w:wrap="notBeside" w:vAnchor="text" w:hAnchor="text" w:xAlign="right" w:y="1"/>
              <w:numPr>
                <w:ilvl w:val="0"/>
                <w:numId w:val="53"/>
              </w:numPr>
              <w:shd w:val="clear" w:color="auto" w:fill="auto"/>
              <w:tabs>
                <w:tab w:val="left" w:pos="283"/>
              </w:tabs>
              <w:spacing w:line="298" w:lineRule="exact"/>
              <w:ind w:firstLine="0"/>
              <w:rPr>
                <w:sz w:val="24"/>
                <w:szCs w:val="24"/>
              </w:rPr>
            </w:pPr>
            <w:proofErr w:type="gramStart"/>
            <w:r w:rsidRPr="00D726DF">
              <w:rPr>
                <w:sz w:val="24"/>
                <w:szCs w:val="24"/>
              </w:rPr>
              <w:t xml:space="preserve">Г </w:t>
            </w:r>
            <w:proofErr w:type="spellStart"/>
            <w:r w:rsidRPr="00D726DF">
              <w:rPr>
                <w:sz w:val="24"/>
                <w:szCs w:val="24"/>
              </w:rPr>
              <w:t>рупповые</w:t>
            </w:r>
            <w:proofErr w:type="spellEnd"/>
            <w:proofErr w:type="gramEnd"/>
            <w:r w:rsidRPr="00D726DF">
              <w:rPr>
                <w:sz w:val="24"/>
                <w:szCs w:val="24"/>
              </w:rPr>
              <w:t xml:space="preserve"> родительские собрания;</w:t>
            </w:r>
          </w:p>
          <w:p w:rsidR="00F11D68" w:rsidRPr="00D726DF" w:rsidRDefault="00E1413D" w:rsidP="00085E3C">
            <w:pPr>
              <w:pStyle w:val="6"/>
              <w:framePr w:w="9509" w:wrap="notBeside" w:vAnchor="text" w:hAnchor="text" w:xAlign="right" w:y="1"/>
              <w:numPr>
                <w:ilvl w:val="0"/>
                <w:numId w:val="53"/>
              </w:numPr>
              <w:shd w:val="clear" w:color="auto" w:fill="auto"/>
              <w:tabs>
                <w:tab w:val="left" w:pos="283"/>
              </w:tabs>
              <w:spacing w:line="298" w:lineRule="exact"/>
              <w:ind w:firstLine="0"/>
              <w:rPr>
                <w:sz w:val="24"/>
                <w:szCs w:val="24"/>
              </w:rPr>
            </w:pPr>
            <w:r w:rsidRPr="00D726DF">
              <w:rPr>
                <w:sz w:val="24"/>
                <w:szCs w:val="24"/>
              </w:rPr>
              <w:t>Посещение занятий с детьми;</w:t>
            </w:r>
          </w:p>
          <w:p w:rsidR="00F11D68" w:rsidRPr="00D726DF" w:rsidRDefault="00E1413D" w:rsidP="00085E3C">
            <w:pPr>
              <w:pStyle w:val="6"/>
              <w:framePr w:w="9509" w:wrap="notBeside" w:vAnchor="text" w:hAnchor="text" w:xAlign="right" w:y="1"/>
              <w:numPr>
                <w:ilvl w:val="0"/>
                <w:numId w:val="53"/>
              </w:numPr>
              <w:shd w:val="clear" w:color="auto" w:fill="auto"/>
              <w:tabs>
                <w:tab w:val="left" w:pos="283"/>
              </w:tabs>
              <w:spacing w:line="298" w:lineRule="exact"/>
              <w:ind w:firstLine="0"/>
              <w:rPr>
                <w:sz w:val="24"/>
                <w:szCs w:val="24"/>
              </w:rPr>
            </w:pPr>
            <w:r w:rsidRPr="00D726DF">
              <w:rPr>
                <w:sz w:val="24"/>
                <w:szCs w:val="24"/>
              </w:rPr>
              <w:t>Наглядная агитация</w:t>
            </w:r>
          </w:p>
        </w:tc>
      </w:tr>
      <w:tr w:rsidR="00F11D68" w:rsidRPr="00D726DF">
        <w:trPr>
          <w:trHeight w:hRule="exact" w:val="610"/>
          <w:jc w:val="right"/>
        </w:trPr>
        <w:tc>
          <w:tcPr>
            <w:tcW w:w="1834" w:type="dxa"/>
            <w:tcBorders>
              <w:top w:val="single" w:sz="4" w:space="0" w:color="auto"/>
              <w:left w:val="single" w:sz="4" w:space="0" w:color="auto"/>
            </w:tcBorders>
            <w:shd w:val="clear" w:color="auto" w:fill="FFFFFF"/>
            <w:vAlign w:val="bottom"/>
          </w:tcPr>
          <w:p w:rsidR="00F11D68" w:rsidRPr="00D726DF" w:rsidRDefault="00E1413D">
            <w:pPr>
              <w:pStyle w:val="6"/>
              <w:framePr w:w="9509" w:wrap="notBeside" w:vAnchor="text" w:hAnchor="text" w:xAlign="right" w:y="1"/>
              <w:shd w:val="clear" w:color="auto" w:fill="auto"/>
              <w:spacing w:after="120" w:line="230" w:lineRule="exact"/>
              <w:ind w:left="140" w:firstLine="0"/>
              <w:jc w:val="left"/>
              <w:rPr>
                <w:sz w:val="24"/>
                <w:szCs w:val="24"/>
              </w:rPr>
            </w:pPr>
            <w:r w:rsidRPr="00D726DF">
              <w:rPr>
                <w:rStyle w:val="aa"/>
                <w:sz w:val="24"/>
                <w:szCs w:val="24"/>
              </w:rPr>
              <w:t>Музыкальный</w:t>
            </w:r>
          </w:p>
          <w:p w:rsidR="00F11D68" w:rsidRPr="00D726DF" w:rsidRDefault="00E1413D">
            <w:pPr>
              <w:pStyle w:val="6"/>
              <w:framePr w:w="9509" w:wrap="notBeside" w:vAnchor="text" w:hAnchor="text" w:xAlign="right" w:y="1"/>
              <w:shd w:val="clear" w:color="auto" w:fill="auto"/>
              <w:spacing w:before="120" w:line="230" w:lineRule="exact"/>
              <w:ind w:left="140" w:firstLine="0"/>
              <w:jc w:val="left"/>
              <w:rPr>
                <w:sz w:val="24"/>
                <w:szCs w:val="24"/>
              </w:rPr>
            </w:pPr>
            <w:r w:rsidRPr="00D726DF">
              <w:rPr>
                <w:rStyle w:val="aa"/>
                <w:sz w:val="24"/>
                <w:szCs w:val="24"/>
              </w:rPr>
              <w:t>руководитель</w:t>
            </w:r>
          </w:p>
        </w:tc>
        <w:tc>
          <w:tcPr>
            <w:tcW w:w="2136" w:type="dxa"/>
            <w:tcBorders>
              <w:top w:val="single" w:sz="4" w:space="0" w:color="auto"/>
              <w:left w:val="single" w:sz="4" w:space="0" w:color="auto"/>
            </w:tcBorders>
            <w:shd w:val="clear" w:color="auto" w:fill="FFFFFF"/>
          </w:tcPr>
          <w:p w:rsidR="00F11D68" w:rsidRPr="00D726DF" w:rsidRDefault="00E1413D" w:rsidP="00F75060">
            <w:pPr>
              <w:pStyle w:val="6"/>
              <w:framePr w:w="9509" w:wrap="notBeside" w:vAnchor="text" w:hAnchor="text" w:xAlign="right" w:y="1"/>
              <w:shd w:val="clear" w:color="auto" w:fill="auto"/>
              <w:spacing w:line="230" w:lineRule="exact"/>
              <w:ind w:firstLine="0"/>
              <w:jc w:val="left"/>
              <w:rPr>
                <w:sz w:val="24"/>
                <w:szCs w:val="24"/>
              </w:rPr>
            </w:pPr>
            <w:r w:rsidRPr="00D726DF">
              <w:rPr>
                <w:sz w:val="24"/>
                <w:szCs w:val="24"/>
              </w:rPr>
              <w:t>Дети</w:t>
            </w:r>
          </w:p>
        </w:tc>
        <w:tc>
          <w:tcPr>
            <w:tcW w:w="5539" w:type="dxa"/>
            <w:tcBorders>
              <w:top w:val="single" w:sz="4" w:space="0" w:color="auto"/>
              <w:left w:val="single" w:sz="4" w:space="0" w:color="auto"/>
              <w:right w:val="single" w:sz="4" w:space="0" w:color="auto"/>
            </w:tcBorders>
            <w:shd w:val="clear" w:color="auto" w:fill="FFFFFF"/>
            <w:vAlign w:val="bottom"/>
          </w:tcPr>
          <w:p w:rsidR="00F11D68" w:rsidRPr="00D726DF" w:rsidRDefault="00E1413D" w:rsidP="00085E3C">
            <w:pPr>
              <w:pStyle w:val="6"/>
              <w:framePr w:w="9509" w:wrap="notBeside" w:vAnchor="text" w:hAnchor="text" w:xAlign="right" w:y="1"/>
              <w:numPr>
                <w:ilvl w:val="0"/>
                <w:numId w:val="54"/>
              </w:numPr>
              <w:shd w:val="clear" w:color="auto" w:fill="auto"/>
              <w:tabs>
                <w:tab w:val="left" w:pos="283"/>
              </w:tabs>
              <w:spacing w:after="60" w:line="230" w:lineRule="exact"/>
              <w:ind w:firstLine="0"/>
              <w:rPr>
                <w:sz w:val="24"/>
                <w:szCs w:val="24"/>
              </w:rPr>
            </w:pPr>
            <w:proofErr w:type="spellStart"/>
            <w:r w:rsidRPr="00D726DF">
              <w:rPr>
                <w:sz w:val="24"/>
                <w:szCs w:val="24"/>
              </w:rPr>
              <w:t>НОД</w:t>
            </w:r>
            <w:proofErr w:type="spellEnd"/>
            <w:r w:rsidRPr="00D726DF">
              <w:rPr>
                <w:sz w:val="24"/>
                <w:szCs w:val="24"/>
              </w:rPr>
              <w:t xml:space="preserve"> по музыке;</w:t>
            </w:r>
          </w:p>
          <w:p w:rsidR="00F11D68" w:rsidRPr="00D726DF" w:rsidRDefault="00E1413D" w:rsidP="00085E3C">
            <w:pPr>
              <w:pStyle w:val="6"/>
              <w:framePr w:w="9509" w:wrap="notBeside" w:vAnchor="text" w:hAnchor="text" w:xAlign="right" w:y="1"/>
              <w:numPr>
                <w:ilvl w:val="0"/>
                <w:numId w:val="54"/>
              </w:numPr>
              <w:shd w:val="clear" w:color="auto" w:fill="auto"/>
              <w:tabs>
                <w:tab w:val="left" w:pos="283"/>
              </w:tabs>
              <w:spacing w:before="60" w:line="230" w:lineRule="exact"/>
              <w:ind w:firstLine="0"/>
              <w:rPr>
                <w:sz w:val="24"/>
                <w:szCs w:val="24"/>
              </w:rPr>
            </w:pPr>
            <w:r w:rsidRPr="00D726DF">
              <w:rPr>
                <w:sz w:val="24"/>
                <w:szCs w:val="24"/>
              </w:rPr>
              <w:t>Праздники и развлечения</w:t>
            </w:r>
          </w:p>
        </w:tc>
      </w:tr>
      <w:tr w:rsidR="00F11D68" w:rsidRPr="00D726DF">
        <w:trPr>
          <w:trHeight w:hRule="exact" w:val="562"/>
          <w:jc w:val="right"/>
        </w:trPr>
        <w:tc>
          <w:tcPr>
            <w:tcW w:w="1834" w:type="dxa"/>
            <w:tcBorders>
              <w:left w:val="single" w:sz="4" w:space="0" w:color="auto"/>
            </w:tcBorders>
            <w:shd w:val="clear" w:color="auto" w:fill="FFFFFF"/>
          </w:tcPr>
          <w:p w:rsidR="00F11D68" w:rsidRPr="00D726DF" w:rsidRDefault="00F11D68">
            <w:pPr>
              <w:framePr w:w="9509" w:wrap="notBeside" w:vAnchor="text" w:hAnchor="text" w:xAlign="right" w:y="1"/>
              <w:rPr>
                <w:rFonts w:ascii="Times New Roman" w:hAnsi="Times New Roman" w:cs="Times New Roman"/>
              </w:rPr>
            </w:pPr>
          </w:p>
        </w:tc>
        <w:tc>
          <w:tcPr>
            <w:tcW w:w="2136" w:type="dxa"/>
            <w:tcBorders>
              <w:top w:val="single" w:sz="4" w:space="0" w:color="auto"/>
              <w:left w:val="single" w:sz="4" w:space="0" w:color="auto"/>
            </w:tcBorders>
            <w:shd w:val="clear" w:color="auto" w:fill="FFFFFF"/>
            <w:vAlign w:val="bottom"/>
          </w:tcPr>
          <w:p w:rsidR="00F11D68" w:rsidRPr="00D726DF" w:rsidRDefault="00E1413D" w:rsidP="00F75060">
            <w:pPr>
              <w:pStyle w:val="6"/>
              <w:framePr w:w="9509" w:wrap="notBeside" w:vAnchor="text" w:hAnchor="text" w:xAlign="right" w:y="1"/>
              <w:shd w:val="clear" w:color="auto" w:fill="auto"/>
              <w:spacing w:after="120" w:line="230" w:lineRule="exact"/>
              <w:ind w:right="140" w:firstLine="0"/>
              <w:rPr>
                <w:sz w:val="24"/>
                <w:szCs w:val="24"/>
              </w:rPr>
            </w:pPr>
            <w:r w:rsidRPr="00D726DF">
              <w:rPr>
                <w:sz w:val="24"/>
                <w:szCs w:val="24"/>
              </w:rPr>
              <w:t>Воспитател</w:t>
            </w:r>
            <w:r w:rsidR="00F75060">
              <w:rPr>
                <w:sz w:val="24"/>
                <w:szCs w:val="24"/>
              </w:rPr>
              <w:t>и</w:t>
            </w:r>
          </w:p>
          <w:p w:rsidR="00F11D68" w:rsidRPr="00D726DF" w:rsidRDefault="00F11D68">
            <w:pPr>
              <w:pStyle w:val="6"/>
              <w:framePr w:w="9509" w:wrap="notBeside" w:vAnchor="text" w:hAnchor="text" w:xAlign="right" w:y="1"/>
              <w:shd w:val="clear" w:color="auto" w:fill="auto"/>
              <w:spacing w:before="120" w:line="230" w:lineRule="exact"/>
              <w:ind w:left="1380" w:firstLine="0"/>
              <w:jc w:val="left"/>
              <w:rPr>
                <w:sz w:val="24"/>
                <w:szCs w:val="24"/>
              </w:rPr>
            </w:pPr>
          </w:p>
        </w:tc>
        <w:tc>
          <w:tcPr>
            <w:tcW w:w="5539" w:type="dxa"/>
            <w:tcBorders>
              <w:top w:val="single" w:sz="4" w:space="0" w:color="auto"/>
              <w:left w:val="single" w:sz="4" w:space="0" w:color="auto"/>
              <w:right w:val="single" w:sz="4" w:space="0" w:color="auto"/>
            </w:tcBorders>
            <w:shd w:val="clear" w:color="auto" w:fill="FFFFFF"/>
          </w:tcPr>
          <w:p w:rsidR="00F11D68" w:rsidRPr="00D726DF" w:rsidRDefault="00E1413D">
            <w:pPr>
              <w:pStyle w:val="6"/>
              <w:framePr w:w="9509" w:wrap="notBeside" w:vAnchor="text" w:hAnchor="text" w:xAlign="right" w:y="1"/>
              <w:shd w:val="clear" w:color="auto" w:fill="auto"/>
              <w:spacing w:line="230" w:lineRule="exact"/>
              <w:ind w:firstLine="0"/>
              <w:rPr>
                <w:sz w:val="24"/>
                <w:szCs w:val="24"/>
              </w:rPr>
            </w:pPr>
            <w:r w:rsidRPr="00D726DF">
              <w:rPr>
                <w:sz w:val="24"/>
                <w:szCs w:val="24"/>
              </w:rPr>
              <w:t>• Консультации, практикум</w:t>
            </w:r>
          </w:p>
        </w:tc>
      </w:tr>
      <w:tr w:rsidR="00F11D68" w:rsidRPr="00D726DF">
        <w:trPr>
          <w:trHeight w:hRule="exact" w:val="907"/>
          <w:jc w:val="right"/>
        </w:trPr>
        <w:tc>
          <w:tcPr>
            <w:tcW w:w="1834" w:type="dxa"/>
            <w:tcBorders>
              <w:left w:val="single" w:sz="4" w:space="0" w:color="auto"/>
            </w:tcBorders>
            <w:shd w:val="clear" w:color="auto" w:fill="FFFFFF"/>
          </w:tcPr>
          <w:p w:rsidR="00F11D68" w:rsidRPr="00D726DF" w:rsidRDefault="00F11D68">
            <w:pPr>
              <w:framePr w:w="9509" w:wrap="notBeside" w:vAnchor="text" w:hAnchor="text" w:xAlign="right" w:y="1"/>
              <w:rPr>
                <w:rFonts w:ascii="Times New Roman" w:hAnsi="Times New Roman" w:cs="Times New Roman"/>
              </w:rPr>
            </w:pPr>
          </w:p>
        </w:tc>
        <w:tc>
          <w:tcPr>
            <w:tcW w:w="2136" w:type="dxa"/>
            <w:tcBorders>
              <w:top w:val="single" w:sz="4" w:space="0" w:color="auto"/>
              <w:left w:val="single" w:sz="4" w:space="0" w:color="auto"/>
            </w:tcBorders>
            <w:shd w:val="clear" w:color="auto" w:fill="FFFFFF"/>
          </w:tcPr>
          <w:p w:rsidR="00F11D68" w:rsidRPr="00D726DF" w:rsidRDefault="00E1413D" w:rsidP="00F75060">
            <w:pPr>
              <w:pStyle w:val="6"/>
              <w:framePr w:w="9509" w:wrap="notBeside" w:vAnchor="text" w:hAnchor="text" w:xAlign="right" w:y="1"/>
              <w:shd w:val="clear" w:color="auto" w:fill="auto"/>
              <w:spacing w:line="230" w:lineRule="exact"/>
              <w:ind w:right="260" w:firstLine="0"/>
              <w:rPr>
                <w:sz w:val="24"/>
                <w:szCs w:val="24"/>
              </w:rPr>
            </w:pPr>
            <w:r w:rsidRPr="00D726DF">
              <w:rPr>
                <w:sz w:val="24"/>
                <w:szCs w:val="24"/>
              </w:rPr>
              <w:t>Родители</w:t>
            </w:r>
          </w:p>
        </w:tc>
        <w:tc>
          <w:tcPr>
            <w:tcW w:w="5539" w:type="dxa"/>
            <w:tcBorders>
              <w:top w:val="single" w:sz="4" w:space="0" w:color="auto"/>
              <w:left w:val="single" w:sz="4" w:space="0" w:color="auto"/>
              <w:right w:val="single" w:sz="4" w:space="0" w:color="auto"/>
            </w:tcBorders>
            <w:shd w:val="clear" w:color="auto" w:fill="FFFFFF"/>
            <w:vAlign w:val="bottom"/>
          </w:tcPr>
          <w:p w:rsidR="00F11D68" w:rsidRPr="00D726DF" w:rsidRDefault="00E1413D" w:rsidP="00085E3C">
            <w:pPr>
              <w:pStyle w:val="6"/>
              <w:framePr w:w="9509" w:wrap="notBeside" w:vAnchor="text" w:hAnchor="text" w:xAlign="right" w:y="1"/>
              <w:numPr>
                <w:ilvl w:val="0"/>
                <w:numId w:val="55"/>
              </w:numPr>
              <w:shd w:val="clear" w:color="auto" w:fill="auto"/>
              <w:tabs>
                <w:tab w:val="left" w:pos="283"/>
              </w:tabs>
              <w:spacing w:line="298" w:lineRule="exact"/>
              <w:ind w:firstLine="0"/>
              <w:rPr>
                <w:sz w:val="24"/>
                <w:szCs w:val="24"/>
              </w:rPr>
            </w:pPr>
            <w:r w:rsidRPr="00D726DF">
              <w:rPr>
                <w:sz w:val="24"/>
                <w:szCs w:val="24"/>
              </w:rPr>
              <w:t>Индивидуальные беседы;</w:t>
            </w:r>
          </w:p>
          <w:p w:rsidR="00F11D68" w:rsidRPr="00D726DF" w:rsidRDefault="00E1413D" w:rsidP="00085E3C">
            <w:pPr>
              <w:pStyle w:val="6"/>
              <w:framePr w:w="9509" w:wrap="notBeside" w:vAnchor="text" w:hAnchor="text" w:xAlign="right" w:y="1"/>
              <w:numPr>
                <w:ilvl w:val="0"/>
                <w:numId w:val="55"/>
              </w:numPr>
              <w:shd w:val="clear" w:color="auto" w:fill="auto"/>
              <w:tabs>
                <w:tab w:val="left" w:pos="283"/>
              </w:tabs>
              <w:spacing w:line="298" w:lineRule="exact"/>
              <w:ind w:firstLine="0"/>
              <w:rPr>
                <w:sz w:val="24"/>
                <w:szCs w:val="24"/>
              </w:rPr>
            </w:pPr>
            <w:r w:rsidRPr="00D726DF">
              <w:rPr>
                <w:sz w:val="24"/>
                <w:szCs w:val="24"/>
              </w:rPr>
              <w:t>Наглядная агитация;</w:t>
            </w:r>
          </w:p>
          <w:p w:rsidR="00F11D68" w:rsidRPr="00D726DF" w:rsidRDefault="00E1413D" w:rsidP="00085E3C">
            <w:pPr>
              <w:pStyle w:val="6"/>
              <w:framePr w:w="9509" w:wrap="notBeside" w:vAnchor="text" w:hAnchor="text" w:xAlign="right" w:y="1"/>
              <w:numPr>
                <w:ilvl w:val="0"/>
                <w:numId w:val="55"/>
              </w:numPr>
              <w:shd w:val="clear" w:color="auto" w:fill="auto"/>
              <w:tabs>
                <w:tab w:val="left" w:pos="283"/>
              </w:tabs>
              <w:spacing w:line="298" w:lineRule="exact"/>
              <w:ind w:firstLine="0"/>
              <w:rPr>
                <w:sz w:val="24"/>
                <w:szCs w:val="24"/>
              </w:rPr>
            </w:pPr>
            <w:r w:rsidRPr="00D726DF">
              <w:rPr>
                <w:sz w:val="24"/>
                <w:szCs w:val="24"/>
              </w:rPr>
              <w:t>Праздники</w:t>
            </w:r>
          </w:p>
        </w:tc>
      </w:tr>
      <w:tr w:rsidR="00F11D68" w:rsidRPr="00D726DF">
        <w:trPr>
          <w:trHeight w:hRule="exact" w:val="562"/>
          <w:jc w:val="right"/>
        </w:trPr>
        <w:tc>
          <w:tcPr>
            <w:tcW w:w="1834" w:type="dxa"/>
            <w:tcBorders>
              <w:left w:val="single" w:sz="4" w:space="0" w:color="auto"/>
            </w:tcBorders>
            <w:shd w:val="clear" w:color="auto" w:fill="FFFFFF"/>
          </w:tcPr>
          <w:p w:rsidR="00F11D68" w:rsidRPr="00D726DF" w:rsidRDefault="00F11D68">
            <w:pPr>
              <w:framePr w:w="9509" w:wrap="notBeside" w:vAnchor="text" w:hAnchor="text" w:xAlign="right" w:y="1"/>
              <w:rPr>
                <w:rFonts w:ascii="Times New Roman" w:hAnsi="Times New Roman" w:cs="Times New Roman"/>
              </w:rPr>
            </w:pPr>
          </w:p>
        </w:tc>
        <w:tc>
          <w:tcPr>
            <w:tcW w:w="2136" w:type="dxa"/>
            <w:tcBorders>
              <w:top w:val="single" w:sz="4" w:space="0" w:color="auto"/>
              <w:left w:val="single" w:sz="4" w:space="0" w:color="auto"/>
            </w:tcBorders>
            <w:shd w:val="clear" w:color="auto" w:fill="FFFFFF"/>
            <w:vAlign w:val="bottom"/>
          </w:tcPr>
          <w:p w:rsidR="00F11D68" w:rsidRPr="00D726DF" w:rsidRDefault="00E1413D" w:rsidP="00F75060">
            <w:pPr>
              <w:pStyle w:val="6"/>
              <w:framePr w:w="9509" w:wrap="notBeside" w:vAnchor="text" w:hAnchor="text" w:xAlign="right" w:y="1"/>
              <w:shd w:val="clear" w:color="auto" w:fill="auto"/>
              <w:spacing w:after="120" w:line="230" w:lineRule="exact"/>
              <w:ind w:right="140" w:firstLine="0"/>
              <w:rPr>
                <w:sz w:val="24"/>
                <w:szCs w:val="24"/>
              </w:rPr>
            </w:pPr>
            <w:r w:rsidRPr="00D726DF">
              <w:rPr>
                <w:sz w:val="24"/>
                <w:szCs w:val="24"/>
              </w:rPr>
              <w:t>Воспитател</w:t>
            </w:r>
            <w:r w:rsidR="00F75060">
              <w:rPr>
                <w:sz w:val="24"/>
                <w:szCs w:val="24"/>
              </w:rPr>
              <w:t>и</w:t>
            </w:r>
          </w:p>
          <w:p w:rsidR="00F11D68" w:rsidRPr="00D726DF" w:rsidRDefault="00F11D68">
            <w:pPr>
              <w:pStyle w:val="6"/>
              <w:framePr w:w="9509" w:wrap="notBeside" w:vAnchor="text" w:hAnchor="text" w:xAlign="right" w:y="1"/>
              <w:shd w:val="clear" w:color="auto" w:fill="auto"/>
              <w:spacing w:before="120" w:line="230" w:lineRule="exact"/>
              <w:ind w:left="1380" w:firstLine="0"/>
              <w:jc w:val="left"/>
              <w:rPr>
                <w:sz w:val="24"/>
                <w:szCs w:val="24"/>
              </w:rPr>
            </w:pPr>
          </w:p>
        </w:tc>
        <w:tc>
          <w:tcPr>
            <w:tcW w:w="5539" w:type="dxa"/>
            <w:tcBorders>
              <w:top w:val="single" w:sz="4" w:space="0" w:color="auto"/>
              <w:left w:val="single" w:sz="4" w:space="0" w:color="auto"/>
              <w:right w:val="single" w:sz="4" w:space="0" w:color="auto"/>
            </w:tcBorders>
            <w:shd w:val="clear" w:color="auto" w:fill="FFFFFF"/>
          </w:tcPr>
          <w:p w:rsidR="00F11D68" w:rsidRPr="00D726DF" w:rsidRDefault="00E1413D">
            <w:pPr>
              <w:pStyle w:val="6"/>
              <w:framePr w:w="9509" w:wrap="notBeside" w:vAnchor="text" w:hAnchor="text" w:xAlign="right" w:y="1"/>
              <w:shd w:val="clear" w:color="auto" w:fill="auto"/>
              <w:spacing w:line="230" w:lineRule="exact"/>
              <w:ind w:firstLine="0"/>
              <w:rPr>
                <w:sz w:val="24"/>
                <w:szCs w:val="24"/>
              </w:rPr>
            </w:pPr>
            <w:r w:rsidRPr="00D726DF">
              <w:rPr>
                <w:sz w:val="24"/>
                <w:szCs w:val="24"/>
              </w:rPr>
              <w:t>• Консультации, практикум</w:t>
            </w:r>
          </w:p>
        </w:tc>
      </w:tr>
      <w:tr w:rsidR="00F11D68" w:rsidRPr="00D726DF">
        <w:trPr>
          <w:trHeight w:hRule="exact" w:val="917"/>
          <w:jc w:val="right"/>
        </w:trPr>
        <w:tc>
          <w:tcPr>
            <w:tcW w:w="1834" w:type="dxa"/>
            <w:tcBorders>
              <w:left w:val="single" w:sz="4" w:space="0" w:color="auto"/>
              <w:bottom w:val="single" w:sz="4" w:space="0" w:color="auto"/>
            </w:tcBorders>
            <w:shd w:val="clear" w:color="auto" w:fill="FFFFFF"/>
          </w:tcPr>
          <w:p w:rsidR="00F11D68" w:rsidRPr="00D726DF" w:rsidRDefault="00F11D68">
            <w:pPr>
              <w:framePr w:w="9509" w:wrap="notBeside" w:vAnchor="text" w:hAnchor="text" w:xAlign="right" w:y="1"/>
              <w:rPr>
                <w:rFonts w:ascii="Times New Roman" w:hAnsi="Times New Roman" w:cs="Times New Roman"/>
              </w:rPr>
            </w:pPr>
          </w:p>
        </w:tc>
        <w:tc>
          <w:tcPr>
            <w:tcW w:w="2136" w:type="dxa"/>
            <w:tcBorders>
              <w:top w:val="single" w:sz="4" w:space="0" w:color="auto"/>
              <w:left w:val="single" w:sz="4" w:space="0" w:color="auto"/>
              <w:bottom w:val="single" w:sz="4" w:space="0" w:color="auto"/>
            </w:tcBorders>
            <w:shd w:val="clear" w:color="auto" w:fill="FFFFFF"/>
          </w:tcPr>
          <w:p w:rsidR="00F11D68" w:rsidRPr="00D726DF" w:rsidRDefault="00E1413D" w:rsidP="00F75060">
            <w:pPr>
              <w:pStyle w:val="6"/>
              <w:framePr w:w="9509" w:wrap="notBeside" w:vAnchor="text" w:hAnchor="text" w:xAlign="right" w:y="1"/>
              <w:shd w:val="clear" w:color="auto" w:fill="auto"/>
              <w:spacing w:line="230" w:lineRule="exact"/>
              <w:ind w:right="260" w:firstLine="0"/>
              <w:rPr>
                <w:sz w:val="24"/>
                <w:szCs w:val="24"/>
              </w:rPr>
            </w:pPr>
            <w:r w:rsidRPr="00D726DF">
              <w:rPr>
                <w:sz w:val="24"/>
                <w:szCs w:val="24"/>
              </w:rPr>
              <w:t>Родители</w:t>
            </w:r>
          </w:p>
        </w:tc>
        <w:tc>
          <w:tcPr>
            <w:tcW w:w="5539" w:type="dxa"/>
            <w:tcBorders>
              <w:top w:val="single" w:sz="4" w:space="0" w:color="auto"/>
              <w:left w:val="single" w:sz="4" w:space="0" w:color="auto"/>
              <w:bottom w:val="single" w:sz="4" w:space="0" w:color="auto"/>
              <w:right w:val="single" w:sz="4" w:space="0" w:color="auto"/>
            </w:tcBorders>
            <w:shd w:val="clear" w:color="auto" w:fill="FFFFFF"/>
            <w:vAlign w:val="bottom"/>
          </w:tcPr>
          <w:p w:rsidR="00F11D68" w:rsidRPr="00D726DF" w:rsidRDefault="00E1413D" w:rsidP="00085E3C">
            <w:pPr>
              <w:pStyle w:val="6"/>
              <w:framePr w:w="9509" w:wrap="notBeside" w:vAnchor="text" w:hAnchor="text" w:xAlign="right" w:y="1"/>
              <w:numPr>
                <w:ilvl w:val="0"/>
                <w:numId w:val="56"/>
              </w:numPr>
              <w:shd w:val="clear" w:color="auto" w:fill="auto"/>
              <w:tabs>
                <w:tab w:val="left" w:pos="283"/>
              </w:tabs>
              <w:spacing w:line="298" w:lineRule="exact"/>
              <w:ind w:firstLine="0"/>
              <w:rPr>
                <w:sz w:val="24"/>
                <w:szCs w:val="24"/>
              </w:rPr>
            </w:pPr>
            <w:r w:rsidRPr="00D726DF">
              <w:rPr>
                <w:sz w:val="24"/>
                <w:szCs w:val="24"/>
              </w:rPr>
              <w:t>Индивидуальные беседы;</w:t>
            </w:r>
          </w:p>
          <w:p w:rsidR="00F11D68" w:rsidRPr="00D726DF" w:rsidRDefault="00E1413D" w:rsidP="00085E3C">
            <w:pPr>
              <w:pStyle w:val="6"/>
              <w:framePr w:w="9509" w:wrap="notBeside" w:vAnchor="text" w:hAnchor="text" w:xAlign="right" w:y="1"/>
              <w:numPr>
                <w:ilvl w:val="0"/>
                <w:numId w:val="56"/>
              </w:numPr>
              <w:shd w:val="clear" w:color="auto" w:fill="auto"/>
              <w:tabs>
                <w:tab w:val="left" w:pos="283"/>
              </w:tabs>
              <w:spacing w:line="298" w:lineRule="exact"/>
              <w:ind w:firstLine="0"/>
              <w:rPr>
                <w:sz w:val="24"/>
                <w:szCs w:val="24"/>
              </w:rPr>
            </w:pPr>
            <w:r w:rsidRPr="00D726DF">
              <w:rPr>
                <w:sz w:val="24"/>
                <w:szCs w:val="24"/>
              </w:rPr>
              <w:t>Наглядная агитация;</w:t>
            </w:r>
          </w:p>
          <w:p w:rsidR="00F11D68" w:rsidRPr="00D726DF" w:rsidRDefault="00E1413D" w:rsidP="00085E3C">
            <w:pPr>
              <w:pStyle w:val="6"/>
              <w:framePr w:w="9509" w:wrap="notBeside" w:vAnchor="text" w:hAnchor="text" w:xAlign="right" w:y="1"/>
              <w:numPr>
                <w:ilvl w:val="0"/>
                <w:numId w:val="56"/>
              </w:numPr>
              <w:shd w:val="clear" w:color="auto" w:fill="auto"/>
              <w:tabs>
                <w:tab w:val="left" w:pos="283"/>
              </w:tabs>
              <w:spacing w:line="298" w:lineRule="exact"/>
              <w:ind w:firstLine="0"/>
              <w:rPr>
                <w:sz w:val="24"/>
                <w:szCs w:val="24"/>
              </w:rPr>
            </w:pPr>
            <w:r w:rsidRPr="00D726DF">
              <w:rPr>
                <w:sz w:val="24"/>
                <w:szCs w:val="24"/>
              </w:rPr>
              <w:t>Праздники, развлечения.</w:t>
            </w:r>
          </w:p>
        </w:tc>
      </w:tr>
    </w:tbl>
    <w:p w:rsidR="00F11D68" w:rsidRPr="00D726DF" w:rsidRDefault="00F11D68">
      <w:pPr>
        <w:rPr>
          <w:rFonts w:ascii="Times New Roman" w:hAnsi="Times New Roman" w:cs="Times New Roman"/>
        </w:rPr>
      </w:pPr>
    </w:p>
    <w:p w:rsidR="00F11D68" w:rsidRPr="00D726DF" w:rsidRDefault="00E1413D" w:rsidP="00085E3C">
      <w:pPr>
        <w:pStyle w:val="30"/>
        <w:numPr>
          <w:ilvl w:val="0"/>
          <w:numId w:val="48"/>
        </w:numPr>
        <w:shd w:val="clear" w:color="auto" w:fill="auto"/>
        <w:tabs>
          <w:tab w:val="left" w:pos="2728"/>
        </w:tabs>
        <w:spacing w:before="519" w:line="230" w:lineRule="exact"/>
        <w:ind w:left="2300" w:firstLine="0"/>
        <w:jc w:val="both"/>
        <w:rPr>
          <w:sz w:val="24"/>
          <w:szCs w:val="24"/>
        </w:rPr>
      </w:pPr>
      <w:r w:rsidRPr="00D726DF">
        <w:rPr>
          <w:sz w:val="24"/>
          <w:szCs w:val="24"/>
        </w:rPr>
        <w:t>Особенности организации предметно-пространственной развивающей</w:t>
      </w:r>
    </w:p>
    <w:p w:rsidR="00F11D68" w:rsidRPr="00D726DF" w:rsidRDefault="00E1413D">
      <w:pPr>
        <w:pStyle w:val="30"/>
        <w:shd w:val="clear" w:color="auto" w:fill="auto"/>
        <w:spacing w:after="254" w:line="230" w:lineRule="exact"/>
        <w:ind w:left="4680" w:firstLine="0"/>
        <w:rPr>
          <w:sz w:val="24"/>
          <w:szCs w:val="24"/>
        </w:rPr>
      </w:pPr>
      <w:r w:rsidRPr="00D726DF">
        <w:rPr>
          <w:sz w:val="24"/>
          <w:szCs w:val="24"/>
        </w:rPr>
        <w:t>образовательной среды.</w:t>
      </w:r>
    </w:p>
    <w:tbl>
      <w:tblPr>
        <w:tblOverlap w:val="never"/>
        <w:tblW w:w="0" w:type="auto"/>
        <w:jc w:val="center"/>
        <w:tblLayout w:type="fixed"/>
        <w:tblCellMar>
          <w:left w:w="10" w:type="dxa"/>
          <w:right w:w="10" w:type="dxa"/>
        </w:tblCellMar>
        <w:tblLook w:val="04A0" w:firstRow="1" w:lastRow="0" w:firstColumn="1" w:lastColumn="0" w:noHBand="0" w:noVBand="1"/>
      </w:tblPr>
      <w:tblGrid>
        <w:gridCol w:w="461"/>
        <w:gridCol w:w="9902"/>
      </w:tblGrid>
      <w:tr w:rsidR="00F11D68" w:rsidRPr="00D726DF">
        <w:trPr>
          <w:trHeight w:hRule="exact" w:val="293"/>
          <w:jc w:val="center"/>
        </w:trPr>
        <w:tc>
          <w:tcPr>
            <w:tcW w:w="461" w:type="dxa"/>
            <w:tcBorders>
              <w:top w:val="single" w:sz="4" w:space="0" w:color="auto"/>
              <w:left w:val="single" w:sz="4" w:space="0" w:color="auto"/>
            </w:tcBorders>
            <w:shd w:val="clear" w:color="auto" w:fill="FFFFFF"/>
            <w:vAlign w:val="bottom"/>
          </w:tcPr>
          <w:p w:rsidR="00F11D68" w:rsidRPr="00D726DF" w:rsidRDefault="00E1413D">
            <w:pPr>
              <w:pStyle w:val="6"/>
              <w:framePr w:w="10363" w:wrap="notBeside" w:vAnchor="text" w:hAnchor="text" w:xAlign="center" w:y="1"/>
              <w:shd w:val="clear" w:color="auto" w:fill="auto"/>
              <w:spacing w:line="230" w:lineRule="exact"/>
              <w:ind w:left="120" w:firstLine="0"/>
              <w:jc w:val="left"/>
              <w:rPr>
                <w:sz w:val="24"/>
                <w:szCs w:val="24"/>
              </w:rPr>
            </w:pPr>
            <w:r w:rsidRPr="00D726DF">
              <w:rPr>
                <w:rStyle w:val="aa"/>
                <w:sz w:val="24"/>
                <w:szCs w:val="24"/>
              </w:rPr>
              <w:t>№</w:t>
            </w:r>
          </w:p>
        </w:tc>
        <w:tc>
          <w:tcPr>
            <w:tcW w:w="9902" w:type="dxa"/>
            <w:tcBorders>
              <w:top w:val="single" w:sz="4" w:space="0" w:color="auto"/>
              <w:left w:val="single" w:sz="4" w:space="0" w:color="auto"/>
              <w:right w:val="single" w:sz="4" w:space="0" w:color="auto"/>
            </w:tcBorders>
            <w:shd w:val="clear" w:color="auto" w:fill="FFFFFF"/>
            <w:vAlign w:val="bottom"/>
          </w:tcPr>
          <w:p w:rsidR="00F11D68" w:rsidRPr="00D726DF" w:rsidRDefault="00E1413D">
            <w:pPr>
              <w:pStyle w:val="6"/>
              <w:framePr w:w="10363" w:wrap="notBeside" w:vAnchor="text" w:hAnchor="text" w:xAlign="center" w:y="1"/>
              <w:shd w:val="clear" w:color="auto" w:fill="auto"/>
              <w:spacing w:line="230" w:lineRule="exact"/>
              <w:ind w:firstLine="0"/>
              <w:jc w:val="center"/>
              <w:rPr>
                <w:sz w:val="24"/>
                <w:szCs w:val="24"/>
              </w:rPr>
            </w:pPr>
            <w:r w:rsidRPr="00D726DF">
              <w:rPr>
                <w:rStyle w:val="aa"/>
                <w:sz w:val="24"/>
                <w:szCs w:val="24"/>
              </w:rPr>
              <w:t>Содержание</w:t>
            </w:r>
          </w:p>
        </w:tc>
      </w:tr>
      <w:tr w:rsidR="00F11D68" w:rsidRPr="00D726DF">
        <w:trPr>
          <w:trHeight w:hRule="exact" w:val="1334"/>
          <w:jc w:val="center"/>
        </w:trPr>
        <w:tc>
          <w:tcPr>
            <w:tcW w:w="461" w:type="dxa"/>
            <w:tcBorders>
              <w:top w:val="single" w:sz="4" w:space="0" w:color="auto"/>
              <w:left w:val="single" w:sz="4" w:space="0" w:color="auto"/>
            </w:tcBorders>
            <w:shd w:val="clear" w:color="auto" w:fill="FFFFFF"/>
          </w:tcPr>
          <w:p w:rsidR="00F11D68" w:rsidRPr="00D726DF" w:rsidRDefault="00E1413D">
            <w:pPr>
              <w:pStyle w:val="6"/>
              <w:framePr w:w="10363" w:wrap="notBeside" w:vAnchor="text" w:hAnchor="text" w:xAlign="center" w:y="1"/>
              <w:shd w:val="clear" w:color="auto" w:fill="auto"/>
              <w:spacing w:line="230" w:lineRule="exact"/>
              <w:ind w:left="120" w:firstLine="0"/>
              <w:jc w:val="left"/>
              <w:rPr>
                <w:sz w:val="24"/>
                <w:szCs w:val="24"/>
              </w:rPr>
            </w:pPr>
            <w:r w:rsidRPr="00D726DF">
              <w:rPr>
                <w:rStyle w:val="aa"/>
                <w:sz w:val="24"/>
                <w:szCs w:val="24"/>
              </w:rPr>
              <w:t>1</w:t>
            </w:r>
          </w:p>
        </w:tc>
        <w:tc>
          <w:tcPr>
            <w:tcW w:w="9902" w:type="dxa"/>
            <w:tcBorders>
              <w:top w:val="single" w:sz="4" w:space="0" w:color="auto"/>
              <w:left w:val="single" w:sz="4" w:space="0" w:color="auto"/>
              <w:right w:val="single" w:sz="4" w:space="0" w:color="auto"/>
            </w:tcBorders>
            <w:shd w:val="clear" w:color="auto" w:fill="FFFFFF"/>
            <w:vAlign w:val="bottom"/>
          </w:tcPr>
          <w:p w:rsidR="00F11D68" w:rsidRPr="00D726DF" w:rsidRDefault="00E1413D">
            <w:pPr>
              <w:pStyle w:val="6"/>
              <w:framePr w:w="10363" w:wrap="notBeside" w:vAnchor="text" w:hAnchor="text" w:xAlign="center" w:y="1"/>
              <w:shd w:val="clear" w:color="auto" w:fill="auto"/>
              <w:spacing w:line="264" w:lineRule="exact"/>
              <w:ind w:firstLine="0"/>
              <w:rPr>
                <w:sz w:val="24"/>
                <w:szCs w:val="24"/>
              </w:rPr>
            </w:pPr>
            <w:r w:rsidRPr="00D726DF">
              <w:rPr>
                <w:sz w:val="24"/>
                <w:szCs w:val="24"/>
              </w:rPr>
              <w:t>Развивающая предметно-пространственная среда обеспечивает максимальную реализацию образовательного потенциала пространства Учреждения, группы, а также территории, прилегающей к Учреждению</w:t>
            </w:r>
            <w:proofErr w:type="gramStart"/>
            <w:r w:rsidRPr="00D726DF">
              <w:rPr>
                <w:sz w:val="24"/>
                <w:szCs w:val="24"/>
              </w:rPr>
              <w:t xml:space="preserve"> ,</w:t>
            </w:r>
            <w:proofErr w:type="gramEnd"/>
            <w:r w:rsidRPr="00D726DF">
              <w:rPr>
                <w:sz w:val="24"/>
                <w:szCs w:val="24"/>
              </w:rPr>
              <w:t xml:space="preserve">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tc>
      </w:tr>
      <w:tr w:rsidR="00F11D68" w:rsidRPr="00D726DF">
        <w:trPr>
          <w:trHeight w:hRule="exact" w:val="552"/>
          <w:jc w:val="center"/>
        </w:trPr>
        <w:tc>
          <w:tcPr>
            <w:tcW w:w="461" w:type="dxa"/>
            <w:tcBorders>
              <w:top w:val="single" w:sz="4" w:space="0" w:color="auto"/>
              <w:left w:val="single" w:sz="4" w:space="0" w:color="auto"/>
              <w:bottom w:val="single" w:sz="4" w:space="0" w:color="auto"/>
            </w:tcBorders>
            <w:shd w:val="clear" w:color="auto" w:fill="FFFFFF"/>
            <w:vAlign w:val="center"/>
          </w:tcPr>
          <w:p w:rsidR="00F11D68" w:rsidRPr="00D726DF" w:rsidRDefault="00E1413D">
            <w:pPr>
              <w:pStyle w:val="6"/>
              <w:framePr w:w="10363" w:wrap="notBeside" w:vAnchor="text" w:hAnchor="text" w:xAlign="center" w:y="1"/>
              <w:shd w:val="clear" w:color="auto" w:fill="auto"/>
              <w:spacing w:line="230" w:lineRule="exact"/>
              <w:ind w:left="120" w:firstLine="0"/>
              <w:jc w:val="left"/>
              <w:rPr>
                <w:sz w:val="24"/>
                <w:szCs w:val="24"/>
              </w:rPr>
            </w:pPr>
            <w:r w:rsidRPr="00D726DF">
              <w:rPr>
                <w:rStyle w:val="aa"/>
                <w:sz w:val="24"/>
                <w:szCs w:val="24"/>
              </w:rPr>
              <w:t>2</w:t>
            </w:r>
          </w:p>
        </w:tc>
        <w:tc>
          <w:tcPr>
            <w:tcW w:w="9902" w:type="dxa"/>
            <w:tcBorders>
              <w:top w:val="single" w:sz="4" w:space="0" w:color="auto"/>
              <w:left w:val="single" w:sz="4" w:space="0" w:color="auto"/>
              <w:bottom w:val="single" w:sz="4" w:space="0" w:color="auto"/>
              <w:right w:val="single" w:sz="4" w:space="0" w:color="auto"/>
            </w:tcBorders>
            <w:shd w:val="clear" w:color="auto" w:fill="FFFFFF"/>
            <w:vAlign w:val="bottom"/>
          </w:tcPr>
          <w:p w:rsidR="00F11D68" w:rsidRPr="00D726DF" w:rsidRDefault="00E1413D">
            <w:pPr>
              <w:pStyle w:val="6"/>
              <w:framePr w:w="10363" w:wrap="notBeside" w:vAnchor="text" w:hAnchor="text" w:xAlign="center" w:y="1"/>
              <w:shd w:val="clear" w:color="auto" w:fill="auto"/>
              <w:spacing w:line="264" w:lineRule="exact"/>
              <w:ind w:firstLine="0"/>
              <w:rPr>
                <w:sz w:val="24"/>
                <w:szCs w:val="24"/>
              </w:rPr>
            </w:pPr>
            <w:r w:rsidRPr="00D726DF">
              <w:rPr>
                <w:sz w:val="24"/>
                <w:szCs w:val="24"/>
              </w:rPr>
              <w:t>Развивающая предметно-пространственная среда обеспечивает возможность общения и совместной деятельности детей (в том числе детей разного возраста) и взрослых, двигательной</w:t>
            </w:r>
          </w:p>
        </w:tc>
      </w:tr>
    </w:tbl>
    <w:p w:rsidR="00F11D68" w:rsidRPr="00D726DF" w:rsidRDefault="00F11D68">
      <w:pPr>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461"/>
        <w:gridCol w:w="9902"/>
      </w:tblGrid>
      <w:tr w:rsidR="00F11D68" w:rsidRPr="00D726DF">
        <w:trPr>
          <w:trHeight w:hRule="exact" w:val="283"/>
          <w:jc w:val="center"/>
        </w:trPr>
        <w:tc>
          <w:tcPr>
            <w:tcW w:w="461" w:type="dxa"/>
            <w:tcBorders>
              <w:top w:val="single" w:sz="4" w:space="0" w:color="auto"/>
              <w:left w:val="single" w:sz="4" w:space="0" w:color="auto"/>
            </w:tcBorders>
            <w:shd w:val="clear" w:color="auto" w:fill="FFFFFF"/>
          </w:tcPr>
          <w:p w:rsidR="00F11D68" w:rsidRPr="00D726DF" w:rsidRDefault="00F11D68">
            <w:pPr>
              <w:framePr w:w="10363" w:wrap="notBeside" w:vAnchor="text" w:hAnchor="text" w:xAlign="center" w:y="1"/>
              <w:rPr>
                <w:rFonts w:ascii="Times New Roman" w:hAnsi="Times New Roman" w:cs="Times New Roman"/>
              </w:rPr>
            </w:pPr>
          </w:p>
        </w:tc>
        <w:tc>
          <w:tcPr>
            <w:tcW w:w="9902" w:type="dxa"/>
            <w:tcBorders>
              <w:top w:val="single" w:sz="4" w:space="0" w:color="auto"/>
              <w:left w:val="single" w:sz="4" w:space="0" w:color="auto"/>
              <w:right w:val="single" w:sz="4" w:space="0" w:color="auto"/>
            </w:tcBorders>
            <w:shd w:val="clear" w:color="auto" w:fill="FFFFFF"/>
            <w:vAlign w:val="bottom"/>
          </w:tcPr>
          <w:p w:rsidR="00F11D68" w:rsidRPr="00D726DF" w:rsidRDefault="00E1413D">
            <w:pPr>
              <w:pStyle w:val="6"/>
              <w:framePr w:w="10363" w:wrap="notBeside" w:vAnchor="text" w:hAnchor="text" w:xAlign="center" w:y="1"/>
              <w:shd w:val="clear" w:color="auto" w:fill="auto"/>
              <w:spacing w:line="230" w:lineRule="exact"/>
              <w:ind w:firstLine="0"/>
              <w:rPr>
                <w:sz w:val="24"/>
                <w:szCs w:val="24"/>
              </w:rPr>
            </w:pPr>
            <w:r w:rsidRPr="00D726DF">
              <w:rPr>
                <w:sz w:val="24"/>
                <w:szCs w:val="24"/>
              </w:rPr>
              <w:t>активности детей, а также возможности для уединения.</w:t>
            </w:r>
          </w:p>
        </w:tc>
      </w:tr>
      <w:tr w:rsidR="00F11D68" w:rsidRPr="00D726DF">
        <w:trPr>
          <w:trHeight w:hRule="exact" w:val="802"/>
          <w:jc w:val="center"/>
        </w:trPr>
        <w:tc>
          <w:tcPr>
            <w:tcW w:w="461" w:type="dxa"/>
            <w:tcBorders>
              <w:top w:val="single" w:sz="4" w:space="0" w:color="auto"/>
              <w:left w:val="single" w:sz="4" w:space="0" w:color="auto"/>
            </w:tcBorders>
            <w:shd w:val="clear" w:color="auto" w:fill="FFFFFF"/>
          </w:tcPr>
          <w:p w:rsidR="00F11D68" w:rsidRPr="00D726DF" w:rsidRDefault="00E1413D">
            <w:pPr>
              <w:pStyle w:val="6"/>
              <w:framePr w:w="10363" w:wrap="notBeside" w:vAnchor="text" w:hAnchor="text" w:xAlign="center" w:y="1"/>
              <w:shd w:val="clear" w:color="auto" w:fill="auto"/>
              <w:spacing w:line="230" w:lineRule="exact"/>
              <w:ind w:left="120" w:firstLine="0"/>
              <w:jc w:val="left"/>
              <w:rPr>
                <w:sz w:val="24"/>
                <w:szCs w:val="24"/>
              </w:rPr>
            </w:pPr>
            <w:r w:rsidRPr="00D726DF">
              <w:rPr>
                <w:rStyle w:val="aa"/>
                <w:sz w:val="24"/>
                <w:szCs w:val="24"/>
              </w:rPr>
              <w:t>3</w:t>
            </w:r>
          </w:p>
        </w:tc>
        <w:tc>
          <w:tcPr>
            <w:tcW w:w="9902" w:type="dxa"/>
            <w:tcBorders>
              <w:top w:val="single" w:sz="4" w:space="0" w:color="auto"/>
              <w:left w:val="single" w:sz="4" w:space="0" w:color="auto"/>
              <w:right w:val="single" w:sz="4" w:space="0" w:color="auto"/>
            </w:tcBorders>
            <w:shd w:val="clear" w:color="auto" w:fill="FFFFFF"/>
            <w:vAlign w:val="bottom"/>
          </w:tcPr>
          <w:p w:rsidR="00F11D68" w:rsidRPr="00D726DF" w:rsidRDefault="00E1413D">
            <w:pPr>
              <w:pStyle w:val="6"/>
              <w:framePr w:w="10363" w:wrap="notBeside" w:vAnchor="text" w:hAnchor="text" w:xAlign="center" w:y="1"/>
              <w:shd w:val="clear" w:color="auto" w:fill="auto"/>
              <w:spacing w:line="264" w:lineRule="exact"/>
              <w:ind w:firstLine="0"/>
              <w:rPr>
                <w:sz w:val="24"/>
                <w:szCs w:val="24"/>
              </w:rPr>
            </w:pPr>
            <w:r w:rsidRPr="00D726DF">
              <w:rPr>
                <w:sz w:val="24"/>
                <w:szCs w:val="24"/>
              </w:rPr>
              <w:t>Развивающая предметно-пространственная среда обеспечивает: реализацию различных образовательных программ; учет национально-культурных, климатических условий, в которых осуществляется образовательная деятельность; учет возрастных особенностей детей.</w:t>
            </w:r>
          </w:p>
        </w:tc>
      </w:tr>
      <w:tr w:rsidR="00F11D68" w:rsidRPr="00D726DF">
        <w:trPr>
          <w:trHeight w:hRule="exact" w:val="542"/>
          <w:jc w:val="center"/>
        </w:trPr>
        <w:tc>
          <w:tcPr>
            <w:tcW w:w="461" w:type="dxa"/>
            <w:vMerge w:val="restart"/>
            <w:tcBorders>
              <w:top w:val="single" w:sz="4" w:space="0" w:color="auto"/>
              <w:left w:val="single" w:sz="4" w:space="0" w:color="auto"/>
            </w:tcBorders>
            <w:shd w:val="clear" w:color="auto" w:fill="FFFFFF"/>
          </w:tcPr>
          <w:p w:rsidR="00F11D68" w:rsidRPr="00D726DF" w:rsidRDefault="00E1413D">
            <w:pPr>
              <w:pStyle w:val="6"/>
              <w:framePr w:w="10363" w:wrap="notBeside" w:vAnchor="text" w:hAnchor="text" w:xAlign="center" w:y="1"/>
              <w:shd w:val="clear" w:color="auto" w:fill="auto"/>
              <w:spacing w:line="230" w:lineRule="exact"/>
              <w:ind w:left="120" w:firstLine="0"/>
              <w:jc w:val="left"/>
              <w:rPr>
                <w:sz w:val="24"/>
                <w:szCs w:val="24"/>
              </w:rPr>
            </w:pPr>
            <w:r w:rsidRPr="00D726DF">
              <w:rPr>
                <w:rStyle w:val="aa"/>
                <w:sz w:val="24"/>
                <w:szCs w:val="24"/>
              </w:rPr>
              <w:t>4</w:t>
            </w:r>
          </w:p>
        </w:tc>
        <w:tc>
          <w:tcPr>
            <w:tcW w:w="9902" w:type="dxa"/>
            <w:tcBorders>
              <w:top w:val="single" w:sz="4" w:space="0" w:color="auto"/>
              <w:left w:val="single" w:sz="4" w:space="0" w:color="auto"/>
              <w:right w:val="single" w:sz="4" w:space="0" w:color="auto"/>
            </w:tcBorders>
            <w:shd w:val="clear" w:color="auto" w:fill="FFFFFF"/>
            <w:vAlign w:val="bottom"/>
          </w:tcPr>
          <w:p w:rsidR="00F11D68" w:rsidRPr="00D726DF" w:rsidRDefault="00E1413D">
            <w:pPr>
              <w:pStyle w:val="6"/>
              <w:framePr w:w="10363" w:wrap="notBeside" w:vAnchor="text" w:hAnchor="text" w:xAlign="center" w:y="1"/>
              <w:shd w:val="clear" w:color="auto" w:fill="auto"/>
              <w:spacing w:line="259" w:lineRule="exact"/>
              <w:ind w:firstLine="0"/>
              <w:rPr>
                <w:sz w:val="24"/>
                <w:szCs w:val="24"/>
              </w:rPr>
            </w:pPr>
            <w:r w:rsidRPr="00D726DF">
              <w:rPr>
                <w:sz w:val="24"/>
                <w:szCs w:val="24"/>
              </w:rPr>
              <w:t xml:space="preserve">Развивающая предметно-пространственная среда характеризуется как: </w:t>
            </w:r>
            <w:proofErr w:type="spellStart"/>
            <w:r w:rsidRPr="00D726DF">
              <w:rPr>
                <w:sz w:val="24"/>
                <w:szCs w:val="24"/>
              </w:rPr>
              <w:t>содержательно</w:t>
            </w:r>
            <w:r w:rsidRPr="00D726DF">
              <w:rPr>
                <w:sz w:val="24"/>
                <w:szCs w:val="24"/>
              </w:rPr>
              <w:softHyphen/>
              <w:t>насыщенная</w:t>
            </w:r>
            <w:proofErr w:type="spellEnd"/>
            <w:r w:rsidRPr="00D726DF">
              <w:rPr>
                <w:sz w:val="24"/>
                <w:szCs w:val="24"/>
              </w:rPr>
              <w:t>, трансформируемая, полифункциональная, вариативная, доступная и безопасная.</w:t>
            </w:r>
          </w:p>
        </w:tc>
      </w:tr>
      <w:tr w:rsidR="00F11D68" w:rsidRPr="00D726DF">
        <w:trPr>
          <w:trHeight w:hRule="exact" w:val="3187"/>
          <w:jc w:val="center"/>
        </w:trPr>
        <w:tc>
          <w:tcPr>
            <w:tcW w:w="461" w:type="dxa"/>
            <w:vMerge/>
            <w:tcBorders>
              <w:left w:val="single" w:sz="4" w:space="0" w:color="auto"/>
            </w:tcBorders>
            <w:shd w:val="clear" w:color="auto" w:fill="FFFFFF"/>
          </w:tcPr>
          <w:p w:rsidR="00F11D68" w:rsidRPr="00D726DF" w:rsidRDefault="00F11D68">
            <w:pPr>
              <w:framePr w:w="10363" w:wrap="notBeside" w:vAnchor="text" w:hAnchor="text" w:xAlign="center" w:y="1"/>
              <w:rPr>
                <w:rFonts w:ascii="Times New Roman" w:hAnsi="Times New Roman" w:cs="Times New Roman"/>
              </w:rPr>
            </w:pPr>
          </w:p>
        </w:tc>
        <w:tc>
          <w:tcPr>
            <w:tcW w:w="9902" w:type="dxa"/>
            <w:tcBorders>
              <w:top w:val="single" w:sz="4" w:space="0" w:color="auto"/>
              <w:left w:val="single" w:sz="4" w:space="0" w:color="auto"/>
              <w:right w:val="single" w:sz="4" w:space="0" w:color="auto"/>
            </w:tcBorders>
            <w:shd w:val="clear" w:color="auto" w:fill="FFFFFF"/>
            <w:vAlign w:val="bottom"/>
          </w:tcPr>
          <w:p w:rsidR="00F11D68" w:rsidRPr="00D726DF" w:rsidRDefault="00E1413D">
            <w:pPr>
              <w:pStyle w:val="6"/>
              <w:framePr w:w="10363" w:wrap="notBeside" w:vAnchor="text" w:hAnchor="text" w:xAlign="center" w:y="1"/>
              <w:shd w:val="clear" w:color="auto" w:fill="auto"/>
              <w:spacing w:line="264" w:lineRule="exact"/>
              <w:ind w:left="120" w:firstLine="0"/>
              <w:jc w:val="left"/>
              <w:rPr>
                <w:sz w:val="24"/>
                <w:szCs w:val="24"/>
              </w:rPr>
            </w:pPr>
            <w:r w:rsidRPr="00D726DF">
              <w:rPr>
                <w:sz w:val="24"/>
                <w:szCs w:val="24"/>
              </w:rPr>
              <w:t>Насыщенность среды соответствует возрастным возможностям детей и содержанию программы. Образовательное пространство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 Организация образовательного пространства и разнообразие материалов, оборудования и инвентаря (в здании и на участке) обеспечивает:</w:t>
            </w:r>
          </w:p>
          <w:p w:rsidR="00F11D68" w:rsidRPr="00D726DF" w:rsidRDefault="00E1413D">
            <w:pPr>
              <w:pStyle w:val="6"/>
              <w:framePr w:w="10363" w:wrap="notBeside" w:vAnchor="text" w:hAnchor="text" w:xAlign="center" w:y="1"/>
              <w:shd w:val="clear" w:color="auto" w:fill="auto"/>
              <w:spacing w:line="264" w:lineRule="exact"/>
              <w:ind w:left="120" w:firstLine="0"/>
              <w:jc w:val="left"/>
              <w:rPr>
                <w:sz w:val="24"/>
                <w:szCs w:val="24"/>
              </w:rPr>
            </w:pPr>
            <w:r w:rsidRPr="00D726DF">
              <w:rPr>
                <w:sz w:val="24"/>
                <w:szCs w:val="24"/>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 двигательную активность, в том числе развитие крупной и мелкой моторики, участие в подвижных играх и соревнованиях;</w:t>
            </w:r>
          </w:p>
          <w:p w:rsidR="00F11D68" w:rsidRPr="00D726DF" w:rsidRDefault="00E1413D">
            <w:pPr>
              <w:pStyle w:val="6"/>
              <w:framePr w:w="10363" w:wrap="notBeside" w:vAnchor="text" w:hAnchor="text" w:xAlign="center" w:y="1"/>
              <w:shd w:val="clear" w:color="auto" w:fill="auto"/>
              <w:spacing w:line="264" w:lineRule="exact"/>
              <w:ind w:firstLine="0"/>
              <w:rPr>
                <w:sz w:val="24"/>
                <w:szCs w:val="24"/>
              </w:rPr>
            </w:pPr>
            <w:r w:rsidRPr="00D726DF">
              <w:rPr>
                <w:sz w:val="24"/>
                <w:szCs w:val="24"/>
              </w:rPr>
              <w:t>эмоциональное благополучие детей во взаимодействии с предметно-пространственным окружением; возможность самовыражения детей.</w:t>
            </w:r>
          </w:p>
        </w:tc>
      </w:tr>
      <w:tr w:rsidR="00F11D68" w:rsidRPr="00D726DF">
        <w:trPr>
          <w:trHeight w:hRule="exact" w:val="806"/>
          <w:jc w:val="center"/>
        </w:trPr>
        <w:tc>
          <w:tcPr>
            <w:tcW w:w="461" w:type="dxa"/>
            <w:vMerge/>
            <w:tcBorders>
              <w:left w:val="single" w:sz="4" w:space="0" w:color="auto"/>
            </w:tcBorders>
            <w:shd w:val="clear" w:color="auto" w:fill="FFFFFF"/>
          </w:tcPr>
          <w:p w:rsidR="00F11D68" w:rsidRPr="00D726DF" w:rsidRDefault="00F11D68">
            <w:pPr>
              <w:framePr w:w="10363" w:wrap="notBeside" w:vAnchor="text" w:hAnchor="text" w:xAlign="center" w:y="1"/>
              <w:rPr>
                <w:rFonts w:ascii="Times New Roman" w:hAnsi="Times New Roman" w:cs="Times New Roman"/>
              </w:rPr>
            </w:pPr>
          </w:p>
        </w:tc>
        <w:tc>
          <w:tcPr>
            <w:tcW w:w="9902" w:type="dxa"/>
            <w:tcBorders>
              <w:top w:val="single" w:sz="4" w:space="0" w:color="auto"/>
              <w:left w:val="single" w:sz="4" w:space="0" w:color="auto"/>
              <w:right w:val="single" w:sz="4" w:space="0" w:color="auto"/>
            </w:tcBorders>
            <w:shd w:val="clear" w:color="auto" w:fill="FFFFFF"/>
            <w:vAlign w:val="bottom"/>
          </w:tcPr>
          <w:p w:rsidR="00F11D68" w:rsidRPr="00D726DF" w:rsidRDefault="00E1413D">
            <w:pPr>
              <w:pStyle w:val="6"/>
              <w:framePr w:w="10363" w:wrap="notBeside" w:vAnchor="text" w:hAnchor="text" w:xAlign="center" w:y="1"/>
              <w:shd w:val="clear" w:color="auto" w:fill="auto"/>
              <w:spacing w:line="264" w:lineRule="exact"/>
              <w:ind w:firstLine="0"/>
              <w:rPr>
                <w:sz w:val="24"/>
                <w:szCs w:val="24"/>
              </w:rPr>
            </w:pPr>
            <w:proofErr w:type="spellStart"/>
            <w:r w:rsidRPr="00D726DF">
              <w:rPr>
                <w:sz w:val="24"/>
                <w:szCs w:val="24"/>
              </w:rPr>
              <w:t>Трансформируемость</w:t>
            </w:r>
            <w:proofErr w:type="spellEnd"/>
            <w:r w:rsidRPr="00D726DF">
              <w:rPr>
                <w:sz w:val="24"/>
                <w:szCs w:val="24"/>
              </w:rPr>
              <w:t xml:space="preserve"> пространства в группах, Учреждении и игровых площадок дает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tc>
      </w:tr>
      <w:tr w:rsidR="00F11D68" w:rsidRPr="00D726DF">
        <w:trPr>
          <w:trHeight w:hRule="exact" w:val="1334"/>
          <w:jc w:val="center"/>
        </w:trPr>
        <w:tc>
          <w:tcPr>
            <w:tcW w:w="461" w:type="dxa"/>
            <w:vMerge/>
            <w:tcBorders>
              <w:left w:val="single" w:sz="4" w:space="0" w:color="auto"/>
            </w:tcBorders>
            <w:shd w:val="clear" w:color="auto" w:fill="FFFFFF"/>
          </w:tcPr>
          <w:p w:rsidR="00F11D68" w:rsidRPr="00D726DF" w:rsidRDefault="00F11D68">
            <w:pPr>
              <w:framePr w:w="10363" w:wrap="notBeside" w:vAnchor="text" w:hAnchor="text" w:xAlign="center" w:y="1"/>
              <w:rPr>
                <w:rFonts w:ascii="Times New Roman" w:hAnsi="Times New Roman" w:cs="Times New Roman"/>
              </w:rPr>
            </w:pPr>
          </w:p>
        </w:tc>
        <w:tc>
          <w:tcPr>
            <w:tcW w:w="9902" w:type="dxa"/>
            <w:tcBorders>
              <w:top w:val="single" w:sz="4" w:space="0" w:color="auto"/>
              <w:left w:val="single" w:sz="4" w:space="0" w:color="auto"/>
              <w:right w:val="single" w:sz="4" w:space="0" w:color="auto"/>
            </w:tcBorders>
            <w:shd w:val="clear" w:color="auto" w:fill="FFFFFF"/>
            <w:vAlign w:val="bottom"/>
          </w:tcPr>
          <w:p w:rsidR="00F11D68" w:rsidRPr="00D726DF" w:rsidRDefault="00E1413D">
            <w:pPr>
              <w:pStyle w:val="6"/>
              <w:framePr w:w="10363" w:wrap="notBeside" w:vAnchor="text" w:hAnchor="text" w:xAlign="center" w:y="1"/>
              <w:shd w:val="clear" w:color="auto" w:fill="auto"/>
              <w:spacing w:line="264" w:lineRule="exact"/>
              <w:ind w:firstLine="0"/>
              <w:rPr>
                <w:sz w:val="24"/>
                <w:szCs w:val="24"/>
              </w:rPr>
            </w:pPr>
            <w:proofErr w:type="spellStart"/>
            <w:r w:rsidRPr="00D726DF">
              <w:rPr>
                <w:sz w:val="24"/>
                <w:szCs w:val="24"/>
              </w:rPr>
              <w:t>Полифункциональность</w:t>
            </w:r>
            <w:proofErr w:type="spellEnd"/>
            <w:r w:rsidRPr="00D726DF">
              <w:rPr>
                <w:sz w:val="24"/>
                <w:szCs w:val="24"/>
              </w:rPr>
              <w:t xml:space="preserve"> материалов в группах, Учреждении и на игровых площадках дает возможность разнообразного использования различных составляющих предметной среды, детской мебели, мягких модулей, ширм,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tc>
      </w:tr>
      <w:tr w:rsidR="00F11D68" w:rsidRPr="00D726DF">
        <w:trPr>
          <w:trHeight w:hRule="exact" w:val="1339"/>
          <w:jc w:val="center"/>
        </w:trPr>
        <w:tc>
          <w:tcPr>
            <w:tcW w:w="461" w:type="dxa"/>
            <w:vMerge/>
            <w:tcBorders>
              <w:left w:val="single" w:sz="4" w:space="0" w:color="auto"/>
            </w:tcBorders>
            <w:shd w:val="clear" w:color="auto" w:fill="FFFFFF"/>
          </w:tcPr>
          <w:p w:rsidR="00F11D68" w:rsidRPr="00D726DF" w:rsidRDefault="00F11D68">
            <w:pPr>
              <w:framePr w:w="10363" w:wrap="notBeside" w:vAnchor="text" w:hAnchor="text" w:xAlign="center" w:y="1"/>
              <w:rPr>
                <w:rFonts w:ascii="Times New Roman" w:hAnsi="Times New Roman" w:cs="Times New Roman"/>
              </w:rPr>
            </w:pPr>
          </w:p>
        </w:tc>
        <w:tc>
          <w:tcPr>
            <w:tcW w:w="9902" w:type="dxa"/>
            <w:tcBorders>
              <w:top w:val="single" w:sz="4" w:space="0" w:color="auto"/>
              <w:left w:val="single" w:sz="4" w:space="0" w:color="auto"/>
              <w:right w:val="single" w:sz="4" w:space="0" w:color="auto"/>
            </w:tcBorders>
            <w:shd w:val="clear" w:color="auto" w:fill="FFFFFF"/>
            <w:vAlign w:val="bottom"/>
          </w:tcPr>
          <w:p w:rsidR="00F11D68" w:rsidRPr="00D726DF" w:rsidRDefault="00E1413D">
            <w:pPr>
              <w:pStyle w:val="6"/>
              <w:framePr w:w="10363" w:wrap="notBeside" w:vAnchor="text" w:hAnchor="text" w:xAlign="center" w:y="1"/>
              <w:shd w:val="clear" w:color="auto" w:fill="auto"/>
              <w:spacing w:line="264" w:lineRule="exact"/>
              <w:ind w:firstLine="0"/>
              <w:rPr>
                <w:sz w:val="24"/>
                <w:szCs w:val="24"/>
              </w:rPr>
            </w:pPr>
            <w:r w:rsidRPr="00D726DF">
              <w:rPr>
                <w:sz w:val="24"/>
                <w:szCs w:val="24"/>
              </w:rPr>
              <w:t>Вариативность среды дает возможность в группах использования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F11D68" w:rsidRPr="00D726DF" w:rsidRDefault="00E1413D">
            <w:pPr>
              <w:pStyle w:val="6"/>
              <w:framePr w:w="10363" w:wrap="notBeside" w:vAnchor="text" w:hAnchor="text" w:xAlign="center" w:y="1"/>
              <w:shd w:val="clear" w:color="auto" w:fill="auto"/>
              <w:spacing w:line="264" w:lineRule="exact"/>
              <w:ind w:firstLine="0"/>
              <w:rPr>
                <w:sz w:val="24"/>
                <w:szCs w:val="24"/>
              </w:rPr>
            </w:pPr>
            <w:r w:rsidRPr="00D726DF">
              <w:rPr>
                <w:sz w:val="24"/>
                <w:szCs w:val="24"/>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tc>
      </w:tr>
      <w:tr w:rsidR="00F11D68" w:rsidRPr="00D726DF">
        <w:trPr>
          <w:trHeight w:hRule="exact" w:val="806"/>
          <w:jc w:val="center"/>
        </w:trPr>
        <w:tc>
          <w:tcPr>
            <w:tcW w:w="461" w:type="dxa"/>
            <w:vMerge/>
            <w:tcBorders>
              <w:left w:val="single" w:sz="4" w:space="0" w:color="auto"/>
            </w:tcBorders>
            <w:shd w:val="clear" w:color="auto" w:fill="FFFFFF"/>
          </w:tcPr>
          <w:p w:rsidR="00F11D68" w:rsidRPr="00D726DF" w:rsidRDefault="00F11D68">
            <w:pPr>
              <w:framePr w:w="10363" w:wrap="notBeside" w:vAnchor="text" w:hAnchor="text" w:xAlign="center" w:y="1"/>
              <w:rPr>
                <w:rFonts w:ascii="Times New Roman" w:hAnsi="Times New Roman" w:cs="Times New Roman"/>
              </w:rPr>
            </w:pPr>
          </w:p>
        </w:tc>
        <w:tc>
          <w:tcPr>
            <w:tcW w:w="9902" w:type="dxa"/>
            <w:tcBorders>
              <w:top w:val="single" w:sz="4" w:space="0" w:color="auto"/>
              <w:left w:val="single" w:sz="4" w:space="0" w:color="auto"/>
              <w:right w:val="single" w:sz="4" w:space="0" w:color="auto"/>
            </w:tcBorders>
            <w:shd w:val="clear" w:color="auto" w:fill="FFFFFF"/>
            <w:vAlign w:val="bottom"/>
          </w:tcPr>
          <w:p w:rsidR="00F11D68" w:rsidRPr="00D726DF" w:rsidRDefault="00E1413D">
            <w:pPr>
              <w:pStyle w:val="6"/>
              <w:framePr w:w="10363" w:wrap="notBeside" w:vAnchor="text" w:hAnchor="text" w:xAlign="center" w:y="1"/>
              <w:shd w:val="clear" w:color="auto" w:fill="auto"/>
              <w:spacing w:line="264" w:lineRule="exact"/>
              <w:ind w:firstLine="0"/>
              <w:rPr>
                <w:sz w:val="24"/>
                <w:szCs w:val="24"/>
              </w:rPr>
            </w:pPr>
            <w:r w:rsidRPr="00D726DF">
              <w:rPr>
                <w:sz w:val="24"/>
                <w:szCs w:val="24"/>
              </w:rPr>
              <w:t>Доступность среды определяет свободный доступ для воспитанников, всех помещений, где осуществляется образовательная деятельность; к играм, игрушкам, материалам, пособиям, обеспечивающим все основные виды детской активности.</w:t>
            </w:r>
          </w:p>
        </w:tc>
      </w:tr>
      <w:tr w:rsidR="00F11D68" w:rsidRPr="00D726DF">
        <w:trPr>
          <w:trHeight w:hRule="exact" w:val="547"/>
          <w:jc w:val="center"/>
        </w:trPr>
        <w:tc>
          <w:tcPr>
            <w:tcW w:w="461" w:type="dxa"/>
            <w:tcBorders>
              <w:top w:val="single" w:sz="4" w:space="0" w:color="auto"/>
              <w:left w:val="single" w:sz="4" w:space="0" w:color="auto"/>
              <w:bottom w:val="single" w:sz="4" w:space="0" w:color="auto"/>
            </w:tcBorders>
            <w:shd w:val="clear" w:color="auto" w:fill="FFFFFF"/>
          </w:tcPr>
          <w:p w:rsidR="00F11D68" w:rsidRPr="00D726DF" w:rsidRDefault="00F11D68">
            <w:pPr>
              <w:framePr w:w="10363" w:wrap="notBeside" w:vAnchor="text" w:hAnchor="text" w:xAlign="center" w:y="1"/>
              <w:rPr>
                <w:rFonts w:ascii="Times New Roman" w:hAnsi="Times New Roman" w:cs="Times New Roman"/>
              </w:rPr>
            </w:pPr>
          </w:p>
        </w:tc>
        <w:tc>
          <w:tcPr>
            <w:tcW w:w="9902" w:type="dxa"/>
            <w:tcBorders>
              <w:top w:val="single" w:sz="4" w:space="0" w:color="auto"/>
              <w:left w:val="single" w:sz="4" w:space="0" w:color="auto"/>
              <w:bottom w:val="single" w:sz="4" w:space="0" w:color="auto"/>
              <w:right w:val="single" w:sz="4" w:space="0" w:color="auto"/>
            </w:tcBorders>
            <w:shd w:val="clear" w:color="auto" w:fill="FFFFFF"/>
            <w:vAlign w:val="bottom"/>
          </w:tcPr>
          <w:p w:rsidR="00F11D68" w:rsidRPr="00D726DF" w:rsidRDefault="00E1413D">
            <w:pPr>
              <w:pStyle w:val="6"/>
              <w:framePr w:w="10363" w:wrap="notBeside" w:vAnchor="text" w:hAnchor="text" w:xAlign="center" w:y="1"/>
              <w:shd w:val="clear" w:color="auto" w:fill="auto"/>
              <w:spacing w:line="264" w:lineRule="exact"/>
              <w:ind w:firstLine="0"/>
              <w:rPr>
                <w:sz w:val="24"/>
                <w:szCs w:val="24"/>
              </w:rPr>
            </w:pPr>
            <w:r w:rsidRPr="00D726DF">
              <w:rPr>
                <w:sz w:val="24"/>
                <w:szCs w:val="24"/>
              </w:rPr>
              <w:t>Безопасность предметно-пространственной среды соответствует требованиям по обеспечению надежности и безопасности её использования в Учреждении для реализации Программы.</w:t>
            </w:r>
          </w:p>
        </w:tc>
      </w:tr>
    </w:tbl>
    <w:p w:rsidR="00F11D68" w:rsidRPr="00D726DF" w:rsidRDefault="00F11D68">
      <w:pPr>
        <w:spacing w:line="780" w:lineRule="exact"/>
        <w:rPr>
          <w:rFonts w:ascii="Times New Roman" w:hAnsi="Times New Roman" w:cs="Times New Roman"/>
        </w:rPr>
      </w:pPr>
    </w:p>
    <w:p w:rsidR="00F11D68" w:rsidRPr="00D726DF" w:rsidRDefault="00E1413D">
      <w:pPr>
        <w:pStyle w:val="25"/>
        <w:framePr w:w="10646" w:wrap="notBeside" w:vAnchor="text" w:hAnchor="text" w:xAlign="center" w:y="1"/>
        <w:shd w:val="clear" w:color="auto" w:fill="auto"/>
        <w:spacing w:line="230" w:lineRule="exact"/>
        <w:rPr>
          <w:sz w:val="24"/>
          <w:szCs w:val="24"/>
        </w:rPr>
      </w:pPr>
      <w:r w:rsidRPr="00D726DF">
        <w:rPr>
          <w:sz w:val="24"/>
          <w:szCs w:val="24"/>
        </w:rPr>
        <w:t>3.8 Материально-технические условия реализации Программы.</w:t>
      </w:r>
    </w:p>
    <w:tbl>
      <w:tblPr>
        <w:tblOverlap w:val="never"/>
        <w:tblW w:w="0" w:type="auto"/>
        <w:jc w:val="center"/>
        <w:tblLayout w:type="fixed"/>
        <w:tblCellMar>
          <w:left w:w="10" w:type="dxa"/>
          <w:right w:w="10" w:type="dxa"/>
        </w:tblCellMar>
        <w:tblLook w:val="04A0" w:firstRow="1" w:lastRow="0" w:firstColumn="1" w:lastColumn="0" w:noHBand="0" w:noVBand="1"/>
      </w:tblPr>
      <w:tblGrid>
        <w:gridCol w:w="1848"/>
        <w:gridCol w:w="4675"/>
        <w:gridCol w:w="4123"/>
      </w:tblGrid>
      <w:tr w:rsidR="00F11D68" w:rsidRPr="00D726DF">
        <w:trPr>
          <w:trHeight w:hRule="exact" w:val="269"/>
          <w:jc w:val="center"/>
        </w:trPr>
        <w:tc>
          <w:tcPr>
            <w:tcW w:w="1848" w:type="dxa"/>
            <w:tcBorders>
              <w:top w:val="single" w:sz="4" w:space="0" w:color="auto"/>
              <w:left w:val="single" w:sz="4" w:space="0" w:color="auto"/>
            </w:tcBorders>
            <w:shd w:val="clear" w:color="auto" w:fill="FFFFFF"/>
            <w:vAlign w:val="bottom"/>
          </w:tcPr>
          <w:p w:rsidR="00F11D68" w:rsidRPr="00D726DF" w:rsidRDefault="00E1413D">
            <w:pPr>
              <w:pStyle w:val="6"/>
              <w:framePr w:w="10646" w:wrap="notBeside" w:vAnchor="text" w:hAnchor="text" w:xAlign="center" w:y="1"/>
              <w:shd w:val="clear" w:color="auto" w:fill="auto"/>
              <w:spacing w:line="210" w:lineRule="exact"/>
              <w:ind w:firstLine="0"/>
              <w:jc w:val="center"/>
              <w:rPr>
                <w:sz w:val="24"/>
                <w:szCs w:val="24"/>
              </w:rPr>
            </w:pPr>
            <w:r w:rsidRPr="00D726DF">
              <w:rPr>
                <w:rStyle w:val="105pt"/>
                <w:sz w:val="24"/>
                <w:szCs w:val="24"/>
              </w:rPr>
              <w:t>Помещение</w:t>
            </w:r>
          </w:p>
        </w:tc>
        <w:tc>
          <w:tcPr>
            <w:tcW w:w="4675" w:type="dxa"/>
            <w:tcBorders>
              <w:top w:val="single" w:sz="4" w:space="0" w:color="auto"/>
              <w:left w:val="single" w:sz="4" w:space="0" w:color="auto"/>
            </w:tcBorders>
            <w:shd w:val="clear" w:color="auto" w:fill="FFFFFF"/>
            <w:vAlign w:val="bottom"/>
          </w:tcPr>
          <w:p w:rsidR="00F11D68" w:rsidRPr="00D726DF" w:rsidRDefault="00E1413D">
            <w:pPr>
              <w:pStyle w:val="6"/>
              <w:framePr w:w="10646" w:wrap="notBeside" w:vAnchor="text" w:hAnchor="text" w:xAlign="center" w:y="1"/>
              <w:shd w:val="clear" w:color="auto" w:fill="auto"/>
              <w:spacing w:line="210" w:lineRule="exact"/>
              <w:ind w:firstLine="0"/>
              <w:jc w:val="center"/>
              <w:rPr>
                <w:sz w:val="24"/>
                <w:szCs w:val="24"/>
              </w:rPr>
            </w:pPr>
            <w:r w:rsidRPr="00D726DF">
              <w:rPr>
                <w:rStyle w:val="105pt"/>
                <w:sz w:val="24"/>
                <w:szCs w:val="24"/>
              </w:rPr>
              <w:t>Вид деятельности, процесс</w:t>
            </w:r>
          </w:p>
        </w:tc>
        <w:tc>
          <w:tcPr>
            <w:tcW w:w="4123" w:type="dxa"/>
            <w:tcBorders>
              <w:top w:val="single" w:sz="4" w:space="0" w:color="auto"/>
              <w:left w:val="single" w:sz="4" w:space="0" w:color="auto"/>
              <w:right w:val="single" w:sz="4" w:space="0" w:color="auto"/>
            </w:tcBorders>
            <w:shd w:val="clear" w:color="auto" w:fill="FFFFFF"/>
            <w:vAlign w:val="bottom"/>
          </w:tcPr>
          <w:p w:rsidR="00F11D68" w:rsidRPr="00D726DF" w:rsidRDefault="00E1413D">
            <w:pPr>
              <w:pStyle w:val="6"/>
              <w:framePr w:w="10646" w:wrap="notBeside" w:vAnchor="text" w:hAnchor="text" w:xAlign="center" w:y="1"/>
              <w:shd w:val="clear" w:color="auto" w:fill="auto"/>
              <w:spacing w:line="210" w:lineRule="exact"/>
              <w:ind w:firstLine="0"/>
              <w:jc w:val="center"/>
              <w:rPr>
                <w:sz w:val="24"/>
                <w:szCs w:val="24"/>
              </w:rPr>
            </w:pPr>
            <w:r w:rsidRPr="00D726DF">
              <w:rPr>
                <w:rStyle w:val="105pt"/>
                <w:sz w:val="24"/>
                <w:szCs w:val="24"/>
              </w:rPr>
              <w:t>Участники</w:t>
            </w:r>
          </w:p>
        </w:tc>
      </w:tr>
      <w:tr w:rsidR="00F11D68" w:rsidRPr="00D726DF">
        <w:trPr>
          <w:trHeight w:hRule="exact" w:val="518"/>
          <w:jc w:val="center"/>
        </w:trPr>
        <w:tc>
          <w:tcPr>
            <w:tcW w:w="1848" w:type="dxa"/>
            <w:vMerge w:val="restart"/>
            <w:tcBorders>
              <w:top w:val="single" w:sz="4" w:space="0" w:color="auto"/>
              <w:left w:val="single" w:sz="4" w:space="0" w:color="auto"/>
            </w:tcBorders>
            <w:shd w:val="clear" w:color="auto" w:fill="FFFFFF"/>
          </w:tcPr>
          <w:p w:rsidR="00F11D68" w:rsidRPr="00D726DF" w:rsidRDefault="00E1413D">
            <w:pPr>
              <w:pStyle w:val="6"/>
              <w:framePr w:w="10646" w:wrap="notBeside" w:vAnchor="text" w:hAnchor="text" w:xAlign="center" w:y="1"/>
              <w:shd w:val="clear" w:color="auto" w:fill="auto"/>
              <w:spacing w:after="120" w:line="210" w:lineRule="exact"/>
              <w:ind w:firstLine="0"/>
              <w:jc w:val="center"/>
              <w:rPr>
                <w:sz w:val="24"/>
                <w:szCs w:val="24"/>
              </w:rPr>
            </w:pPr>
            <w:r w:rsidRPr="00D726DF">
              <w:rPr>
                <w:rStyle w:val="105pt"/>
                <w:sz w:val="24"/>
                <w:szCs w:val="24"/>
              </w:rPr>
              <w:t>Музыкальный</w:t>
            </w:r>
          </w:p>
          <w:p w:rsidR="00F11D68" w:rsidRPr="00D726DF" w:rsidRDefault="00E1413D">
            <w:pPr>
              <w:pStyle w:val="6"/>
              <w:framePr w:w="10646" w:wrap="notBeside" w:vAnchor="text" w:hAnchor="text" w:xAlign="center" w:y="1"/>
              <w:shd w:val="clear" w:color="auto" w:fill="auto"/>
              <w:spacing w:before="120" w:line="210" w:lineRule="exact"/>
              <w:ind w:firstLine="0"/>
              <w:jc w:val="center"/>
              <w:rPr>
                <w:sz w:val="24"/>
                <w:szCs w:val="24"/>
              </w:rPr>
            </w:pPr>
            <w:r w:rsidRPr="00D726DF">
              <w:rPr>
                <w:rStyle w:val="105pt"/>
                <w:sz w:val="24"/>
                <w:szCs w:val="24"/>
              </w:rPr>
              <w:t>зал</w:t>
            </w:r>
          </w:p>
        </w:tc>
        <w:tc>
          <w:tcPr>
            <w:tcW w:w="4675" w:type="dxa"/>
            <w:tcBorders>
              <w:top w:val="single" w:sz="4" w:space="0" w:color="auto"/>
              <w:left w:val="single" w:sz="4" w:space="0" w:color="auto"/>
            </w:tcBorders>
            <w:shd w:val="clear" w:color="auto" w:fill="FFFFFF"/>
            <w:vAlign w:val="bottom"/>
          </w:tcPr>
          <w:p w:rsidR="00F11D68" w:rsidRPr="00D726DF" w:rsidRDefault="00E1413D">
            <w:pPr>
              <w:pStyle w:val="6"/>
              <w:framePr w:w="10646" w:wrap="notBeside" w:vAnchor="text" w:hAnchor="text" w:xAlign="center" w:y="1"/>
              <w:shd w:val="clear" w:color="auto" w:fill="auto"/>
              <w:spacing w:line="254" w:lineRule="exact"/>
              <w:ind w:firstLine="0"/>
              <w:rPr>
                <w:sz w:val="24"/>
                <w:szCs w:val="24"/>
              </w:rPr>
            </w:pPr>
            <w:r w:rsidRPr="00D726DF">
              <w:rPr>
                <w:sz w:val="24"/>
                <w:szCs w:val="24"/>
              </w:rPr>
              <w:t>Образовательная область "</w:t>
            </w:r>
            <w:proofErr w:type="spellStart"/>
            <w:r w:rsidRPr="00D726DF">
              <w:rPr>
                <w:sz w:val="24"/>
                <w:szCs w:val="24"/>
              </w:rPr>
              <w:t>Художественно</w:t>
            </w:r>
            <w:r w:rsidRPr="00D726DF">
              <w:rPr>
                <w:sz w:val="24"/>
                <w:szCs w:val="24"/>
              </w:rPr>
              <w:softHyphen/>
              <w:t>эстетическое</w:t>
            </w:r>
            <w:proofErr w:type="spellEnd"/>
            <w:r w:rsidRPr="00D726DF">
              <w:rPr>
                <w:sz w:val="24"/>
                <w:szCs w:val="24"/>
              </w:rPr>
              <w:t xml:space="preserve"> развитие".</w:t>
            </w:r>
          </w:p>
        </w:tc>
        <w:tc>
          <w:tcPr>
            <w:tcW w:w="4123" w:type="dxa"/>
            <w:tcBorders>
              <w:top w:val="single" w:sz="4" w:space="0" w:color="auto"/>
              <w:left w:val="single" w:sz="4" w:space="0" w:color="auto"/>
              <w:right w:val="single" w:sz="4" w:space="0" w:color="auto"/>
            </w:tcBorders>
            <w:shd w:val="clear" w:color="auto" w:fill="FFFFFF"/>
            <w:vAlign w:val="bottom"/>
          </w:tcPr>
          <w:p w:rsidR="00F11D68" w:rsidRPr="00D726DF" w:rsidRDefault="00E1413D">
            <w:pPr>
              <w:pStyle w:val="6"/>
              <w:framePr w:w="10646" w:wrap="notBeside" w:vAnchor="text" w:hAnchor="text" w:xAlign="center" w:y="1"/>
              <w:shd w:val="clear" w:color="auto" w:fill="auto"/>
              <w:spacing w:line="254" w:lineRule="exact"/>
              <w:ind w:firstLine="0"/>
              <w:rPr>
                <w:sz w:val="24"/>
                <w:szCs w:val="24"/>
              </w:rPr>
            </w:pPr>
            <w:r w:rsidRPr="00D726DF">
              <w:rPr>
                <w:sz w:val="24"/>
                <w:szCs w:val="24"/>
              </w:rPr>
              <w:t>Музыкальный руководитель, воспитатели, дети всех возрастных групп</w:t>
            </w:r>
          </w:p>
        </w:tc>
      </w:tr>
      <w:tr w:rsidR="00F11D68" w:rsidRPr="00D726DF">
        <w:trPr>
          <w:trHeight w:hRule="exact" w:val="768"/>
          <w:jc w:val="center"/>
        </w:trPr>
        <w:tc>
          <w:tcPr>
            <w:tcW w:w="1848" w:type="dxa"/>
            <w:vMerge/>
            <w:tcBorders>
              <w:left w:val="single" w:sz="4" w:space="0" w:color="auto"/>
            </w:tcBorders>
            <w:shd w:val="clear" w:color="auto" w:fill="FFFFFF"/>
          </w:tcPr>
          <w:p w:rsidR="00F11D68" w:rsidRPr="00D726DF" w:rsidRDefault="00F11D68">
            <w:pPr>
              <w:framePr w:w="10646" w:wrap="notBeside" w:vAnchor="text" w:hAnchor="text" w:xAlign="center" w:y="1"/>
              <w:rPr>
                <w:rFonts w:ascii="Times New Roman" w:hAnsi="Times New Roman" w:cs="Times New Roman"/>
              </w:rPr>
            </w:pPr>
          </w:p>
        </w:tc>
        <w:tc>
          <w:tcPr>
            <w:tcW w:w="4675" w:type="dxa"/>
            <w:tcBorders>
              <w:top w:val="single" w:sz="4" w:space="0" w:color="auto"/>
              <w:left w:val="single" w:sz="4" w:space="0" w:color="auto"/>
            </w:tcBorders>
            <w:shd w:val="clear" w:color="auto" w:fill="FFFFFF"/>
          </w:tcPr>
          <w:p w:rsidR="00F11D68" w:rsidRPr="00D726DF" w:rsidRDefault="00E1413D">
            <w:pPr>
              <w:pStyle w:val="6"/>
              <w:framePr w:w="10646" w:wrap="notBeside" w:vAnchor="text" w:hAnchor="text" w:xAlign="center" w:y="1"/>
              <w:shd w:val="clear" w:color="auto" w:fill="auto"/>
              <w:spacing w:line="230" w:lineRule="exact"/>
              <w:ind w:firstLine="0"/>
              <w:rPr>
                <w:sz w:val="24"/>
                <w:szCs w:val="24"/>
              </w:rPr>
            </w:pPr>
            <w:r w:rsidRPr="00D726DF">
              <w:rPr>
                <w:sz w:val="24"/>
                <w:szCs w:val="24"/>
              </w:rPr>
              <w:t>Праздники, развлечения, концерты, театры</w:t>
            </w:r>
          </w:p>
        </w:tc>
        <w:tc>
          <w:tcPr>
            <w:tcW w:w="4123" w:type="dxa"/>
            <w:tcBorders>
              <w:top w:val="single" w:sz="4" w:space="0" w:color="auto"/>
              <w:left w:val="single" w:sz="4" w:space="0" w:color="auto"/>
              <w:right w:val="single" w:sz="4" w:space="0" w:color="auto"/>
            </w:tcBorders>
            <w:shd w:val="clear" w:color="auto" w:fill="FFFFFF"/>
            <w:vAlign w:val="bottom"/>
          </w:tcPr>
          <w:p w:rsidR="00F11D68" w:rsidRPr="00D726DF" w:rsidRDefault="00E1413D">
            <w:pPr>
              <w:pStyle w:val="6"/>
              <w:framePr w:w="10646" w:wrap="notBeside" w:vAnchor="text" w:hAnchor="text" w:xAlign="center" w:y="1"/>
              <w:shd w:val="clear" w:color="auto" w:fill="auto"/>
              <w:spacing w:line="254" w:lineRule="exact"/>
              <w:ind w:firstLine="0"/>
              <w:rPr>
                <w:sz w:val="24"/>
                <w:szCs w:val="24"/>
              </w:rPr>
            </w:pPr>
            <w:r w:rsidRPr="00D726DF">
              <w:rPr>
                <w:sz w:val="24"/>
                <w:szCs w:val="24"/>
              </w:rPr>
              <w:t>Музыкальный руководитель, воспитатели, родители, дети, театральные коллективы города</w:t>
            </w:r>
          </w:p>
        </w:tc>
      </w:tr>
      <w:tr w:rsidR="00F11D68" w:rsidRPr="00D726DF">
        <w:trPr>
          <w:trHeight w:hRule="exact" w:val="590"/>
          <w:jc w:val="center"/>
        </w:trPr>
        <w:tc>
          <w:tcPr>
            <w:tcW w:w="1848" w:type="dxa"/>
            <w:vMerge/>
            <w:tcBorders>
              <w:left w:val="single" w:sz="4" w:space="0" w:color="auto"/>
            </w:tcBorders>
            <w:shd w:val="clear" w:color="auto" w:fill="FFFFFF"/>
          </w:tcPr>
          <w:p w:rsidR="00F11D68" w:rsidRPr="00D726DF" w:rsidRDefault="00F11D68">
            <w:pPr>
              <w:framePr w:w="10646" w:wrap="notBeside" w:vAnchor="text" w:hAnchor="text" w:xAlign="center" w:y="1"/>
              <w:rPr>
                <w:rFonts w:ascii="Times New Roman" w:hAnsi="Times New Roman" w:cs="Times New Roman"/>
              </w:rPr>
            </w:pPr>
          </w:p>
        </w:tc>
        <w:tc>
          <w:tcPr>
            <w:tcW w:w="4675" w:type="dxa"/>
            <w:tcBorders>
              <w:top w:val="single" w:sz="4" w:space="0" w:color="auto"/>
              <w:left w:val="single" w:sz="4" w:space="0" w:color="auto"/>
            </w:tcBorders>
            <w:shd w:val="clear" w:color="auto" w:fill="FFFFFF"/>
          </w:tcPr>
          <w:p w:rsidR="00F11D68" w:rsidRPr="00D726DF" w:rsidRDefault="00E1413D">
            <w:pPr>
              <w:pStyle w:val="6"/>
              <w:framePr w:w="10646" w:wrap="notBeside" w:vAnchor="text" w:hAnchor="text" w:xAlign="center" w:y="1"/>
              <w:shd w:val="clear" w:color="auto" w:fill="auto"/>
              <w:spacing w:line="230" w:lineRule="exact"/>
              <w:ind w:firstLine="0"/>
              <w:rPr>
                <w:sz w:val="24"/>
                <w:szCs w:val="24"/>
              </w:rPr>
            </w:pPr>
            <w:r w:rsidRPr="00D726DF">
              <w:rPr>
                <w:sz w:val="24"/>
                <w:szCs w:val="24"/>
              </w:rPr>
              <w:t>Театральная деятельность</w:t>
            </w:r>
          </w:p>
        </w:tc>
        <w:tc>
          <w:tcPr>
            <w:tcW w:w="4123" w:type="dxa"/>
            <w:tcBorders>
              <w:top w:val="single" w:sz="4" w:space="0" w:color="auto"/>
              <w:left w:val="single" w:sz="4" w:space="0" w:color="auto"/>
              <w:right w:val="single" w:sz="4" w:space="0" w:color="auto"/>
            </w:tcBorders>
            <w:shd w:val="clear" w:color="auto" w:fill="FFFFFF"/>
          </w:tcPr>
          <w:p w:rsidR="00F11D68" w:rsidRPr="00D726DF" w:rsidRDefault="00E1413D">
            <w:pPr>
              <w:pStyle w:val="6"/>
              <w:framePr w:w="10646" w:wrap="notBeside" w:vAnchor="text" w:hAnchor="text" w:xAlign="center" w:y="1"/>
              <w:shd w:val="clear" w:color="auto" w:fill="auto"/>
              <w:spacing w:line="254" w:lineRule="exact"/>
              <w:ind w:left="120" w:firstLine="620"/>
              <w:jc w:val="left"/>
              <w:rPr>
                <w:sz w:val="24"/>
                <w:szCs w:val="24"/>
              </w:rPr>
            </w:pPr>
            <w:r w:rsidRPr="00D726DF">
              <w:rPr>
                <w:sz w:val="24"/>
                <w:szCs w:val="24"/>
              </w:rPr>
              <w:t>Музыкальный руководитель, воспитатели, дети, родители, гости</w:t>
            </w:r>
          </w:p>
        </w:tc>
      </w:tr>
      <w:tr w:rsidR="00F11D68" w:rsidRPr="00D726DF">
        <w:trPr>
          <w:trHeight w:hRule="exact" w:val="518"/>
          <w:jc w:val="center"/>
        </w:trPr>
        <w:tc>
          <w:tcPr>
            <w:tcW w:w="1848" w:type="dxa"/>
            <w:vMerge/>
            <w:tcBorders>
              <w:left w:val="single" w:sz="4" w:space="0" w:color="auto"/>
            </w:tcBorders>
            <w:shd w:val="clear" w:color="auto" w:fill="FFFFFF"/>
          </w:tcPr>
          <w:p w:rsidR="00F11D68" w:rsidRPr="00D726DF" w:rsidRDefault="00F11D68">
            <w:pPr>
              <w:framePr w:w="10646" w:wrap="notBeside" w:vAnchor="text" w:hAnchor="text" w:xAlign="center" w:y="1"/>
              <w:rPr>
                <w:rFonts w:ascii="Times New Roman" w:hAnsi="Times New Roman" w:cs="Times New Roman"/>
              </w:rPr>
            </w:pPr>
          </w:p>
        </w:tc>
        <w:tc>
          <w:tcPr>
            <w:tcW w:w="4675" w:type="dxa"/>
            <w:tcBorders>
              <w:top w:val="single" w:sz="4" w:space="0" w:color="auto"/>
              <w:left w:val="single" w:sz="4" w:space="0" w:color="auto"/>
            </w:tcBorders>
            <w:shd w:val="clear" w:color="auto" w:fill="FFFFFF"/>
            <w:vAlign w:val="bottom"/>
          </w:tcPr>
          <w:p w:rsidR="00F11D68" w:rsidRPr="00D726DF" w:rsidRDefault="00E1413D">
            <w:pPr>
              <w:pStyle w:val="6"/>
              <w:framePr w:w="10646" w:wrap="notBeside" w:vAnchor="text" w:hAnchor="text" w:xAlign="center" w:y="1"/>
              <w:shd w:val="clear" w:color="auto" w:fill="auto"/>
              <w:spacing w:line="259" w:lineRule="exact"/>
              <w:ind w:firstLine="0"/>
              <w:rPr>
                <w:sz w:val="24"/>
                <w:szCs w:val="24"/>
              </w:rPr>
            </w:pPr>
            <w:r w:rsidRPr="00D726DF">
              <w:rPr>
                <w:sz w:val="24"/>
                <w:szCs w:val="24"/>
              </w:rPr>
              <w:t>Родительские собрания и прочие мероприятия для родителей</w:t>
            </w:r>
          </w:p>
        </w:tc>
        <w:tc>
          <w:tcPr>
            <w:tcW w:w="4123" w:type="dxa"/>
            <w:tcBorders>
              <w:top w:val="single" w:sz="4" w:space="0" w:color="auto"/>
              <w:left w:val="single" w:sz="4" w:space="0" w:color="auto"/>
              <w:right w:val="single" w:sz="4" w:space="0" w:color="auto"/>
            </w:tcBorders>
            <w:shd w:val="clear" w:color="auto" w:fill="FFFFFF"/>
          </w:tcPr>
          <w:p w:rsidR="00F11D68" w:rsidRPr="00D726DF" w:rsidRDefault="00E1413D">
            <w:pPr>
              <w:pStyle w:val="6"/>
              <w:framePr w:w="10646" w:wrap="notBeside" w:vAnchor="text" w:hAnchor="text" w:xAlign="center" w:y="1"/>
              <w:shd w:val="clear" w:color="auto" w:fill="auto"/>
              <w:spacing w:line="230" w:lineRule="exact"/>
              <w:ind w:firstLine="0"/>
              <w:rPr>
                <w:sz w:val="24"/>
                <w:szCs w:val="24"/>
              </w:rPr>
            </w:pPr>
            <w:r w:rsidRPr="00D726DF">
              <w:rPr>
                <w:sz w:val="24"/>
                <w:szCs w:val="24"/>
              </w:rPr>
              <w:t>Педагоги, родители, дети</w:t>
            </w:r>
          </w:p>
        </w:tc>
      </w:tr>
      <w:tr w:rsidR="00F11D68" w:rsidRPr="00D726DF">
        <w:trPr>
          <w:trHeight w:hRule="exact" w:val="514"/>
          <w:jc w:val="center"/>
        </w:trPr>
        <w:tc>
          <w:tcPr>
            <w:tcW w:w="1848" w:type="dxa"/>
            <w:vMerge w:val="restart"/>
            <w:tcBorders>
              <w:top w:val="single" w:sz="4" w:space="0" w:color="auto"/>
              <w:left w:val="single" w:sz="4" w:space="0" w:color="auto"/>
            </w:tcBorders>
            <w:shd w:val="clear" w:color="auto" w:fill="FFFFFF"/>
          </w:tcPr>
          <w:p w:rsidR="00F11D68" w:rsidRPr="00D726DF" w:rsidRDefault="00E1413D">
            <w:pPr>
              <w:pStyle w:val="6"/>
              <w:framePr w:w="10646" w:wrap="notBeside" w:vAnchor="text" w:hAnchor="text" w:xAlign="center" w:y="1"/>
              <w:shd w:val="clear" w:color="auto" w:fill="auto"/>
              <w:spacing w:after="120" w:line="210" w:lineRule="exact"/>
              <w:ind w:firstLine="0"/>
              <w:jc w:val="center"/>
              <w:rPr>
                <w:sz w:val="24"/>
                <w:szCs w:val="24"/>
              </w:rPr>
            </w:pPr>
            <w:r w:rsidRPr="00D726DF">
              <w:rPr>
                <w:rStyle w:val="105pt"/>
                <w:sz w:val="24"/>
                <w:szCs w:val="24"/>
              </w:rPr>
              <w:t>Спортивный</w:t>
            </w:r>
          </w:p>
          <w:p w:rsidR="00F11D68" w:rsidRPr="00D726DF" w:rsidRDefault="00E1413D">
            <w:pPr>
              <w:pStyle w:val="6"/>
              <w:framePr w:w="10646" w:wrap="notBeside" w:vAnchor="text" w:hAnchor="text" w:xAlign="center" w:y="1"/>
              <w:shd w:val="clear" w:color="auto" w:fill="auto"/>
              <w:spacing w:before="120" w:line="210" w:lineRule="exact"/>
              <w:ind w:firstLine="0"/>
              <w:jc w:val="center"/>
              <w:rPr>
                <w:sz w:val="24"/>
                <w:szCs w:val="24"/>
              </w:rPr>
            </w:pPr>
            <w:r w:rsidRPr="00D726DF">
              <w:rPr>
                <w:rStyle w:val="105pt"/>
                <w:sz w:val="24"/>
                <w:szCs w:val="24"/>
              </w:rPr>
              <w:t>зал</w:t>
            </w:r>
          </w:p>
        </w:tc>
        <w:tc>
          <w:tcPr>
            <w:tcW w:w="4675" w:type="dxa"/>
            <w:tcBorders>
              <w:top w:val="single" w:sz="4" w:space="0" w:color="auto"/>
              <w:left w:val="single" w:sz="4" w:space="0" w:color="auto"/>
            </w:tcBorders>
            <w:shd w:val="clear" w:color="auto" w:fill="FFFFFF"/>
            <w:vAlign w:val="bottom"/>
          </w:tcPr>
          <w:p w:rsidR="00F11D68" w:rsidRPr="00D726DF" w:rsidRDefault="00E1413D">
            <w:pPr>
              <w:pStyle w:val="6"/>
              <w:framePr w:w="10646" w:wrap="notBeside" w:vAnchor="text" w:hAnchor="text" w:xAlign="center" w:y="1"/>
              <w:shd w:val="clear" w:color="auto" w:fill="auto"/>
              <w:spacing w:line="250" w:lineRule="exact"/>
              <w:ind w:firstLine="0"/>
              <w:rPr>
                <w:sz w:val="24"/>
                <w:szCs w:val="24"/>
              </w:rPr>
            </w:pPr>
            <w:r w:rsidRPr="00D726DF">
              <w:rPr>
                <w:sz w:val="24"/>
                <w:szCs w:val="24"/>
              </w:rPr>
              <w:t>Образовательная область "Физическое развитие"</w:t>
            </w:r>
          </w:p>
        </w:tc>
        <w:tc>
          <w:tcPr>
            <w:tcW w:w="4123" w:type="dxa"/>
            <w:tcBorders>
              <w:top w:val="single" w:sz="4" w:space="0" w:color="auto"/>
              <w:left w:val="single" w:sz="4" w:space="0" w:color="auto"/>
              <w:right w:val="single" w:sz="4" w:space="0" w:color="auto"/>
            </w:tcBorders>
            <w:shd w:val="clear" w:color="auto" w:fill="FFFFFF"/>
          </w:tcPr>
          <w:p w:rsidR="00F11D68" w:rsidRPr="00D726DF" w:rsidRDefault="00E1413D">
            <w:pPr>
              <w:pStyle w:val="6"/>
              <w:framePr w:w="10646" w:wrap="notBeside" w:vAnchor="text" w:hAnchor="text" w:xAlign="center" w:y="1"/>
              <w:shd w:val="clear" w:color="auto" w:fill="auto"/>
              <w:spacing w:line="230" w:lineRule="exact"/>
              <w:ind w:firstLine="0"/>
              <w:rPr>
                <w:sz w:val="24"/>
                <w:szCs w:val="24"/>
              </w:rPr>
            </w:pPr>
            <w:r w:rsidRPr="00D726DF">
              <w:rPr>
                <w:sz w:val="24"/>
                <w:szCs w:val="24"/>
              </w:rPr>
              <w:t>Воспитатели, дети</w:t>
            </w:r>
          </w:p>
        </w:tc>
      </w:tr>
      <w:tr w:rsidR="00F11D68" w:rsidRPr="00D726DF">
        <w:trPr>
          <w:trHeight w:hRule="exact" w:val="259"/>
          <w:jc w:val="center"/>
        </w:trPr>
        <w:tc>
          <w:tcPr>
            <w:tcW w:w="1848" w:type="dxa"/>
            <w:vMerge/>
            <w:tcBorders>
              <w:left w:val="single" w:sz="4" w:space="0" w:color="auto"/>
            </w:tcBorders>
            <w:shd w:val="clear" w:color="auto" w:fill="FFFFFF"/>
          </w:tcPr>
          <w:p w:rsidR="00F11D68" w:rsidRPr="00D726DF" w:rsidRDefault="00F11D68">
            <w:pPr>
              <w:framePr w:w="10646" w:wrap="notBeside" w:vAnchor="text" w:hAnchor="text" w:xAlign="center" w:y="1"/>
              <w:rPr>
                <w:rFonts w:ascii="Times New Roman" w:hAnsi="Times New Roman" w:cs="Times New Roman"/>
              </w:rPr>
            </w:pPr>
          </w:p>
        </w:tc>
        <w:tc>
          <w:tcPr>
            <w:tcW w:w="4675" w:type="dxa"/>
            <w:tcBorders>
              <w:top w:val="single" w:sz="4" w:space="0" w:color="auto"/>
              <w:left w:val="single" w:sz="4" w:space="0" w:color="auto"/>
            </w:tcBorders>
            <w:shd w:val="clear" w:color="auto" w:fill="FFFFFF"/>
            <w:vAlign w:val="bottom"/>
          </w:tcPr>
          <w:p w:rsidR="00F11D68" w:rsidRPr="00D726DF" w:rsidRDefault="00E1413D">
            <w:pPr>
              <w:pStyle w:val="6"/>
              <w:framePr w:w="10646" w:wrap="notBeside" w:vAnchor="text" w:hAnchor="text" w:xAlign="center" w:y="1"/>
              <w:shd w:val="clear" w:color="auto" w:fill="auto"/>
              <w:spacing w:line="230" w:lineRule="exact"/>
              <w:ind w:firstLine="0"/>
              <w:rPr>
                <w:sz w:val="24"/>
                <w:szCs w:val="24"/>
              </w:rPr>
            </w:pPr>
            <w:r w:rsidRPr="00D726DF">
              <w:rPr>
                <w:sz w:val="24"/>
                <w:szCs w:val="24"/>
              </w:rPr>
              <w:t>Спортивные праздники, развлечения, досуги</w:t>
            </w:r>
          </w:p>
        </w:tc>
        <w:tc>
          <w:tcPr>
            <w:tcW w:w="4123" w:type="dxa"/>
            <w:tcBorders>
              <w:top w:val="single" w:sz="4" w:space="0" w:color="auto"/>
              <w:left w:val="single" w:sz="4" w:space="0" w:color="auto"/>
              <w:right w:val="single" w:sz="4" w:space="0" w:color="auto"/>
            </w:tcBorders>
            <w:shd w:val="clear" w:color="auto" w:fill="FFFFFF"/>
            <w:vAlign w:val="bottom"/>
          </w:tcPr>
          <w:p w:rsidR="00F11D68" w:rsidRPr="00D726DF" w:rsidRDefault="00E1413D">
            <w:pPr>
              <w:pStyle w:val="6"/>
              <w:framePr w:w="10646" w:wrap="notBeside" w:vAnchor="text" w:hAnchor="text" w:xAlign="center" w:y="1"/>
              <w:shd w:val="clear" w:color="auto" w:fill="auto"/>
              <w:spacing w:line="230" w:lineRule="exact"/>
              <w:ind w:firstLine="0"/>
              <w:rPr>
                <w:sz w:val="24"/>
                <w:szCs w:val="24"/>
              </w:rPr>
            </w:pPr>
            <w:r w:rsidRPr="00D726DF">
              <w:rPr>
                <w:sz w:val="24"/>
                <w:szCs w:val="24"/>
              </w:rPr>
              <w:t>Воспитатели, дети, родители</w:t>
            </w:r>
          </w:p>
        </w:tc>
      </w:tr>
      <w:tr w:rsidR="00F11D68" w:rsidRPr="00D726DF">
        <w:trPr>
          <w:trHeight w:hRule="exact" w:val="278"/>
          <w:jc w:val="center"/>
        </w:trPr>
        <w:tc>
          <w:tcPr>
            <w:tcW w:w="1848" w:type="dxa"/>
            <w:vMerge/>
            <w:tcBorders>
              <w:left w:val="single" w:sz="4" w:space="0" w:color="auto"/>
              <w:bottom w:val="single" w:sz="4" w:space="0" w:color="auto"/>
            </w:tcBorders>
            <w:shd w:val="clear" w:color="auto" w:fill="FFFFFF"/>
          </w:tcPr>
          <w:p w:rsidR="00F11D68" w:rsidRPr="00D726DF" w:rsidRDefault="00F11D68">
            <w:pPr>
              <w:framePr w:w="10646" w:wrap="notBeside" w:vAnchor="text" w:hAnchor="text" w:xAlign="center" w:y="1"/>
              <w:rPr>
                <w:rFonts w:ascii="Times New Roman" w:hAnsi="Times New Roman" w:cs="Times New Roman"/>
              </w:rPr>
            </w:pPr>
          </w:p>
        </w:tc>
        <w:tc>
          <w:tcPr>
            <w:tcW w:w="4675" w:type="dxa"/>
            <w:tcBorders>
              <w:top w:val="single" w:sz="4" w:space="0" w:color="auto"/>
              <w:left w:val="single" w:sz="4" w:space="0" w:color="auto"/>
              <w:bottom w:val="single" w:sz="4" w:space="0" w:color="auto"/>
            </w:tcBorders>
            <w:shd w:val="clear" w:color="auto" w:fill="FFFFFF"/>
            <w:vAlign w:val="bottom"/>
          </w:tcPr>
          <w:p w:rsidR="00F11D68" w:rsidRPr="00D726DF" w:rsidRDefault="00E1413D">
            <w:pPr>
              <w:pStyle w:val="6"/>
              <w:framePr w:w="10646" w:wrap="notBeside" w:vAnchor="text" w:hAnchor="text" w:xAlign="center" w:y="1"/>
              <w:shd w:val="clear" w:color="auto" w:fill="auto"/>
              <w:spacing w:line="230" w:lineRule="exact"/>
              <w:ind w:firstLine="0"/>
              <w:jc w:val="center"/>
              <w:rPr>
                <w:sz w:val="24"/>
                <w:szCs w:val="24"/>
              </w:rPr>
            </w:pPr>
            <w:r w:rsidRPr="00D726DF">
              <w:rPr>
                <w:sz w:val="24"/>
                <w:szCs w:val="24"/>
              </w:rPr>
              <w:t xml:space="preserve">Организация </w:t>
            </w:r>
            <w:proofErr w:type="gramStart"/>
            <w:r w:rsidRPr="00D726DF">
              <w:rPr>
                <w:sz w:val="24"/>
                <w:szCs w:val="24"/>
              </w:rPr>
              <w:t>дополнительных</w:t>
            </w:r>
            <w:proofErr w:type="gramEnd"/>
          </w:p>
        </w:tc>
        <w:tc>
          <w:tcPr>
            <w:tcW w:w="4123" w:type="dxa"/>
            <w:tcBorders>
              <w:top w:val="single" w:sz="4" w:space="0" w:color="auto"/>
              <w:left w:val="single" w:sz="4" w:space="0" w:color="auto"/>
              <w:bottom w:val="single" w:sz="4" w:space="0" w:color="auto"/>
              <w:right w:val="single" w:sz="4" w:space="0" w:color="auto"/>
            </w:tcBorders>
            <w:shd w:val="clear" w:color="auto" w:fill="FFFFFF"/>
            <w:vAlign w:val="bottom"/>
          </w:tcPr>
          <w:p w:rsidR="00F11D68" w:rsidRPr="00D726DF" w:rsidRDefault="00E1413D">
            <w:pPr>
              <w:pStyle w:val="6"/>
              <w:framePr w:w="10646" w:wrap="notBeside" w:vAnchor="text" w:hAnchor="text" w:xAlign="center" w:y="1"/>
              <w:shd w:val="clear" w:color="auto" w:fill="auto"/>
              <w:spacing w:line="230" w:lineRule="exact"/>
              <w:ind w:firstLine="0"/>
              <w:rPr>
                <w:sz w:val="24"/>
                <w:szCs w:val="24"/>
              </w:rPr>
            </w:pPr>
            <w:r w:rsidRPr="00D726DF">
              <w:rPr>
                <w:sz w:val="24"/>
                <w:szCs w:val="24"/>
              </w:rPr>
              <w:t>Педагоги, дети</w:t>
            </w:r>
          </w:p>
        </w:tc>
      </w:tr>
    </w:tbl>
    <w:p w:rsidR="00F11D68" w:rsidRPr="00D726DF" w:rsidRDefault="00F11D68">
      <w:pPr>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848"/>
        <w:gridCol w:w="4675"/>
        <w:gridCol w:w="4123"/>
      </w:tblGrid>
      <w:tr w:rsidR="00F11D68" w:rsidRPr="00D726DF">
        <w:trPr>
          <w:trHeight w:hRule="exact" w:val="269"/>
          <w:jc w:val="center"/>
        </w:trPr>
        <w:tc>
          <w:tcPr>
            <w:tcW w:w="1848" w:type="dxa"/>
            <w:tcBorders>
              <w:top w:val="single" w:sz="4" w:space="0" w:color="auto"/>
              <w:left w:val="single" w:sz="4" w:space="0" w:color="auto"/>
            </w:tcBorders>
            <w:shd w:val="clear" w:color="auto" w:fill="FFFFFF"/>
          </w:tcPr>
          <w:p w:rsidR="00F11D68" w:rsidRPr="00D726DF" w:rsidRDefault="00F11D68">
            <w:pPr>
              <w:framePr w:w="10646" w:wrap="notBeside" w:vAnchor="text" w:hAnchor="text" w:xAlign="center" w:y="1"/>
              <w:rPr>
                <w:rFonts w:ascii="Times New Roman" w:hAnsi="Times New Roman" w:cs="Times New Roman"/>
              </w:rPr>
            </w:pPr>
          </w:p>
        </w:tc>
        <w:tc>
          <w:tcPr>
            <w:tcW w:w="4675" w:type="dxa"/>
            <w:tcBorders>
              <w:top w:val="single" w:sz="4" w:space="0" w:color="auto"/>
              <w:left w:val="single" w:sz="4" w:space="0" w:color="auto"/>
            </w:tcBorders>
            <w:shd w:val="clear" w:color="auto" w:fill="FFFFFF"/>
            <w:vAlign w:val="bottom"/>
          </w:tcPr>
          <w:p w:rsidR="00F11D68" w:rsidRPr="00D726DF" w:rsidRDefault="00E1413D">
            <w:pPr>
              <w:pStyle w:val="6"/>
              <w:framePr w:w="10646" w:wrap="notBeside" w:vAnchor="text" w:hAnchor="text" w:xAlign="center" w:y="1"/>
              <w:shd w:val="clear" w:color="auto" w:fill="auto"/>
              <w:spacing w:line="200" w:lineRule="exact"/>
              <w:ind w:left="120" w:firstLine="0"/>
              <w:jc w:val="left"/>
              <w:rPr>
                <w:sz w:val="24"/>
                <w:szCs w:val="24"/>
              </w:rPr>
            </w:pPr>
            <w:r w:rsidRPr="00D726DF">
              <w:rPr>
                <w:rStyle w:val="10pt"/>
                <w:sz w:val="24"/>
                <w:szCs w:val="24"/>
              </w:rPr>
              <w:t>образовательных услуг (кружки)</w:t>
            </w:r>
          </w:p>
        </w:tc>
        <w:tc>
          <w:tcPr>
            <w:tcW w:w="4123" w:type="dxa"/>
            <w:tcBorders>
              <w:top w:val="single" w:sz="4" w:space="0" w:color="auto"/>
              <w:left w:val="single" w:sz="4" w:space="0" w:color="auto"/>
              <w:right w:val="single" w:sz="4" w:space="0" w:color="auto"/>
            </w:tcBorders>
            <w:shd w:val="clear" w:color="auto" w:fill="FFFFFF"/>
          </w:tcPr>
          <w:p w:rsidR="00F11D68" w:rsidRPr="00D726DF" w:rsidRDefault="00F11D68">
            <w:pPr>
              <w:framePr w:w="10646" w:wrap="notBeside" w:vAnchor="text" w:hAnchor="text" w:xAlign="center" w:y="1"/>
              <w:rPr>
                <w:rFonts w:ascii="Times New Roman" w:hAnsi="Times New Roman" w:cs="Times New Roman"/>
              </w:rPr>
            </w:pPr>
          </w:p>
        </w:tc>
      </w:tr>
      <w:tr w:rsidR="00F11D68" w:rsidRPr="00D726DF">
        <w:trPr>
          <w:trHeight w:hRule="exact" w:val="264"/>
          <w:jc w:val="center"/>
        </w:trPr>
        <w:tc>
          <w:tcPr>
            <w:tcW w:w="1848" w:type="dxa"/>
            <w:tcBorders>
              <w:left w:val="single" w:sz="4" w:space="0" w:color="auto"/>
            </w:tcBorders>
            <w:shd w:val="clear" w:color="auto" w:fill="FFFFFF"/>
          </w:tcPr>
          <w:p w:rsidR="00F11D68" w:rsidRPr="00D726DF" w:rsidRDefault="00F11D68">
            <w:pPr>
              <w:framePr w:w="10646" w:wrap="notBeside" w:vAnchor="text" w:hAnchor="text" w:xAlign="center" w:y="1"/>
              <w:rPr>
                <w:rFonts w:ascii="Times New Roman" w:hAnsi="Times New Roman" w:cs="Times New Roman"/>
              </w:rPr>
            </w:pPr>
          </w:p>
        </w:tc>
        <w:tc>
          <w:tcPr>
            <w:tcW w:w="4675" w:type="dxa"/>
            <w:tcBorders>
              <w:top w:val="single" w:sz="4" w:space="0" w:color="auto"/>
              <w:left w:val="single" w:sz="4" w:space="0" w:color="auto"/>
            </w:tcBorders>
            <w:shd w:val="clear" w:color="auto" w:fill="FFFFFF"/>
            <w:vAlign w:val="bottom"/>
          </w:tcPr>
          <w:p w:rsidR="00F11D68" w:rsidRPr="00D726DF" w:rsidRDefault="00E1413D">
            <w:pPr>
              <w:pStyle w:val="6"/>
              <w:framePr w:w="10646" w:wrap="notBeside" w:vAnchor="text" w:hAnchor="text" w:xAlign="center" w:y="1"/>
              <w:shd w:val="clear" w:color="auto" w:fill="auto"/>
              <w:spacing w:line="200" w:lineRule="exact"/>
              <w:ind w:left="120" w:firstLine="0"/>
              <w:jc w:val="left"/>
              <w:rPr>
                <w:sz w:val="24"/>
                <w:szCs w:val="24"/>
              </w:rPr>
            </w:pPr>
            <w:r w:rsidRPr="00D726DF">
              <w:rPr>
                <w:rStyle w:val="10pt"/>
                <w:sz w:val="24"/>
                <w:szCs w:val="24"/>
              </w:rPr>
              <w:t>Утренняя гимнастика</w:t>
            </w:r>
          </w:p>
        </w:tc>
        <w:tc>
          <w:tcPr>
            <w:tcW w:w="4123" w:type="dxa"/>
            <w:tcBorders>
              <w:top w:val="single" w:sz="4" w:space="0" w:color="auto"/>
              <w:left w:val="single" w:sz="4" w:space="0" w:color="auto"/>
              <w:right w:val="single" w:sz="4" w:space="0" w:color="auto"/>
            </w:tcBorders>
            <w:shd w:val="clear" w:color="auto" w:fill="FFFFFF"/>
            <w:vAlign w:val="bottom"/>
          </w:tcPr>
          <w:p w:rsidR="00F11D68" w:rsidRPr="00D726DF" w:rsidRDefault="00E1413D">
            <w:pPr>
              <w:pStyle w:val="6"/>
              <w:framePr w:w="10646" w:wrap="notBeside" w:vAnchor="text" w:hAnchor="text" w:xAlign="center" w:y="1"/>
              <w:shd w:val="clear" w:color="auto" w:fill="auto"/>
              <w:spacing w:line="200" w:lineRule="exact"/>
              <w:ind w:left="120" w:firstLine="0"/>
              <w:jc w:val="left"/>
              <w:rPr>
                <w:sz w:val="24"/>
                <w:szCs w:val="24"/>
              </w:rPr>
            </w:pPr>
            <w:r w:rsidRPr="00D726DF">
              <w:rPr>
                <w:rStyle w:val="10pt"/>
                <w:sz w:val="24"/>
                <w:szCs w:val="24"/>
              </w:rPr>
              <w:t>Воспитатели, дети</w:t>
            </w:r>
          </w:p>
        </w:tc>
      </w:tr>
      <w:tr w:rsidR="00F11D68" w:rsidRPr="00D726DF">
        <w:trPr>
          <w:trHeight w:hRule="exact" w:val="5093"/>
          <w:jc w:val="center"/>
        </w:trPr>
        <w:tc>
          <w:tcPr>
            <w:tcW w:w="1848" w:type="dxa"/>
            <w:tcBorders>
              <w:top w:val="single" w:sz="4" w:space="0" w:color="auto"/>
              <w:left w:val="single" w:sz="4" w:space="0" w:color="auto"/>
            </w:tcBorders>
            <w:shd w:val="clear" w:color="auto" w:fill="FFFFFF"/>
          </w:tcPr>
          <w:p w:rsidR="00F11D68" w:rsidRPr="00D726DF" w:rsidRDefault="00E1413D">
            <w:pPr>
              <w:pStyle w:val="6"/>
              <w:framePr w:w="10646" w:wrap="notBeside" w:vAnchor="text" w:hAnchor="text" w:xAlign="center" w:y="1"/>
              <w:shd w:val="clear" w:color="auto" w:fill="auto"/>
              <w:spacing w:after="120" w:line="210" w:lineRule="exact"/>
              <w:ind w:firstLine="0"/>
              <w:jc w:val="center"/>
              <w:rPr>
                <w:sz w:val="24"/>
                <w:szCs w:val="24"/>
              </w:rPr>
            </w:pPr>
            <w:r w:rsidRPr="00D726DF">
              <w:rPr>
                <w:rStyle w:val="105pt"/>
                <w:sz w:val="24"/>
                <w:szCs w:val="24"/>
              </w:rPr>
              <w:t>Групповая</w:t>
            </w:r>
          </w:p>
          <w:p w:rsidR="00F11D68" w:rsidRPr="00D726DF" w:rsidRDefault="00E1413D">
            <w:pPr>
              <w:pStyle w:val="6"/>
              <w:framePr w:w="10646" w:wrap="notBeside" w:vAnchor="text" w:hAnchor="text" w:xAlign="center" w:y="1"/>
              <w:shd w:val="clear" w:color="auto" w:fill="auto"/>
              <w:spacing w:before="120" w:line="210" w:lineRule="exact"/>
              <w:ind w:firstLine="0"/>
              <w:jc w:val="center"/>
              <w:rPr>
                <w:sz w:val="24"/>
                <w:szCs w:val="24"/>
              </w:rPr>
            </w:pPr>
            <w:r w:rsidRPr="00D726DF">
              <w:rPr>
                <w:rStyle w:val="105pt"/>
                <w:sz w:val="24"/>
                <w:szCs w:val="24"/>
              </w:rPr>
              <w:t>комната</w:t>
            </w:r>
          </w:p>
        </w:tc>
        <w:tc>
          <w:tcPr>
            <w:tcW w:w="4675" w:type="dxa"/>
            <w:tcBorders>
              <w:top w:val="single" w:sz="4" w:space="0" w:color="auto"/>
              <w:left w:val="single" w:sz="4" w:space="0" w:color="auto"/>
            </w:tcBorders>
            <w:shd w:val="clear" w:color="auto" w:fill="FFFFFF"/>
            <w:vAlign w:val="bottom"/>
          </w:tcPr>
          <w:p w:rsidR="00F11D68" w:rsidRPr="00D726DF" w:rsidRDefault="00E1413D" w:rsidP="00085E3C">
            <w:pPr>
              <w:pStyle w:val="6"/>
              <w:framePr w:w="10646" w:wrap="notBeside" w:vAnchor="text" w:hAnchor="text" w:xAlign="center" w:y="1"/>
              <w:numPr>
                <w:ilvl w:val="0"/>
                <w:numId w:val="57"/>
              </w:numPr>
              <w:shd w:val="clear" w:color="auto" w:fill="auto"/>
              <w:tabs>
                <w:tab w:val="left" w:pos="374"/>
              </w:tabs>
              <w:spacing w:after="60" w:line="200" w:lineRule="exact"/>
              <w:ind w:firstLine="0"/>
              <w:rPr>
                <w:sz w:val="24"/>
                <w:szCs w:val="24"/>
              </w:rPr>
            </w:pPr>
            <w:r w:rsidRPr="00D726DF">
              <w:rPr>
                <w:rStyle w:val="10pt"/>
                <w:sz w:val="24"/>
                <w:szCs w:val="24"/>
              </w:rPr>
              <w:t>Сенсорное развитие</w:t>
            </w:r>
          </w:p>
          <w:p w:rsidR="00F11D68" w:rsidRPr="00D726DF" w:rsidRDefault="00E1413D" w:rsidP="00085E3C">
            <w:pPr>
              <w:pStyle w:val="6"/>
              <w:framePr w:w="10646" w:wrap="notBeside" w:vAnchor="text" w:hAnchor="text" w:xAlign="center" w:y="1"/>
              <w:numPr>
                <w:ilvl w:val="0"/>
                <w:numId w:val="57"/>
              </w:numPr>
              <w:shd w:val="clear" w:color="auto" w:fill="auto"/>
              <w:tabs>
                <w:tab w:val="left" w:pos="370"/>
              </w:tabs>
              <w:spacing w:before="60" w:after="60" w:line="200" w:lineRule="exact"/>
              <w:ind w:firstLine="0"/>
              <w:rPr>
                <w:sz w:val="24"/>
                <w:szCs w:val="24"/>
              </w:rPr>
            </w:pPr>
            <w:r w:rsidRPr="00D726DF">
              <w:rPr>
                <w:rStyle w:val="10pt"/>
                <w:sz w:val="24"/>
                <w:szCs w:val="24"/>
              </w:rPr>
              <w:t>Развитие речи</w:t>
            </w:r>
          </w:p>
          <w:p w:rsidR="00F11D68" w:rsidRPr="00D726DF" w:rsidRDefault="00E1413D" w:rsidP="00085E3C">
            <w:pPr>
              <w:pStyle w:val="6"/>
              <w:framePr w:w="10646" w:wrap="notBeside" w:vAnchor="text" w:hAnchor="text" w:xAlign="center" w:y="1"/>
              <w:numPr>
                <w:ilvl w:val="0"/>
                <w:numId w:val="57"/>
              </w:numPr>
              <w:shd w:val="clear" w:color="auto" w:fill="auto"/>
              <w:tabs>
                <w:tab w:val="left" w:pos="365"/>
              </w:tabs>
              <w:spacing w:before="60" w:line="264" w:lineRule="exact"/>
              <w:ind w:firstLine="0"/>
              <w:rPr>
                <w:sz w:val="24"/>
                <w:szCs w:val="24"/>
              </w:rPr>
            </w:pPr>
            <w:r w:rsidRPr="00D726DF">
              <w:rPr>
                <w:rStyle w:val="10pt"/>
                <w:sz w:val="24"/>
                <w:szCs w:val="24"/>
              </w:rPr>
              <w:t>Познавательное развитие</w:t>
            </w:r>
          </w:p>
          <w:p w:rsidR="00F11D68" w:rsidRPr="00D726DF" w:rsidRDefault="00E1413D" w:rsidP="00085E3C">
            <w:pPr>
              <w:pStyle w:val="6"/>
              <w:framePr w:w="10646" w:wrap="notBeside" w:vAnchor="text" w:hAnchor="text" w:xAlign="center" w:y="1"/>
              <w:numPr>
                <w:ilvl w:val="0"/>
                <w:numId w:val="57"/>
              </w:numPr>
              <w:shd w:val="clear" w:color="auto" w:fill="auto"/>
              <w:tabs>
                <w:tab w:val="left" w:pos="854"/>
              </w:tabs>
              <w:spacing w:line="264" w:lineRule="exact"/>
              <w:ind w:left="840" w:hanging="360"/>
              <w:jc w:val="left"/>
              <w:rPr>
                <w:sz w:val="24"/>
                <w:szCs w:val="24"/>
              </w:rPr>
            </w:pPr>
            <w:r w:rsidRPr="00D726DF">
              <w:rPr>
                <w:rStyle w:val="10pt"/>
                <w:sz w:val="24"/>
                <w:szCs w:val="24"/>
              </w:rPr>
              <w:t>Ознакомление с художественной литературой и художественно - прикладным творчеством</w:t>
            </w:r>
          </w:p>
          <w:p w:rsidR="00F11D68" w:rsidRPr="00D726DF" w:rsidRDefault="00E1413D" w:rsidP="00085E3C">
            <w:pPr>
              <w:pStyle w:val="6"/>
              <w:framePr w:w="10646" w:wrap="notBeside" w:vAnchor="text" w:hAnchor="text" w:xAlign="center" w:y="1"/>
              <w:numPr>
                <w:ilvl w:val="0"/>
                <w:numId w:val="57"/>
              </w:numPr>
              <w:shd w:val="clear" w:color="auto" w:fill="auto"/>
              <w:tabs>
                <w:tab w:val="left" w:pos="850"/>
              </w:tabs>
              <w:spacing w:line="264" w:lineRule="exact"/>
              <w:ind w:left="840" w:hanging="360"/>
              <w:jc w:val="left"/>
              <w:rPr>
                <w:sz w:val="24"/>
                <w:szCs w:val="24"/>
              </w:rPr>
            </w:pPr>
            <w:r w:rsidRPr="00D726DF">
              <w:rPr>
                <w:rStyle w:val="10pt"/>
                <w:sz w:val="24"/>
                <w:szCs w:val="24"/>
              </w:rPr>
              <w:t>Развитие элементарных математических представлений</w:t>
            </w:r>
          </w:p>
          <w:p w:rsidR="00F11D68" w:rsidRPr="00D726DF" w:rsidRDefault="00E1413D" w:rsidP="00085E3C">
            <w:pPr>
              <w:pStyle w:val="6"/>
              <w:framePr w:w="10646" w:wrap="notBeside" w:vAnchor="text" w:hAnchor="text" w:xAlign="center" w:y="1"/>
              <w:numPr>
                <w:ilvl w:val="0"/>
                <w:numId w:val="57"/>
              </w:numPr>
              <w:shd w:val="clear" w:color="auto" w:fill="auto"/>
              <w:tabs>
                <w:tab w:val="left" w:pos="374"/>
              </w:tabs>
              <w:spacing w:line="264" w:lineRule="exact"/>
              <w:ind w:firstLine="0"/>
              <w:rPr>
                <w:sz w:val="24"/>
                <w:szCs w:val="24"/>
              </w:rPr>
            </w:pPr>
            <w:r w:rsidRPr="00D726DF">
              <w:rPr>
                <w:rStyle w:val="10pt"/>
                <w:sz w:val="24"/>
                <w:szCs w:val="24"/>
              </w:rPr>
              <w:t>Обучение грамоте</w:t>
            </w:r>
          </w:p>
          <w:p w:rsidR="00F11D68" w:rsidRPr="00D726DF" w:rsidRDefault="00E1413D" w:rsidP="00085E3C">
            <w:pPr>
              <w:pStyle w:val="6"/>
              <w:framePr w:w="10646" w:wrap="notBeside" w:vAnchor="text" w:hAnchor="text" w:xAlign="center" w:y="1"/>
              <w:numPr>
                <w:ilvl w:val="0"/>
                <w:numId w:val="57"/>
              </w:numPr>
              <w:shd w:val="clear" w:color="auto" w:fill="auto"/>
              <w:tabs>
                <w:tab w:val="left" w:pos="845"/>
              </w:tabs>
              <w:spacing w:line="264" w:lineRule="exact"/>
              <w:ind w:left="840" w:hanging="360"/>
              <w:jc w:val="left"/>
              <w:rPr>
                <w:sz w:val="24"/>
                <w:szCs w:val="24"/>
              </w:rPr>
            </w:pPr>
            <w:r w:rsidRPr="00D726DF">
              <w:rPr>
                <w:rStyle w:val="10pt"/>
                <w:sz w:val="24"/>
                <w:szCs w:val="24"/>
              </w:rPr>
              <w:t xml:space="preserve">Развитие элементарных </w:t>
            </w:r>
            <w:proofErr w:type="spellStart"/>
            <w:r w:rsidRPr="00D726DF">
              <w:rPr>
                <w:rStyle w:val="10pt"/>
                <w:sz w:val="24"/>
                <w:szCs w:val="24"/>
              </w:rPr>
              <w:t>историко</w:t>
            </w:r>
            <w:proofErr w:type="spellEnd"/>
            <w:r w:rsidRPr="00D726DF">
              <w:rPr>
                <w:rStyle w:val="10pt"/>
                <w:sz w:val="24"/>
                <w:szCs w:val="24"/>
              </w:rPr>
              <w:t xml:space="preserve"> - географических представлений</w:t>
            </w:r>
          </w:p>
          <w:p w:rsidR="00F11D68" w:rsidRPr="00D726DF" w:rsidRDefault="00E1413D" w:rsidP="00085E3C">
            <w:pPr>
              <w:pStyle w:val="6"/>
              <w:framePr w:w="10646" w:wrap="notBeside" w:vAnchor="text" w:hAnchor="text" w:xAlign="center" w:y="1"/>
              <w:numPr>
                <w:ilvl w:val="0"/>
                <w:numId w:val="57"/>
              </w:numPr>
              <w:shd w:val="clear" w:color="auto" w:fill="auto"/>
              <w:tabs>
                <w:tab w:val="left" w:pos="370"/>
              </w:tabs>
              <w:spacing w:line="264" w:lineRule="exact"/>
              <w:ind w:firstLine="0"/>
              <w:rPr>
                <w:sz w:val="24"/>
                <w:szCs w:val="24"/>
              </w:rPr>
            </w:pPr>
            <w:r w:rsidRPr="00D726DF">
              <w:rPr>
                <w:rStyle w:val="10pt"/>
                <w:sz w:val="24"/>
                <w:szCs w:val="24"/>
              </w:rPr>
              <w:t>Сюжетно - ролевые игры</w:t>
            </w:r>
          </w:p>
          <w:p w:rsidR="00F11D68" w:rsidRPr="00D726DF" w:rsidRDefault="00E1413D" w:rsidP="00085E3C">
            <w:pPr>
              <w:pStyle w:val="6"/>
              <w:framePr w:w="10646" w:wrap="notBeside" w:vAnchor="text" w:hAnchor="text" w:xAlign="center" w:y="1"/>
              <w:numPr>
                <w:ilvl w:val="0"/>
                <w:numId w:val="57"/>
              </w:numPr>
              <w:shd w:val="clear" w:color="auto" w:fill="auto"/>
              <w:tabs>
                <w:tab w:val="left" w:pos="370"/>
              </w:tabs>
              <w:spacing w:line="264" w:lineRule="exact"/>
              <w:ind w:firstLine="0"/>
              <w:rPr>
                <w:sz w:val="24"/>
                <w:szCs w:val="24"/>
              </w:rPr>
            </w:pPr>
            <w:r w:rsidRPr="00D726DF">
              <w:rPr>
                <w:rStyle w:val="10pt"/>
                <w:sz w:val="24"/>
                <w:szCs w:val="24"/>
              </w:rPr>
              <w:t>Самообслуживание</w:t>
            </w:r>
          </w:p>
          <w:p w:rsidR="00F11D68" w:rsidRPr="00D726DF" w:rsidRDefault="00E1413D" w:rsidP="00085E3C">
            <w:pPr>
              <w:pStyle w:val="6"/>
              <w:framePr w:w="10646" w:wrap="notBeside" w:vAnchor="text" w:hAnchor="text" w:xAlign="center" w:y="1"/>
              <w:numPr>
                <w:ilvl w:val="0"/>
                <w:numId w:val="57"/>
              </w:numPr>
              <w:shd w:val="clear" w:color="auto" w:fill="auto"/>
              <w:tabs>
                <w:tab w:val="left" w:pos="365"/>
              </w:tabs>
              <w:spacing w:line="264" w:lineRule="exact"/>
              <w:ind w:firstLine="0"/>
              <w:rPr>
                <w:sz w:val="24"/>
                <w:szCs w:val="24"/>
              </w:rPr>
            </w:pPr>
            <w:r w:rsidRPr="00D726DF">
              <w:rPr>
                <w:rStyle w:val="10pt"/>
                <w:sz w:val="24"/>
                <w:szCs w:val="24"/>
              </w:rPr>
              <w:t>Трудовая деятельность</w:t>
            </w:r>
          </w:p>
          <w:p w:rsidR="00F11D68" w:rsidRPr="00D726DF" w:rsidRDefault="00E1413D" w:rsidP="00085E3C">
            <w:pPr>
              <w:pStyle w:val="6"/>
              <w:framePr w:w="10646" w:wrap="notBeside" w:vAnchor="text" w:hAnchor="text" w:xAlign="center" w:y="1"/>
              <w:numPr>
                <w:ilvl w:val="0"/>
                <w:numId w:val="57"/>
              </w:numPr>
              <w:shd w:val="clear" w:color="auto" w:fill="auto"/>
              <w:tabs>
                <w:tab w:val="left" w:pos="850"/>
              </w:tabs>
              <w:spacing w:line="259" w:lineRule="exact"/>
              <w:ind w:left="840" w:hanging="360"/>
              <w:jc w:val="left"/>
              <w:rPr>
                <w:sz w:val="24"/>
                <w:szCs w:val="24"/>
              </w:rPr>
            </w:pPr>
            <w:r w:rsidRPr="00D726DF">
              <w:rPr>
                <w:rStyle w:val="10pt"/>
                <w:sz w:val="24"/>
                <w:szCs w:val="24"/>
              </w:rPr>
              <w:t>Самостоятельная творческая деятельность</w:t>
            </w:r>
          </w:p>
          <w:p w:rsidR="00F11D68" w:rsidRPr="00D726DF" w:rsidRDefault="00E1413D" w:rsidP="00085E3C">
            <w:pPr>
              <w:pStyle w:val="6"/>
              <w:framePr w:w="10646" w:wrap="notBeside" w:vAnchor="text" w:hAnchor="text" w:xAlign="center" w:y="1"/>
              <w:numPr>
                <w:ilvl w:val="0"/>
                <w:numId w:val="57"/>
              </w:numPr>
              <w:shd w:val="clear" w:color="auto" w:fill="auto"/>
              <w:tabs>
                <w:tab w:val="left" w:pos="850"/>
              </w:tabs>
              <w:spacing w:line="259" w:lineRule="exact"/>
              <w:ind w:left="840" w:hanging="360"/>
              <w:jc w:val="left"/>
              <w:rPr>
                <w:sz w:val="24"/>
                <w:szCs w:val="24"/>
              </w:rPr>
            </w:pPr>
            <w:r w:rsidRPr="00D726DF">
              <w:rPr>
                <w:rStyle w:val="10pt"/>
                <w:sz w:val="24"/>
                <w:szCs w:val="24"/>
              </w:rPr>
              <w:t>Ознакомление с природой, труд в природе</w:t>
            </w:r>
          </w:p>
          <w:p w:rsidR="00F11D68" w:rsidRPr="00D726DF" w:rsidRDefault="00E1413D" w:rsidP="00085E3C">
            <w:pPr>
              <w:pStyle w:val="6"/>
              <w:framePr w:w="10646" w:wrap="notBeside" w:vAnchor="text" w:hAnchor="text" w:xAlign="center" w:y="1"/>
              <w:numPr>
                <w:ilvl w:val="0"/>
                <w:numId w:val="57"/>
              </w:numPr>
              <w:shd w:val="clear" w:color="auto" w:fill="auto"/>
              <w:tabs>
                <w:tab w:val="left" w:pos="360"/>
              </w:tabs>
              <w:spacing w:line="259" w:lineRule="exact"/>
              <w:ind w:firstLine="0"/>
              <w:rPr>
                <w:sz w:val="24"/>
                <w:szCs w:val="24"/>
              </w:rPr>
            </w:pPr>
            <w:r w:rsidRPr="00D726DF">
              <w:rPr>
                <w:rStyle w:val="10pt"/>
                <w:sz w:val="24"/>
                <w:szCs w:val="24"/>
              </w:rPr>
              <w:t>Игровая деятельность</w:t>
            </w:r>
          </w:p>
        </w:tc>
        <w:tc>
          <w:tcPr>
            <w:tcW w:w="4123" w:type="dxa"/>
            <w:tcBorders>
              <w:top w:val="single" w:sz="4" w:space="0" w:color="auto"/>
              <w:left w:val="single" w:sz="4" w:space="0" w:color="auto"/>
              <w:right w:val="single" w:sz="4" w:space="0" w:color="auto"/>
            </w:tcBorders>
            <w:shd w:val="clear" w:color="auto" w:fill="FFFFFF"/>
          </w:tcPr>
          <w:p w:rsidR="00F11D68" w:rsidRPr="00D726DF" w:rsidRDefault="00E1413D">
            <w:pPr>
              <w:pStyle w:val="6"/>
              <w:framePr w:w="10646" w:wrap="notBeside" w:vAnchor="text" w:hAnchor="text" w:xAlign="center" w:y="1"/>
              <w:shd w:val="clear" w:color="auto" w:fill="auto"/>
              <w:spacing w:line="200" w:lineRule="exact"/>
              <w:ind w:left="120" w:firstLine="0"/>
              <w:jc w:val="left"/>
              <w:rPr>
                <w:sz w:val="24"/>
                <w:szCs w:val="24"/>
              </w:rPr>
            </w:pPr>
            <w:r w:rsidRPr="00D726DF">
              <w:rPr>
                <w:rStyle w:val="10pt"/>
                <w:sz w:val="24"/>
                <w:szCs w:val="24"/>
              </w:rPr>
              <w:t>Дети, педагоги</w:t>
            </w:r>
          </w:p>
        </w:tc>
      </w:tr>
      <w:tr w:rsidR="00F11D68" w:rsidRPr="00D726DF">
        <w:trPr>
          <w:trHeight w:hRule="exact" w:val="830"/>
          <w:jc w:val="center"/>
        </w:trPr>
        <w:tc>
          <w:tcPr>
            <w:tcW w:w="1848" w:type="dxa"/>
            <w:tcBorders>
              <w:top w:val="single" w:sz="4" w:space="0" w:color="auto"/>
              <w:left w:val="single" w:sz="4" w:space="0" w:color="auto"/>
            </w:tcBorders>
            <w:shd w:val="clear" w:color="auto" w:fill="FFFFFF"/>
          </w:tcPr>
          <w:p w:rsidR="00F11D68" w:rsidRPr="00D726DF" w:rsidRDefault="00E1413D">
            <w:pPr>
              <w:pStyle w:val="6"/>
              <w:framePr w:w="10646" w:wrap="notBeside" w:vAnchor="text" w:hAnchor="text" w:xAlign="center" w:y="1"/>
              <w:shd w:val="clear" w:color="auto" w:fill="auto"/>
              <w:spacing w:after="120" w:line="210" w:lineRule="exact"/>
              <w:ind w:left="120" w:firstLine="0"/>
              <w:jc w:val="left"/>
              <w:rPr>
                <w:sz w:val="24"/>
                <w:szCs w:val="24"/>
              </w:rPr>
            </w:pPr>
            <w:r w:rsidRPr="00D726DF">
              <w:rPr>
                <w:rStyle w:val="105pt"/>
                <w:sz w:val="24"/>
                <w:szCs w:val="24"/>
              </w:rPr>
              <w:t>Спальная</w:t>
            </w:r>
          </w:p>
          <w:p w:rsidR="00F11D68" w:rsidRPr="00D726DF" w:rsidRDefault="00E1413D">
            <w:pPr>
              <w:pStyle w:val="6"/>
              <w:framePr w:w="10646" w:wrap="notBeside" w:vAnchor="text" w:hAnchor="text" w:xAlign="center" w:y="1"/>
              <w:shd w:val="clear" w:color="auto" w:fill="auto"/>
              <w:spacing w:before="120" w:line="210" w:lineRule="exact"/>
              <w:ind w:left="120" w:firstLine="0"/>
              <w:jc w:val="left"/>
              <w:rPr>
                <w:sz w:val="24"/>
                <w:szCs w:val="24"/>
              </w:rPr>
            </w:pPr>
            <w:r w:rsidRPr="00D726DF">
              <w:rPr>
                <w:rStyle w:val="105pt"/>
                <w:sz w:val="24"/>
                <w:szCs w:val="24"/>
              </w:rPr>
              <w:t>комната</w:t>
            </w:r>
          </w:p>
        </w:tc>
        <w:tc>
          <w:tcPr>
            <w:tcW w:w="4675" w:type="dxa"/>
            <w:tcBorders>
              <w:top w:val="single" w:sz="4" w:space="0" w:color="auto"/>
              <w:left w:val="single" w:sz="4" w:space="0" w:color="auto"/>
            </w:tcBorders>
            <w:shd w:val="clear" w:color="auto" w:fill="FFFFFF"/>
            <w:vAlign w:val="bottom"/>
          </w:tcPr>
          <w:p w:rsidR="00F11D68" w:rsidRPr="00D726DF" w:rsidRDefault="00E1413D" w:rsidP="00085E3C">
            <w:pPr>
              <w:pStyle w:val="6"/>
              <w:framePr w:w="10646" w:wrap="notBeside" w:vAnchor="text" w:hAnchor="text" w:xAlign="center" w:y="1"/>
              <w:numPr>
                <w:ilvl w:val="0"/>
                <w:numId w:val="58"/>
              </w:numPr>
              <w:shd w:val="clear" w:color="auto" w:fill="auto"/>
              <w:tabs>
                <w:tab w:val="left" w:pos="365"/>
              </w:tabs>
              <w:spacing w:line="274" w:lineRule="exact"/>
              <w:ind w:firstLine="0"/>
              <w:rPr>
                <w:sz w:val="24"/>
                <w:szCs w:val="24"/>
              </w:rPr>
            </w:pPr>
            <w:r w:rsidRPr="00D726DF">
              <w:rPr>
                <w:rStyle w:val="10pt"/>
                <w:sz w:val="24"/>
                <w:szCs w:val="24"/>
              </w:rPr>
              <w:t>Дневной сон</w:t>
            </w:r>
          </w:p>
          <w:p w:rsidR="00F11D68" w:rsidRPr="00D726DF" w:rsidRDefault="00E1413D" w:rsidP="00085E3C">
            <w:pPr>
              <w:pStyle w:val="6"/>
              <w:framePr w:w="10646" w:wrap="notBeside" w:vAnchor="text" w:hAnchor="text" w:xAlign="center" w:y="1"/>
              <w:numPr>
                <w:ilvl w:val="0"/>
                <w:numId w:val="58"/>
              </w:numPr>
              <w:shd w:val="clear" w:color="auto" w:fill="auto"/>
              <w:tabs>
                <w:tab w:val="left" w:pos="365"/>
              </w:tabs>
              <w:spacing w:line="274" w:lineRule="exact"/>
              <w:ind w:firstLine="0"/>
              <w:rPr>
                <w:sz w:val="24"/>
                <w:szCs w:val="24"/>
              </w:rPr>
            </w:pPr>
            <w:r w:rsidRPr="00D726DF">
              <w:rPr>
                <w:rStyle w:val="10pt"/>
                <w:sz w:val="24"/>
                <w:szCs w:val="24"/>
              </w:rPr>
              <w:t>Гимнастика после сна</w:t>
            </w:r>
          </w:p>
          <w:p w:rsidR="00F11D68" w:rsidRPr="00D726DF" w:rsidRDefault="00E1413D" w:rsidP="00085E3C">
            <w:pPr>
              <w:pStyle w:val="6"/>
              <w:framePr w:w="10646" w:wrap="notBeside" w:vAnchor="text" w:hAnchor="text" w:xAlign="center" w:y="1"/>
              <w:numPr>
                <w:ilvl w:val="0"/>
                <w:numId w:val="58"/>
              </w:numPr>
              <w:shd w:val="clear" w:color="auto" w:fill="auto"/>
              <w:tabs>
                <w:tab w:val="left" w:pos="370"/>
              </w:tabs>
              <w:spacing w:line="274" w:lineRule="exact"/>
              <w:ind w:firstLine="0"/>
              <w:rPr>
                <w:sz w:val="24"/>
                <w:szCs w:val="24"/>
              </w:rPr>
            </w:pPr>
            <w:r w:rsidRPr="00D726DF">
              <w:rPr>
                <w:rStyle w:val="10pt"/>
                <w:sz w:val="24"/>
                <w:szCs w:val="24"/>
              </w:rPr>
              <w:t>Оздоровительная работа</w:t>
            </w:r>
          </w:p>
        </w:tc>
        <w:tc>
          <w:tcPr>
            <w:tcW w:w="4123" w:type="dxa"/>
            <w:tcBorders>
              <w:top w:val="single" w:sz="4" w:space="0" w:color="auto"/>
              <w:left w:val="single" w:sz="4" w:space="0" w:color="auto"/>
              <w:right w:val="single" w:sz="4" w:space="0" w:color="auto"/>
            </w:tcBorders>
            <w:shd w:val="clear" w:color="auto" w:fill="FFFFFF"/>
          </w:tcPr>
          <w:p w:rsidR="00F11D68" w:rsidRPr="00D726DF" w:rsidRDefault="00E1413D">
            <w:pPr>
              <w:pStyle w:val="6"/>
              <w:framePr w:w="10646" w:wrap="notBeside" w:vAnchor="text" w:hAnchor="text" w:xAlign="center" w:y="1"/>
              <w:shd w:val="clear" w:color="auto" w:fill="auto"/>
              <w:spacing w:line="200" w:lineRule="exact"/>
              <w:ind w:left="120" w:firstLine="0"/>
              <w:jc w:val="left"/>
              <w:rPr>
                <w:sz w:val="24"/>
                <w:szCs w:val="24"/>
              </w:rPr>
            </w:pPr>
            <w:r w:rsidRPr="00D726DF">
              <w:rPr>
                <w:rStyle w:val="10pt"/>
                <w:sz w:val="24"/>
                <w:szCs w:val="24"/>
              </w:rPr>
              <w:t>Дети, воспитатели</w:t>
            </w:r>
          </w:p>
        </w:tc>
      </w:tr>
      <w:tr w:rsidR="00F11D68" w:rsidRPr="00D726DF">
        <w:trPr>
          <w:trHeight w:hRule="exact" w:val="538"/>
          <w:jc w:val="center"/>
        </w:trPr>
        <w:tc>
          <w:tcPr>
            <w:tcW w:w="1848" w:type="dxa"/>
            <w:tcBorders>
              <w:top w:val="single" w:sz="4" w:space="0" w:color="auto"/>
              <w:left w:val="single" w:sz="4" w:space="0" w:color="auto"/>
            </w:tcBorders>
            <w:shd w:val="clear" w:color="auto" w:fill="FFFFFF"/>
            <w:vAlign w:val="bottom"/>
          </w:tcPr>
          <w:p w:rsidR="00F11D68" w:rsidRPr="00D726DF" w:rsidRDefault="00E1413D">
            <w:pPr>
              <w:pStyle w:val="6"/>
              <w:framePr w:w="10646" w:wrap="notBeside" w:vAnchor="text" w:hAnchor="text" w:xAlign="center" w:y="1"/>
              <w:shd w:val="clear" w:color="auto" w:fill="auto"/>
              <w:spacing w:after="120" w:line="210" w:lineRule="exact"/>
              <w:ind w:left="120" w:firstLine="0"/>
              <w:jc w:val="left"/>
              <w:rPr>
                <w:sz w:val="24"/>
                <w:szCs w:val="24"/>
              </w:rPr>
            </w:pPr>
            <w:r w:rsidRPr="00D726DF">
              <w:rPr>
                <w:rStyle w:val="105pt"/>
                <w:sz w:val="24"/>
                <w:szCs w:val="24"/>
              </w:rPr>
              <w:t>Гостевая</w:t>
            </w:r>
          </w:p>
          <w:p w:rsidR="00F11D68" w:rsidRPr="00D726DF" w:rsidRDefault="00E1413D">
            <w:pPr>
              <w:pStyle w:val="6"/>
              <w:framePr w:w="10646" w:wrap="notBeside" w:vAnchor="text" w:hAnchor="text" w:xAlign="center" w:y="1"/>
              <w:shd w:val="clear" w:color="auto" w:fill="auto"/>
              <w:spacing w:before="120" w:line="210" w:lineRule="exact"/>
              <w:ind w:left="120" w:firstLine="0"/>
              <w:jc w:val="left"/>
              <w:rPr>
                <w:sz w:val="24"/>
                <w:szCs w:val="24"/>
              </w:rPr>
            </w:pPr>
            <w:r w:rsidRPr="00D726DF">
              <w:rPr>
                <w:rStyle w:val="105pt"/>
                <w:sz w:val="24"/>
                <w:szCs w:val="24"/>
              </w:rPr>
              <w:t>комната</w:t>
            </w:r>
          </w:p>
        </w:tc>
        <w:tc>
          <w:tcPr>
            <w:tcW w:w="4675" w:type="dxa"/>
            <w:tcBorders>
              <w:top w:val="single" w:sz="4" w:space="0" w:color="auto"/>
              <w:left w:val="single" w:sz="4" w:space="0" w:color="auto"/>
            </w:tcBorders>
            <w:shd w:val="clear" w:color="auto" w:fill="FFFFFF"/>
            <w:vAlign w:val="bottom"/>
          </w:tcPr>
          <w:p w:rsidR="00F11D68" w:rsidRPr="00D726DF" w:rsidRDefault="00E1413D">
            <w:pPr>
              <w:pStyle w:val="6"/>
              <w:framePr w:w="10646" w:wrap="notBeside" w:vAnchor="text" w:hAnchor="text" w:xAlign="center" w:y="1"/>
              <w:shd w:val="clear" w:color="auto" w:fill="auto"/>
              <w:spacing w:line="278" w:lineRule="exact"/>
              <w:ind w:left="840" w:hanging="360"/>
              <w:jc w:val="left"/>
              <w:rPr>
                <w:sz w:val="24"/>
                <w:szCs w:val="24"/>
              </w:rPr>
            </w:pPr>
            <w:r w:rsidRPr="00D726DF">
              <w:rPr>
                <w:rStyle w:val="10pt"/>
                <w:sz w:val="24"/>
                <w:szCs w:val="24"/>
              </w:rPr>
              <w:t xml:space="preserve">• Информационно - </w:t>
            </w:r>
            <w:proofErr w:type="gramStart"/>
            <w:r w:rsidRPr="00D726DF">
              <w:rPr>
                <w:rStyle w:val="10pt"/>
                <w:sz w:val="24"/>
                <w:szCs w:val="24"/>
              </w:rPr>
              <w:t>просветительская</w:t>
            </w:r>
            <w:proofErr w:type="gramEnd"/>
            <w:r w:rsidRPr="00D726DF">
              <w:rPr>
                <w:rStyle w:val="10pt"/>
                <w:sz w:val="24"/>
                <w:szCs w:val="24"/>
              </w:rPr>
              <w:t xml:space="preserve"> работа с родителями</w:t>
            </w:r>
          </w:p>
        </w:tc>
        <w:tc>
          <w:tcPr>
            <w:tcW w:w="4123" w:type="dxa"/>
            <w:tcBorders>
              <w:top w:val="single" w:sz="4" w:space="0" w:color="auto"/>
              <w:left w:val="single" w:sz="4" w:space="0" w:color="auto"/>
              <w:right w:val="single" w:sz="4" w:space="0" w:color="auto"/>
            </w:tcBorders>
            <w:shd w:val="clear" w:color="auto" w:fill="FFFFFF"/>
          </w:tcPr>
          <w:p w:rsidR="00F11D68" w:rsidRPr="00D726DF" w:rsidRDefault="00F75060">
            <w:pPr>
              <w:pStyle w:val="6"/>
              <w:framePr w:w="10646" w:wrap="notBeside" w:vAnchor="text" w:hAnchor="text" w:xAlign="center" w:y="1"/>
              <w:shd w:val="clear" w:color="auto" w:fill="auto"/>
              <w:spacing w:line="200" w:lineRule="exact"/>
              <w:ind w:left="120" w:firstLine="0"/>
              <w:jc w:val="left"/>
              <w:rPr>
                <w:sz w:val="24"/>
                <w:szCs w:val="24"/>
              </w:rPr>
            </w:pPr>
            <w:r>
              <w:rPr>
                <w:rStyle w:val="10pt"/>
                <w:sz w:val="24"/>
                <w:szCs w:val="24"/>
              </w:rPr>
              <w:t>С</w:t>
            </w:r>
            <w:r w:rsidR="00E1413D" w:rsidRPr="00D726DF">
              <w:rPr>
                <w:rStyle w:val="10pt"/>
                <w:sz w:val="24"/>
                <w:szCs w:val="24"/>
              </w:rPr>
              <w:t>пециалисты, родители</w:t>
            </w:r>
          </w:p>
        </w:tc>
      </w:tr>
      <w:tr w:rsidR="00F11D68" w:rsidRPr="00D726DF">
        <w:trPr>
          <w:trHeight w:hRule="exact" w:val="1085"/>
          <w:jc w:val="center"/>
        </w:trPr>
        <w:tc>
          <w:tcPr>
            <w:tcW w:w="1848" w:type="dxa"/>
            <w:tcBorders>
              <w:top w:val="single" w:sz="4" w:space="0" w:color="auto"/>
              <w:left w:val="single" w:sz="4" w:space="0" w:color="auto"/>
            </w:tcBorders>
            <w:shd w:val="clear" w:color="auto" w:fill="FFFFFF"/>
          </w:tcPr>
          <w:p w:rsidR="00F11D68" w:rsidRPr="00D726DF" w:rsidRDefault="00E1413D">
            <w:pPr>
              <w:pStyle w:val="6"/>
              <w:framePr w:w="10646" w:wrap="notBeside" w:vAnchor="text" w:hAnchor="text" w:xAlign="center" w:y="1"/>
              <w:shd w:val="clear" w:color="auto" w:fill="auto"/>
              <w:spacing w:after="60" w:line="210" w:lineRule="exact"/>
              <w:ind w:left="120" w:firstLine="0"/>
              <w:jc w:val="left"/>
              <w:rPr>
                <w:sz w:val="24"/>
                <w:szCs w:val="24"/>
              </w:rPr>
            </w:pPr>
            <w:r w:rsidRPr="00D726DF">
              <w:rPr>
                <w:rStyle w:val="105pt"/>
                <w:sz w:val="24"/>
                <w:szCs w:val="24"/>
              </w:rPr>
              <w:t>Медицинский</w:t>
            </w:r>
          </w:p>
          <w:p w:rsidR="00F11D68" w:rsidRPr="00D726DF" w:rsidRDefault="00E1413D">
            <w:pPr>
              <w:pStyle w:val="6"/>
              <w:framePr w:w="10646" w:wrap="notBeside" w:vAnchor="text" w:hAnchor="text" w:xAlign="center" w:y="1"/>
              <w:shd w:val="clear" w:color="auto" w:fill="auto"/>
              <w:spacing w:before="60" w:line="210" w:lineRule="exact"/>
              <w:ind w:left="120" w:firstLine="0"/>
              <w:jc w:val="left"/>
              <w:rPr>
                <w:sz w:val="24"/>
                <w:szCs w:val="24"/>
              </w:rPr>
            </w:pPr>
            <w:r w:rsidRPr="00D726DF">
              <w:rPr>
                <w:rStyle w:val="105pt"/>
                <w:sz w:val="24"/>
                <w:szCs w:val="24"/>
              </w:rPr>
              <w:t>кабинет</w:t>
            </w:r>
          </w:p>
        </w:tc>
        <w:tc>
          <w:tcPr>
            <w:tcW w:w="4675" w:type="dxa"/>
            <w:tcBorders>
              <w:top w:val="single" w:sz="4" w:space="0" w:color="auto"/>
              <w:left w:val="single" w:sz="4" w:space="0" w:color="auto"/>
            </w:tcBorders>
            <w:shd w:val="clear" w:color="auto" w:fill="FFFFFF"/>
            <w:vAlign w:val="bottom"/>
          </w:tcPr>
          <w:p w:rsidR="00F11D68" w:rsidRPr="00D726DF" w:rsidRDefault="00E1413D" w:rsidP="00085E3C">
            <w:pPr>
              <w:pStyle w:val="6"/>
              <w:framePr w:w="10646" w:wrap="notBeside" w:vAnchor="text" w:hAnchor="text" w:xAlign="center" w:y="1"/>
              <w:numPr>
                <w:ilvl w:val="0"/>
                <w:numId w:val="59"/>
              </w:numPr>
              <w:shd w:val="clear" w:color="auto" w:fill="auto"/>
              <w:tabs>
                <w:tab w:val="left" w:pos="370"/>
              </w:tabs>
              <w:spacing w:line="274" w:lineRule="exact"/>
              <w:ind w:firstLine="0"/>
              <w:rPr>
                <w:sz w:val="24"/>
                <w:szCs w:val="24"/>
              </w:rPr>
            </w:pPr>
            <w:r w:rsidRPr="00D726DF">
              <w:rPr>
                <w:rStyle w:val="10pt"/>
                <w:sz w:val="24"/>
                <w:szCs w:val="24"/>
              </w:rPr>
              <w:t>Осуществление медицинской помощи</w:t>
            </w:r>
          </w:p>
          <w:p w:rsidR="00F11D68" w:rsidRPr="00D726DF" w:rsidRDefault="00E1413D" w:rsidP="00085E3C">
            <w:pPr>
              <w:pStyle w:val="6"/>
              <w:framePr w:w="10646" w:wrap="notBeside" w:vAnchor="text" w:hAnchor="text" w:xAlign="center" w:y="1"/>
              <w:numPr>
                <w:ilvl w:val="0"/>
                <w:numId w:val="59"/>
              </w:numPr>
              <w:shd w:val="clear" w:color="auto" w:fill="auto"/>
              <w:tabs>
                <w:tab w:val="left" w:pos="360"/>
              </w:tabs>
              <w:spacing w:line="274" w:lineRule="exact"/>
              <w:ind w:firstLine="0"/>
              <w:rPr>
                <w:sz w:val="24"/>
                <w:szCs w:val="24"/>
              </w:rPr>
            </w:pPr>
            <w:r w:rsidRPr="00D726DF">
              <w:rPr>
                <w:rStyle w:val="10pt"/>
                <w:sz w:val="24"/>
                <w:szCs w:val="24"/>
              </w:rPr>
              <w:t>Профилактические мероприятия.</w:t>
            </w:r>
          </w:p>
          <w:p w:rsidR="00F11D68" w:rsidRPr="00D726DF" w:rsidRDefault="00E1413D" w:rsidP="00085E3C">
            <w:pPr>
              <w:pStyle w:val="6"/>
              <w:framePr w:w="10646" w:wrap="notBeside" w:vAnchor="text" w:hAnchor="text" w:xAlign="center" w:y="1"/>
              <w:numPr>
                <w:ilvl w:val="0"/>
                <w:numId w:val="59"/>
              </w:numPr>
              <w:shd w:val="clear" w:color="auto" w:fill="auto"/>
              <w:tabs>
                <w:tab w:val="left" w:pos="845"/>
              </w:tabs>
              <w:spacing w:line="274" w:lineRule="exact"/>
              <w:ind w:left="840" w:hanging="360"/>
              <w:jc w:val="left"/>
              <w:rPr>
                <w:sz w:val="24"/>
                <w:szCs w:val="24"/>
              </w:rPr>
            </w:pPr>
            <w:r w:rsidRPr="00D726DF">
              <w:rPr>
                <w:rStyle w:val="10pt"/>
                <w:sz w:val="24"/>
                <w:szCs w:val="24"/>
              </w:rPr>
              <w:t>Медицинский мониторинг (</w:t>
            </w:r>
            <w:proofErr w:type="spellStart"/>
            <w:r w:rsidRPr="00D726DF">
              <w:rPr>
                <w:rStyle w:val="10pt"/>
                <w:sz w:val="24"/>
                <w:szCs w:val="24"/>
              </w:rPr>
              <w:t>антропорметрия</w:t>
            </w:r>
            <w:proofErr w:type="spellEnd"/>
            <w:r w:rsidRPr="00D726DF">
              <w:rPr>
                <w:rStyle w:val="10pt"/>
                <w:sz w:val="24"/>
                <w:szCs w:val="24"/>
              </w:rPr>
              <w:t xml:space="preserve"> и т.п.)</w:t>
            </w:r>
          </w:p>
        </w:tc>
        <w:tc>
          <w:tcPr>
            <w:tcW w:w="4123" w:type="dxa"/>
            <w:tcBorders>
              <w:top w:val="single" w:sz="4" w:space="0" w:color="auto"/>
              <w:left w:val="single" w:sz="4" w:space="0" w:color="auto"/>
              <w:right w:val="single" w:sz="4" w:space="0" w:color="auto"/>
            </w:tcBorders>
            <w:shd w:val="clear" w:color="auto" w:fill="FFFFFF"/>
          </w:tcPr>
          <w:p w:rsidR="00F11D68" w:rsidRPr="00D726DF" w:rsidRDefault="00E1413D">
            <w:pPr>
              <w:pStyle w:val="6"/>
              <w:framePr w:w="10646" w:wrap="notBeside" w:vAnchor="text" w:hAnchor="text" w:xAlign="center" w:y="1"/>
              <w:shd w:val="clear" w:color="auto" w:fill="auto"/>
              <w:spacing w:line="200" w:lineRule="exact"/>
              <w:ind w:left="120" w:firstLine="0"/>
              <w:jc w:val="left"/>
              <w:rPr>
                <w:sz w:val="24"/>
                <w:szCs w:val="24"/>
              </w:rPr>
            </w:pPr>
            <w:r w:rsidRPr="00D726DF">
              <w:rPr>
                <w:rStyle w:val="10pt"/>
                <w:sz w:val="24"/>
                <w:szCs w:val="24"/>
              </w:rPr>
              <w:t>Врач, медицинская сестра</w:t>
            </w:r>
          </w:p>
        </w:tc>
      </w:tr>
      <w:tr w:rsidR="00F11D68" w:rsidRPr="00D726DF">
        <w:trPr>
          <w:trHeight w:hRule="exact" w:val="1075"/>
          <w:jc w:val="center"/>
        </w:trPr>
        <w:tc>
          <w:tcPr>
            <w:tcW w:w="1848" w:type="dxa"/>
            <w:tcBorders>
              <w:top w:val="single" w:sz="4" w:space="0" w:color="auto"/>
              <w:left w:val="single" w:sz="4" w:space="0" w:color="auto"/>
              <w:bottom w:val="single" w:sz="4" w:space="0" w:color="auto"/>
            </w:tcBorders>
            <w:shd w:val="clear" w:color="auto" w:fill="FFFFFF"/>
          </w:tcPr>
          <w:p w:rsidR="00F11D68" w:rsidRPr="00D726DF" w:rsidRDefault="00E1413D">
            <w:pPr>
              <w:pStyle w:val="6"/>
              <w:framePr w:w="10646" w:wrap="notBeside" w:vAnchor="text" w:hAnchor="text" w:xAlign="center" w:y="1"/>
              <w:shd w:val="clear" w:color="auto" w:fill="auto"/>
              <w:spacing w:after="60" w:line="210" w:lineRule="exact"/>
              <w:ind w:left="120" w:firstLine="0"/>
              <w:jc w:val="left"/>
              <w:rPr>
                <w:sz w:val="24"/>
                <w:szCs w:val="24"/>
              </w:rPr>
            </w:pPr>
            <w:r w:rsidRPr="00D726DF">
              <w:rPr>
                <w:rStyle w:val="105pt"/>
                <w:sz w:val="24"/>
                <w:szCs w:val="24"/>
              </w:rPr>
              <w:t>Методический</w:t>
            </w:r>
          </w:p>
          <w:p w:rsidR="00F11D68" w:rsidRPr="00D726DF" w:rsidRDefault="00E1413D">
            <w:pPr>
              <w:pStyle w:val="6"/>
              <w:framePr w:w="10646" w:wrap="notBeside" w:vAnchor="text" w:hAnchor="text" w:xAlign="center" w:y="1"/>
              <w:shd w:val="clear" w:color="auto" w:fill="auto"/>
              <w:spacing w:before="60" w:line="210" w:lineRule="exact"/>
              <w:ind w:left="120" w:firstLine="0"/>
              <w:jc w:val="left"/>
              <w:rPr>
                <w:sz w:val="24"/>
                <w:szCs w:val="24"/>
              </w:rPr>
            </w:pPr>
            <w:r w:rsidRPr="00D726DF">
              <w:rPr>
                <w:rStyle w:val="105pt"/>
                <w:sz w:val="24"/>
                <w:szCs w:val="24"/>
              </w:rPr>
              <w:t>кабинет</w:t>
            </w:r>
          </w:p>
        </w:tc>
        <w:tc>
          <w:tcPr>
            <w:tcW w:w="4675" w:type="dxa"/>
            <w:tcBorders>
              <w:top w:val="single" w:sz="4" w:space="0" w:color="auto"/>
              <w:left w:val="single" w:sz="4" w:space="0" w:color="auto"/>
              <w:bottom w:val="single" w:sz="4" w:space="0" w:color="auto"/>
            </w:tcBorders>
            <w:shd w:val="clear" w:color="auto" w:fill="FFFFFF"/>
            <w:vAlign w:val="bottom"/>
          </w:tcPr>
          <w:p w:rsidR="00F11D68" w:rsidRPr="00D726DF" w:rsidRDefault="00E1413D" w:rsidP="00085E3C">
            <w:pPr>
              <w:pStyle w:val="6"/>
              <w:framePr w:w="10646" w:wrap="notBeside" w:vAnchor="text" w:hAnchor="text" w:xAlign="center" w:y="1"/>
              <w:numPr>
                <w:ilvl w:val="0"/>
                <w:numId w:val="60"/>
              </w:numPr>
              <w:shd w:val="clear" w:color="auto" w:fill="auto"/>
              <w:tabs>
                <w:tab w:val="left" w:pos="850"/>
              </w:tabs>
              <w:spacing w:line="264" w:lineRule="exact"/>
              <w:ind w:left="840" w:hanging="360"/>
              <w:jc w:val="left"/>
              <w:rPr>
                <w:sz w:val="24"/>
                <w:szCs w:val="24"/>
              </w:rPr>
            </w:pPr>
            <w:r w:rsidRPr="00D726DF">
              <w:rPr>
                <w:rStyle w:val="10pt"/>
                <w:sz w:val="24"/>
                <w:szCs w:val="24"/>
              </w:rPr>
              <w:t>Осуществление методической помощи педагогам</w:t>
            </w:r>
          </w:p>
          <w:p w:rsidR="00F11D68" w:rsidRPr="00D726DF" w:rsidRDefault="00E1413D" w:rsidP="00085E3C">
            <w:pPr>
              <w:pStyle w:val="6"/>
              <w:framePr w:w="10646" w:wrap="notBeside" w:vAnchor="text" w:hAnchor="text" w:xAlign="center" w:y="1"/>
              <w:numPr>
                <w:ilvl w:val="0"/>
                <w:numId w:val="60"/>
              </w:numPr>
              <w:shd w:val="clear" w:color="auto" w:fill="auto"/>
              <w:tabs>
                <w:tab w:val="left" w:pos="850"/>
              </w:tabs>
              <w:spacing w:line="264" w:lineRule="exact"/>
              <w:ind w:left="840" w:hanging="360"/>
              <w:jc w:val="left"/>
              <w:rPr>
                <w:sz w:val="24"/>
                <w:szCs w:val="24"/>
              </w:rPr>
            </w:pPr>
            <w:r w:rsidRPr="00D726DF">
              <w:rPr>
                <w:rStyle w:val="10pt"/>
                <w:sz w:val="24"/>
                <w:szCs w:val="24"/>
              </w:rPr>
              <w:t>Организация консультаций, семинаров, педагогических советов</w:t>
            </w:r>
          </w:p>
        </w:tc>
        <w:tc>
          <w:tcPr>
            <w:tcW w:w="4123" w:type="dxa"/>
            <w:tcBorders>
              <w:top w:val="single" w:sz="4" w:space="0" w:color="auto"/>
              <w:left w:val="single" w:sz="4" w:space="0" w:color="auto"/>
              <w:bottom w:val="single" w:sz="4" w:space="0" w:color="auto"/>
              <w:right w:val="single" w:sz="4" w:space="0" w:color="auto"/>
            </w:tcBorders>
            <w:shd w:val="clear" w:color="auto" w:fill="FFFFFF"/>
          </w:tcPr>
          <w:p w:rsidR="00F11D68" w:rsidRPr="00D726DF" w:rsidRDefault="00E1413D">
            <w:pPr>
              <w:pStyle w:val="6"/>
              <w:framePr w:w="10646" w:wrap="notBeside" w:vAnchor="text" w:hAnchor="text" w:xAlign="center" w:y="1"/>
              <w:shd w:val="clear" w:color="auto" w:fill="auto"/>
              <w:spacing w:line="200" w:lineRule="exact"/>
              <w:ind w:left="120" w:firstLine="0"/>
              <w:jc w:val="left"/>
              <w:rPr>
                <w:sz w:val="24"/>
                <w:szCs w:val="24"/>
              </w:rPr>
            </w:pPr>
            <w:r w:rsidRPr="00D726DF">
              <w:rPr>
                <w:rStyle w:val="10pt"/>
                <w:sz w:val="24"/>
                <w:szCs w:val="24"/>
              </w:rPr>
              <w:t>Педагоги Учреждения</w:t>
            </w:r>
          </w:p>
        </w:tc>
      </w:tr>
    </w:tbl>
    <w:p w:rsidR="00F75060" w:rsidRPr="00D726DF" w:rsidRDefault="00F75060">
      <w:pPr>
        <w:spacing w:line="1440" w:lineRule="exact"/>
        <w:rPr>
          <w:rFonts w:ascii="Times New Roman" w:hAnsi="Times New Roman" w:cs="Times New Roman"/>
        </w:rPr>
      </w:pPr>
    </w:p>
    <w:p w:rsidR="00F11D68" w:rsidRPr="00D726DF" w:rsidRDefault="00F11D68">
      <w:pPr>
        <w:rPr>
          <w:rFonts w:ascii="Times New Roman" w:hAnsi="Times New Roman" w:cs="Times New Roman"/>
        </w:rPr>
      </w:pPr>
    </w:p>
    <w:p w:rsidR="00F11D68" w:rsidRPr="00D726DF" w:rsidRDefault="00F11D68">
      <w:pPr>
        <w:rPr>
          <w:rFonts w:ascii="Times New Roman" w:hAnsi="Times New Roman" w:cs="Times New Roman"/>
        </w:rPr>
        <w:sectPr w:rsidR="00F11D68" w:rsidRPr="00D726DF">
          <w:type w:val="continuous"/>
          <w:pgSz w:w="11909" w:h="16838"/>
          <w:pgMar w:top="763" w:right="626" w:bottom="1229" w:left="626"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4541"/>
        <w:gridCol w:w="6106"/>
      </w:tblGrid>
      <w:tr w:rsidR="00F75060" w:rsidRPr="00D726DF" w:rsidTr="00F75060">
        <w:trPr>
          <w:trHeight w:hRule="exact" w:val="1003"/>
          <w:jc w:val="center"/>
        </w:trPr>
        <w:tc>
          <w:tcPr>
            <w:tcW w:w="4541" w:type="dxa"/>
            <w:tcBorders>
              <w:top w:val="single" w:sz="4" w:space="0" w:color="auto"/>
              <w:left w:val="single" w:sz="4" w:space="0" w:color="auto"/>
            </w:tcBorders>
            <w:shd w:val="clear" w:color="auto" w:fill="FFFFFF"/>
          </w:tcPr>
          <w:p w:rsidR="00F75060" w:rsidRPr="00D726DF" w:rsidRDefault="00F75060">
            <w:pPr>
              <w:pStyle w:val="6"/>
              <w:framePr w:w="10646" w:wrap="notBeside" w:vAnchor="text" w:hAnchor="text" w:xAlign="center" w:y="1"/>
              <w:shd w:val="clear" w:color="auto" w:fill="auto"/>
              <w:spacing w:after="60" w:line="210" w:lineRule="exact"/>
              <w:ind w:left="120" w:firstLine="0"/>
              <w:jc w:val="left"/>
              <w:rPr>
                <w:rStyle w:val="105pt"/>
                <w:sz w:val="24"/>
                <w:szCs w:val="24"/>
              </w:rPr>
            </w:pPr>
            <w:r w:rsidRPr="00D726DF">
              <w:rPr>
                <w:rStyle w:val="105pt"/>
                <w:sz w:val="24"/>
                <w:szCs w:val="24"/>
              </w:rPr>
              <w:lastRenderedPageBreak/>
              <w:t>Вид помещения функциональное использование</w:t>
            </w:r>
          </w:p>
        </w:tc>
        <w:tc>
          <w:tcPr>
            <w:tcW w:w="6106" w:type="dxa"/>
            <w:tcBorders>
              <w:top w:val="single" w:sz="4" w:space="0" w:color="auto"/>
              <w:left w:val="single" w:sz="4" w:space="0" w:color="auto"/>
              <w:right w:val="single" w:sz="4" w:space="0" w:color="auto"/>
            </w:tcBorders>
            <w:shd w:val="clear" w:color="auto" w:fill="FFFFFF"/>
          </w:tcPr>
          <w:p w:rsidR="00F75060" w:rsidRPr="00D726DF" w:rsidRDefault="00F75060" w:rsidP="00F75060">
            <w:pPr>
              <w:pStyle w:val="6"/>
              <w:framePr w:w="10646" w:wrap="notBeside" w:vAnchor="text" w:hAnchor="text" w:xAlign="center" w:y="1"/>
              <w:shd w:val="clear" w:color="auto" w:fill="auto"/>
              <w:tabs>
                <w:tab w:val="left" w:pos="847"/>
              </w:tabs>
              <w:spacing w:line="264" w:lineRule="exact"/>
              <w:ind w:left="300" w:firstLine="0"/>
              <w:jc w:val="left"/>
              <w:rPr>
                <w:rStyle w:val="10pt"/>
                <w:sz w:val="24"/>
                <w:szCs w:val="24"/>
              </w:rPr>
            </w:pPr>
            <w:r w:rsidRPr="00D726DF">
              <w:rPr>
                <w:rStyle w:val="105pt"/>
                <w:sz w:val="24"/>
                <w:szCs w:val="24"/>
              </w:rPr>
              <w:t>оснащение</w:t>
            </w:r>
          </w:p>
        </w:tc>
      </w:tr>
      <w:tr w:rsidR="00F11D68" w:rsidRPr="00D726DF">
        <w:trPr>
          <w:trHeight w:hRule="exact" w:val="6941"/>
          <w:jc w:val="center"/>
        </w:trPr>
        <w:tc>
          <w:tcPr>
            <w:tcW w:w="4541" w:type="dxa"/>
            <w:tcBorders>
              <w:top w:val="single" w:sz="4" w:space="0" w:color="auto"/>
              <w:left w:val="single" w:sz="4" w:space="0" w:color="auto"/>
            </w:tcBorders>
            <w:shd w:val="clear" w:color="auto" w:fill="FFFFFF"/>
          </w:tcPr>
          <w:p w:rsidR="00F11D68" w:rsidRPr="00D726DF" w:rsidRDefault="00E1413D">
            <w:pPr>
              <w:pStyle w:val="6"/>
              <w:framePr w:w="10646" w:wrap="notBeside" w:vAnchor="text" w:hAnchor="text" w:xAlign="center" w:y="1"/>
              <w:shd w:val="clear" w:color="auto" w:fill="auto"/>
              <w:spacing w:after="60" w:line="210" w:lineRule="exact"/>
              <w:ind w:left="120" w:firstLine="0"/>
              <w:jc w:val="left"/>
              <w:rPr>
                <w:sz w:val="24"/>
                <w:szCs w:val="24"/>
              </w:rPr>
            </w:pPr>
            <w:r w:rsidRPr="00D726DF">
              <w:rPr>
                <w:rStyle w:val="105pt"/>
                <w:sz w:val="24"/>
                <w:szCs w:val="24"/>
              </w:rPr>
              <w:t>Игровая комната (комната для занятий)</w:t>
            </w:r>
          </w:p>
          <w:p w:rsidR="00F11D68" w:rsidRPr="00D726DF" w:rsidRDefault="00E1413D" w:rsidP="00085E3C">
            <w:pPr>
              <w:pStyle w:val="6"/>
              <w:framePr w:w="10646" w:wrap="notBeside" w:vAnchor="text" w:hAnchor="text" w:xAlign="center" w:y="1"/>
              <w:numPr>
                <w:ilvl w:val="0"/>
                <w:numId w:val="61"/>
              </w:numPr>
              <w:shd w:val="clear" w:color="auto" w:fill="auto"/>
              <w:tabs>
                <w:tab w:val="left" w:pos="-6"/>
              </w:tabs>
              <w:spacing w:before="60" w:after="60" w:line="200" w:lineRule="exact"/>
              <w:ind w:hanging="160"/>
              <w:rPr>
                <w:sz w:val="24"/>
                <w:szCs w:val="24"/>
              </w:rPr>
            </w:pPr>
            <w:r w:rsidRPr="00D726DF">
              <w:rPr>
                <w:rStyle w:val="10pt"/>
                <w:sz w:val="24"/>
                <w:szCs w:val="24"/>
              </w:rPr>
              <w:t>Сенсорное развитие</w:t>
            </w:r>
          </w:p>
          <w:p w:rsidR="00F11D68" w:rsidRPr="00D726DF" w:rsidRDefault="00E1413D" w:rsidP="00085E3C">
            <w:pPr>
              <w:pStyle w:val="6"/>
              <w:framePr w:w="10646" w:wrap="notBeside" w:vAnchor="text" w:hAnchor="text" w:xAlign="center" w:y="1"/>
              <w:numPr>
                <w:ilvl w:val="0"/>
                <w:numId w:val="61"/>
              </w:numPr>
              <w:shd w:val="clear" w:color="auto" w:fill="auto"/>
              <w:tabs>
                <w:tab w:val="left" w:pos="-11"/>
              </w:tabs>
              <w:spacing w:before="60" w:after="60" w:line="200" w:lineRule="exact"/>
              <w:ind w:hanging="160"/>
              <w:rPr>
                <w:sz w:val="24"/>
                <w:szCs w:val="24"/>
              </w:rPr>
            </w:pPr>
            <w:r w:rsidRPr="00D726DF">
              <w:rPr>
                <w:rStyle w:val="10pt"/>
                <w:sz w:val="24"/>
                <w:szCs w:val="24"/>
              </w:rPr>
              <w:t>Развитие речи</w:t>
            </w:r>
          </w:p>
          <w:p w:rsidR="00F11D68" w:rsidRPr="00D726DF" w:rsidRDefault="00E1413D" w:rsidP="00085E3C">
            <w:pPr>
              <w:pStyle w:val="6"/>
              <w:framePr w:w="10646" w:wrap="notBeside" w:vAnchor="text" w:hAnchor="text" w:xAlign="center" w:y="1"/>
              <w:numPr>
                <w:ilvl w:val="0"/>
                <w:numId w:val="61"/>
              </w:numPr>
              <w:shd w:val="clear" w:color="auto" w:fill="auto"/>
              <w:tabs>
                <w:tab w:val="left" w:pos="154"/>
              </w:tabs>
              <w:spacing w:before="60" w:line="264" w:lineRule="exact"/>
              <w:ind w:firstLine="0"/>
              <w:rPr>
                <w:sz w:val="24"/>
                <w:szCs w:val="24"/>
              </w:rPr>
            </w:pPr>
            <w:r w:rsidRPr="00D726DF">
              <w:rPr>
                <w:rStyle w:val="10pt"/>
                <w:sz w:val="24"/>
                <w:szCs w:val="24"/>
              </w:rPr>
              <w:t>Ознакомление с окружающим миром</w:t>
            </w:r>
          </w:p>
          <w:p w:rsidR="00F11D68" w:rsidRPr="00D726DF" w:rsidRDefault="00E1413D" w:rsidP="00085E3C">
            <w:pPr>
              <w:pStyle w:val="6"/>
              <w:framePr w:w="10646" w:wrap="notBeside" w:vAnchor="text" w:hAnchor="text" w:xAlign="center" w:y="1"/>
              <w:numPr>
                <w:ilvl w:val="0"/>
                <w:numId w:val="61"/>
              </w:numPr>
              <w:shd w:val="clear" w:color="auto" w:fill="auto"/>
              <w:tabs>
                <w:tab w:val="left" w:pos="-6"/>
              </w:tabs>
              <w:spacing w:line="264" w:lineRule="exact"/>
              <w:ind w:hanging="160"/>
              <w:rPr>
                <w:sz w:val="24"/>
                <w:szCs w:val="24"/>
              </w:rPr>
            </w:pPr>
            <w:r w:rsidRPr="00D726DF">
              <w:rPr>
                <w:rStyle w:val="10pt"/>
                <w:sz w:val="24"/>
                <w:szCs w:val="24"/>
              </w:rPr>
              <w:t>Ознакомление с художественной литературой и художественно - прикладным творчеством</w:t>
            </w:r>
          </w:p>
          <w:p w:rsidR="00F11D68" w:rsidRPr="00D726DF" w:rsidRDefault="00E1413D" w:rsidP="00085E3C">
            <w:pPr>
              <w:pStyle w:val="6"/>
              <w:framePr w:w="10646" w:wrap="notBeside" w:vAnchor="text" w:hAnchor="text" w:xAlign="center" w:y="1"/>
              <w:numPr>
                <w:ilvl w:val="0"/>
                <w:numId w:val="61"/>
              </w:numPr>
              <w:shd w:val="clear" w:color="auto" w:fill="auto"/>
              <w:tabs>
                <w:tab w:val="left" w:pos="449"/>
              </w:tabs>
              <w:spacing w:line="264" w:lineRule="exact"/>
              <w:ind w:left="460" w:hanging="160"/>
              <w:jc w:val="left"/>
              <w:rPr>
                <w:sz w:val="24"/>
                <w:szCs w:val="24"/>
              </w:rPr>
            </w:pPr>
            <w:r w:rsidRPr="00D726DF">
              <w:rPr>
                <w:rStyle w:val="10pt"/>
                <w:sz w:val="24"/>
                <w:szCs w:val="24"/>
              </w:rPr>
              <w:t>Развитие элементарных математических представлений</w:t>
            </w:r>
          </w:p>
          <w:p w:rsidR="00F11D68" w:rsidRPr="00D726DF" w:rsidRDefault="00E1413D" w:rsidP="00085E3C">
            <w:pPr>
              <w:pStyle w:val="6"/>
              <w:framePr w:w="10646" w:wrap="notBeside" w:vAnchor="text" w:hAnchor="text" w:xAlign="center" w:y="1"/>
              <w:numPr>
                <w:ilvl w:val="0"/>
                <w:numId w:val="61"/>
              </w:numPr>
              <w:shd w:val="clear" w:color="auto" w:fill="auto"/>
              <w:tabs>
                <w:tab w:val="left" w:pos="-6"/>
              </w:tabs>
              <w:spacing w:line="264" w:lineRule="exact"/>
              <w:ind w:hanging="160"/>
              <w:rPr>
                <w:sz w:val="24"/>
                <w:szCs w:val="24"/>
              </w:rPr>
            </w:pPr>
            <w:r w:rsidRPr="00D726DF">
              <w:rPr>
                <w:rStyle w:val="10pt"/>
                <w:sz w:val="24"/>
                <w:szCs w:val="24"/>
              </w:rPr>
              <w:t>Обучение грамоте</w:t>
            </w:r>
          </w:p>
          <w:p w:rsidR="00F11D68" w:rsidRPr="00D726DF" w:rsidRDefault="00E1413D" w:rsidP="00085E3C">
            <w:pPr>
              <w:pStyle w:val="6"/>
              <w:framePr w:w="10646" w:wrap="notBeside" w:vAnchor="text" w:hAnchor="text" w:xAlign="center" w:y="1"/>
              <w:numPr>
                <w:ilvl w:val="0"/>
                <w:numId w:val="61"/>
              </w:numPr>
              <w:shd w:val="clear" w:color="auto" w:fill="auto"/>
              <w:tabs>
                <w:tab w:val="left" w:pos="434"/>
              </w:tabs>
              <w:spacing w:line="264" w:lineRule="exact"/>
              <w:ind w:left="460" w:hanging="160"/>
              <w:jc w:val="left"/>
              <w:rPr>
                <w:sz w:val="24"/>
                <w:szCs w:val="24"/>
              </w:rPr>
            </w:pPr>
            <w:r w:rsidRPr="00D726DF">
              <w:rPr>
                <w:rStyle w:val="10pt"/>
                <w:sz w:val="24"/>
                <w:szCs w:val="24"/>
              </w:rPr>
              <w:t>Организация поисково-исследовательской деятельности</w:t>
            </w:r>
          </w:p>
          <w:p w:rsidR="00F11D68" w:rsidRPr="00D726DF" w:rsidRDefault="00E1413D" w:rsidP="00085E3C">
            <w:pPr>
              <w:pStyle w:val="6"/>
              <w:framePr w:w="10646" w:wrap="notBeside" w:vAnchor="text" w:hAnchor="text" w:xAlign="center" w:y="1"/>
              <w:numPr>
                <w:ilvl w:val="0"/>
                <w:numId w:val="61"/>
              </w:numPr>
              <w:shd w:val="clear" w:color="auto" w:fill="auto"/>
              <w:tabs>
                <w:tab w:val="left" w:pos="-11"/>
              </w:tabs>
              <w:spacing w:line="264" w:lineRule="exact"/>
              <w:ind w:hanging="160"/>
              <w:rPr>
                <w:sz w:val="24"/>
                <w:szCs w:val="24"/>
              </w:rPr>
            </w:pPr>
            <w:r w:rsidRPr="00D726DF">
              <w:rPr>
                <w:rStyle w:val="10pt"/>
                <w:sz w:val="24"/>
                <w:szCs w:val="24"/>
              </w:rPr>
              <w:t>Сюжетно - ролевые игры</w:t>
            </w:r>
          </w:p>
          <w:p w:rsidR="00F11D68" w:rsidRPr="00D726DF" w:rsidRDefault="00E1413D" w:rsidP="00085E3C">
            <w:pPr>
              <w:pStyle w:val="6"/>
              <w:framePr w:w="10646" w:wrap="notBeside" w:vAnchor="text" w:hAnchor="text" w:xAlign="center" w:y="1"/>
              <w:numPr>
                <w:ilvl w:val="0"/>
                <w:numId w:val="61"/>
              </w:numPr>
              <w:shd w:val="clear" w:color="auto" w:fill="auto"/>
              <w:tabs>
                <w:tab w:val="left" w:pos="-11"/>
              </w:tabs>
              <w:spacing w:line="264" w:lineRule="exact"/>
              <w:ind w:hanging="160"/>
              <w:rPr>
                <w:sz w:val="24"/>
                <w:szCs w:val="24"/>
              </w:rPr>
            </w:pPr>
            <w:r w:rsidRPr="00D726DF">
              <w:rPr>
                <w:rStyle w:val="10pt"/>
                <w:sz w:val="24"/>
                <w:szCs w:val="24"/>
              </w:rPr>
              <w:t>Самообслуживание</w:t>
            </w:r>
          </w:p>
          <w:p w:rsidR="00F11D68" w:rsidRPr="00D726DF" w:rsidRDefault="00E1413D" w:rsidP="00085E3C">
            <w:pPr>
              <w:pStyle w:val="6"/>
              <w:framePr w:w="10646" w:wrap="notBeside" w:vAnchor="text" w:hAnchor="text" w:xAlign="center" w:y="1"/>
              <w:numPr>
                <w:ilvl w:val="0"/>
                <w:numId w:val="61"/>
              </w:numPr>
              <w:shd w:val="clear" w:color="auto" w:fill="auto"/>
              <w:tabs>
                <w:tab w:val="left" w:pos="-16"/>
              </w:tabs>
              <w:spacing w:line="264" w:lineRule="exact"/>
              <w:ind w:hanging="160"/>
              <w:rPr>
                <w:sz w:val="24"/>
                <w:szCs w:val="24"/>
              </w:rPr>
            </w:pPr>
            <w:r w:rsidRPr="00D726DF">
              <w:rPr>
                <w:rStyle w:val="10pt"/>
                <w:sz w:val="24"/>
                <w:szCs w:val="24"/>
              </w:rPr>
              <w:t>Трудовая деятельность</w:t>
            </w:r>
          </w:p>
          <w:p w:rsidR="00F11D68" w:rsidRPr="00D726DF" w:rsidRDefault="00E1413D" w:rsidP="00085E3C">
            <w:pPr>
              <w:pStyle w:val="6"/>
              <w:framePr w:w="10646" w:wrap="notBeside" w:vAnchor="text" w:hAnchor="text" w:xAlign="center" w:y="1"/>
              <w:numPr>
                <w:ilvl w:val="0"/>
                <w:numId w:val="61"/>
              </w:numPr>
              <w:shd w:val="clear" w:color="auto" w:fill="auto"/>
              <w:tabs>
                <w:tab w:val="left" w:pos="149"/>
              </w:tabs>
              <w:spacing w:line="264" w:lineRule="exact"/>
              <w:ind w:firstLine="0"/>
              <w:rPr>
                <w:sz w:val="24"/>
                <w:szCs w:val="24"/>
              </w:rPr>
            </w:pPr>
            <w:r w:rsidRPr="00D726DF">
              <w:rPr>
                <w:rStyle w:val="10pt"/>
                <w:sz w:val="24"/>
                <w:szCs w:val="24"/>
              </w:rPr>
              <w:t>Самостоятельная творческая деятельность</w:t>
            </w:r>
          </w:p>
          <w:p w:rsidR="00F11D68" w:rsidRPr="00D726DF" w:rsidRDefault="00E1413D" w:rsidP="00085E3C">
            <w:pPr>
              <w:pStyle w:val="6"/>
              <w:framePr w:w="10646" w:wrap="notBeside" w:vAnchor="text" w:hAnchor="text" w:xAlign="center" w:y="1"/>
              <w:numPr>
                <w:ilvl w:val="0"/>
                <w:numId w:val="61"/>
              </w:numPr>
              <w:shd w:val="clear" w:color="auto" w:fill="auto"/>
              <w:tabs>
                <w:tab w:val="left" w:pos="149"/>
              </w:tabs>
              <w:spacing w:line="274" w:lineRule="exact"/>
              <w:ind w:firstLine="0"/>
              <w:rPr>
                <w:sz w:val="24"/>
                <w:szCs w:val="24"/>
              </w:rPr>
            </w:pPr>
            <w:r w:rsidRPr="00D726DF">
              <w:rPr>
                <w:rStyle w:val="10pt"/>
                <w:sz w:val="24"/>
                <w:szCs w:val="24"/>
              </w:rPr>
              <w:t>Ознакомление с природой, труд в природе</w:t>
            </w:r>
          </w:p>
          <w:p w:rsidR="00F11D68" w:rsidRPr="00D726DF" w:rsidRDefault="00E1413D" w:rsidP="00085E3C">
            <w:pPr>
              <w:pStyle w:val="6"/>
              <w:framePr w:w="10646" w:wrap="notBeside" w:vAnchor="text" w:hAnchor="text" w:xAlign="center" w:y="1"/>
              <w:numPr>
                <w:ilvl w:val="0"/>
                <w:numId w:val="61"/>
              </w:numPr>
              <w:shd w:val="clear" w:color="auto" w:fill="auto"/>
              <w:tabs>
                <w:tab w:val="left" w:pos="-35"/>
              </w:tabs>
              <w:spacing w:line="274" w:lineRule="exact"/>
              <w:ind w:hanging="160"/>
              <w:rPr>
                <w:sz w:val="24"/>
                <w:szCs w:val="24"/>
              </w:rPr>
            </w:pPr>
            <w:r w:rsidRPr="00D726DF">
              <w:rPr>
                <w:rStyle w:val="10pt"/>
                <w:sz w:val="24"/>
                <w:szCs w:val="24"/>
              </w:rPr>
              <w:t>Игровая деятельность</w:t>
            </w:r>
          </w:p>
          <w:p w:rsidR="00F11D68" w:rsidRPr="00D726DF" w:rsidRDefault="00E1413D" w:rsidP="00085E3C">
            <w:pPr>
              <w:pStyle w:val="6"/>
              <w:framePr w:w="10646" w:wrap="notBeside" w:vAnchor="text" w:hAnchor="text" w:xAlign="center" w:y="1"/>
              <w:numPr>
                <w:ilvl w:val="0"/>
                <w:numId w:val="61"/>
              </w:numPr>
              <w:shd w:val="clear" w:color="auto" w:fill="auto"/>
              <w:tabs>
                <w:tab w:val="left" w:pos="130"/>
              </w:tabs>
              <w:spacing w:line="274" w:lineRule="exact"/>
              <w:ind w:firstLine="0"/>
              <w:rPr>
                <w:sz w:val="24"/>
                <w:szCs w:val="24"/>
              </w:rPr>
            </w:pPr>
            <w:r w:rsidRPr="00D726DF">
              <w:rPr>
                <w:rStyle w:val="10pt"/>
                <w:sz w:val="24"/>
                <w:szCs w:val="24"/>
              </w:rPr>
              <w:t>Конструктивно-модельная деятельность</w:t>
            </w:r>
          </w:p>
          <w:p w:rsidR="00F11D68" w:rsidRPr="00D726DF" w:rsidRDefault="00E1413D" w:rsidP="00085E3C">
            <w:pPr>
              <w:pStyle w:val="6"/>
              <w:framePr w:w="10646" w:wrap="notBeside" w:vAnchor="text" w:hAnchor="text" w:xAlign="center" w:y="1"/>
              <w:numPr>
                <w:ilvl w:val="0"/>
                <w:numId w:val="61"/>
              </w:numPr>
              <w:shd w:val="clear" w:color="auto" w:fill="auto"/>
              <w:tabs>
                <w:tab w:val="left" w:pos="434"/>
              </w:tabs>
              <w:spacing w:line="274" w:lineRule="exact"/>
              <w:ind w:left="460" w:hanging="160"/>
              <w:jc w:val="left"/>
              <w:rPr>
                <w:sz w:val="24"/>
                <w:szCs w:val="24"/>
              </w:rPr>
            </w:pPr>
            <w:r w:rsidRPr="00D726DF">
              <w:rPr>
                <w:rStyle w:val="10pt"/>
                <w:sz w:val="24"/>
                <w:szCs w:val="24"/>
              </w:rPr>
              <w:t>Формирование основ безопасности жизнедеятельности</w:t>
            </w:r>
          </w:p>
        </w:tc>
        <w:tc>
          <w:tcPr>
            <w:tcW w:w="6106" w:type="dxa"/>
            <w:tcBorders>
              <w:top w:val="single" w:sz="4" w:space="0" w:color="auto"/>
              <w:left w:val="single" w:sz="4" w:space="0" w:color="auto"/>
              <w:right w:val="single" w:sz="4" w:space="0" w:color="auto"/>
            </w:tcBorders>
            <w:shd w:val="clear" w:color="auto" w:fill="FFFFFF"/>
          </w:tcPr>
          <w:p w:rsidR="00F11D68" w:rsidRPr="00D726DF" w:rsidRDefault="00E1413D" w:rsidP="00085E3C">
            <w:pPr>
              <w:pStyle w:val="6"/>
              <w:framePr w:w="10646" w:wrap="notBeside" w:vAnchor="text" w:hAnchor="text" w:xAlign="center" w:y="1"/>
              <w:numPr>
                <w:ilvl w:val="0"/>
                <w:numId w:val="62"/>
              </w:numPr>
              <w:shd w:val="clear" w:color="auto" w:fill="auto"/>
              <w:tabs>
                <w:tab w:val="left" w:pos="847"/>
              </w:tabs>
              <w:spacing w:line="264" w:lineRule="exact"/>
              <w:ind w:left="300" w:firstLine="0"/>
              <w:jc w:val="left"/>
              <w:rPr>
                <w:sz w:val="24"/>
                <w:szCs w:val="24"/>
              </w:rPr>
            </w:pPr>
            <w:r w:rsidRPr="00D726DF">
              <w:rPr>
                <w:rStyle w:val="10pt"/>
                <w:sz w:val="24"/>
                <w:szCs w:val="24"/>
              </w:rPr>
              <w:t>Дидактические игры на развитие психических функций - мышления, внимания, памяти, воображения</w:t>
            </w:r>
          </w:p>
          <w:p w:rsidR="00F11D68" w:rsidRPr="00D726DF" w:rsidRDefault="00E1413D" w:rsidP="00085E3C">
            <w:pPr>
              <w:pStyle w:val="6"/>
              <w:framePr w:w="10646" w:wrap="notBeside" w:vAnchor="text" w:hAnchor="text" w:xAlign="center" w:y="1"/>
              <w:numPr>
                <w:ilvl w:val="0"/>
                <w:numId w:val="62"/>
              </w:numPr>
              <w:shd w:val="clear" w:color="auto" w:fill="auto"/>
              <w:tabs>
                <w:tab w:val="left" w:pos="547"/>
              </w:tabs>
              <w:spacing w:line="264" w:lineRule="exact"/>
              <w:ind w:firstLine="0"/>
              <w:rPr>
                <w:sz w:val="24"/>
                <w:szCs w:val="24"/>
              </w:rPr>
            </w:pPr>
            <w:r w:rsidRPr="00D726DF">
              <w:rPr>
                <w:rStyle w:val="10pt"/>
                <w:sz w:val="24"/>
                <w:szCs w:val="24"/>
              </w:rPr>
              <w:t xml:space="preserve">Дидактические материалы по </w:t>
            </w:r>
            <w:proofErr w:type="spellStart"/>
            <w:r w:rsidRPr="00D726DF">
              <w:rPr>
                <w:rStyle w:val="10pt"/>
                <w:sz w:val="24"/>
                <w:szCs w:val="24"/>
              </w:rPr>
              <w:t>сенсорике</w:t>
            </w:r>
            <w:proofErr w:type="spellEnd"/>
            <w:r w:rsidRPr="00D726DF">
              <w:rPr>
                <w:rStyle w:val="10pt"/>
                <w:sz w:val="24"/>
                <w:szCs w:val="24"/>
              </w:rPr>
              <w:t>, математике, развитию речи, обучению грамоте</w:t>
            </w:r>
          </w:p>
          <w:p w:rsidR="00F11D68" w:rsidRPr="00D726DF" w:rsidRDefault="00E1413D" w:rsidP="00085E3C">
            <w:pPr>
              <w:pStyle w:val="6"/>
              <w:framePr w:w="10646" w:wrap="notBeside" w:vAnchor="text" w:hAnchor="text" w:xAlign="center" w:y="1"/>
              <w:numPr>
                <w:ilvl w:val="0"/>
                <w:numId w:val="62"/>
              </w:numPr>
              <w:shd w:val="clear" w:color="auto" w:fill="auto"/>
              <w:tabs>
                <w:tab w:val="left" w:pos="547"/>
              </w:tabs>
              <w:spacing w:line="264" w:lineRule="exact"/>
              <w:ind w:firstLine="0"/>
              <w:rPr>
                <w:sz w:val="24"/>
                <w:szCs w:val="24"/>
              </w:rPr>
            </w:pPr>
            <w:r w:rsidRPr="00D726DF">
              <w:rPr>
                <w:rStyle w:val="10pt"/>
                <w:sz w:val="24"/>
                <w:szCs w:val="24"/>
              </w:rPr>
              <w:t>Карта России, карта РТ</w:t>
            </w:r>
          </w:p>
          <w:p w:rsidR="00F11D68" w:rsidRPr="00D726DF" w:rsidRDefault="00E1413D" w:rsidP="00085E3C">
            <w:pPr>
              <w:pStyle w:val="6"/>
              <w:framePr w:w="10646" w:wrap="notBeside" w:vAnchor="text" w:hAnchor="text" w:xAlign="center" w:y="1"/>
              <w:numPr>
                <w:ilvl w:val="0"/>
                <w:numId w:val="62"/>
              </w:numPr>
              <w:shd w:val="clear" w:color="auto" w:fill="auto"/>
              <w:tabs>
                <w:tab w:val="left" w:pos="547"/>
              </w:tabs>
              <w:spacing w:line="264" w:lineRule="exact"/>
              <w:ind w:firstLine="0"/>
              <w:rPr>
                <w:sz w:val="24"/>
                <w:szCs w:val="24"/>
              </w:rPr>
            </w:pPr>
            <w:r w:rsidRPr="00D726DF">
              <w:rPr>
                <w:rStyle w:val="10pt"/>
                <w:sz w:val="24"/>
                <w:szCs w:val="24"/>
              </w:rPr>
              <w:t>Муляжи овощей и фруктов</w:t>
            </w:r>
          </w:p>
          <w:p w:rsidR="00F11D68" w:rsidRPr="00D726DF" w:rsidRDefault="00E1413D" w:rsidP="00085E3C">
            <w:pPr>
              <w:pStyle w:val="6"/>
              <w:framePr w:w="10646" w:wrap="notBeside" w:vAnchor="text" w:hAnchor="text" w:xAlign="center" w:y="1"/>
              <w:numPr>
                <w:ilvl w:val="0"/>
                <w:numId w:val="62"/>
              </w:numPr>
              <w:shd w:val="clear" w:color="auto" w:fill="auto"/>
              <w:tabs>
                <w:tab w:val="left" w:pos="547"/>
              </w:tabs>
              <w:spacing w:line="259" w:lineRule="exact"/>
              <w:ind w:firstLine="0"/>
              <w:rPr>
                <w:sz w:val="24"/>
                <w:szCs w:val="24"/>
              </w:rPr>
            </w:pPr>
            <w:r w:rsidRPr="00D726DF">
              <w:rPr>
                <w:rStyle w:val="10pt"/>
                <w:sz w:val="24"/>
                <w:szCs w:val="24"/>
              </w:rPr>
              <w:t>Календарь погоды</w:t>
            </w:r>
          </w:p>
          <w:p w:rsidR="00F11D68" w:rsidRPr="00D726DF" w:rsidRDefault="00E1413D" w:rsidP="00085E3C">
            <w:pPr>
              <w:pStyle w:val="6"/>
              <w:framePr w:w="10646" w:wrap="notBeside" w:vAnchor="text" w:hAnchor="text" w:xAlign="center" w:y="1"/>
              <w:numPr>
                <w:ilvl w:val="0"/>
                <w:numId w:val="62"/>
              </w:numPr>
              <w:shd w:val="clear" w:color="auto" w:fill="auto"/>
              <w:tabs>
                <w:tab w:val="left" w:pos="842"/>
              </w:tabs>
              <w:spacing w:line="259" w:lineRule="exact"/>
              <w:ind w:left="300" w:firstLine="0"/>
              <w:jc w:val="left"/>
              <w:rPr>
                <w:sz w:val="24"/>
                <w:szCs w:val="24"/>
              </w:rPr>
            </w:pPr>
            <w:r w:rsidRPr="00D726DF">
              <w:rPr>
                <w:rStyle w:val="10pt"/>
                <w:sz w:val="24"/>
                <w:szCs w:val="24"/>
              </w:rPr>
              <w:t>Плакаты и наборы дидактических наглядных материалов с изображением животных, птиц, насекомых, обитателей морей, рептилий</w:t>
            </w:r>
          </w:p>
          <w:p w:rsidR="00F11D68" w:rsidRPr="00D726DF" w:rsidRDefault="00E1413D" w:rsidP="00085E3C">
            <w:pPr>
              <w:pStyle w:val="6"/>
              <w:framePr w:w="10646" w:wrap="notBeside" w:vAnchor="text" w:hAnchor="text" w:xAlign="center" w:y="1"/>
              <w:numPr>
                <w:ilvl w:val="0"/>
                <w:numId w:val="62"/>
              </w:numPr>
              <w:shd w:val="clear" w:color="auto" w:fill="auto"/>
              <w:tabs>
                <w:tab w:val="left" w:pos="547"/>
              </w:tabs>
              <w:spacing w:line="259" w:lineRule="exact"/>
              <w:ind w:firstLine="0"/>
              <w:rPr>
                <w:sz w:val="24"/>
                <w:szCs w:val="24"/>
              </w:rPr>
            </w:pPr>
            <w:r w:rsidRPr="00D726DF">
              <w:rPr>
                <w:rStyle w:val="10pt"/>
                <w:sz w:val="24"/>
                <w:szCs w:val="24"/>
              </w:rPr>
              <w:t>Магнитофон, аудиозаписи</w:t>
            </w:r>
          </w:p>
          <w:p w:rsidR="00F11D68" w:rsidRPr="00D726DF" w:rsidRDefault="00E1413D" w:rsidP="00085E3C">
            <w:pPr>
              <w:pStyle w:val="6"/>
              <w:framePr w:w="10646" w:wrap="notBeside" w:vAnchor="text" w:hAnchor="text" w:xAlign="center" w:y="1"/>
              <w:numPr>
                <w:ilvl w:val="0"/>
                <w:numId w:val="62"/>
              </w:numPr>
              <w:shd w:val="clear" w:color="auto" w:fill="auto"/>
              <w:tabs>
                <w:tab w:val="left" w:pos="542"/>
              </w:tabs>
              <w:spacing w:line="274" w:lineRule="exact"/>
              <w:ind w:firstLine="0"/>
              <w:rPr>
                <w:sz w:val="24"/>
                <w:szCs w:val="24"/>
              </w:rPr>
            </w:pPr>
            <w:r w:rsidRPr="00D726DF">
              <w:rPr>
                <w:rStyle w:val="10pt"/>
                <w:sz w:val="24"/>
                <w:szCs w:val="24"/>
              </w:rPr>
              <w:t>Проектор</w:t>
            </w:r>
          </w:p>
          <w:p w:rsidR="00F11D68" w:rsidRPr="00D726DF" w:rsidRDefault="00E1413D" w:rsidP="00085E3C">
            <w:pPr>
              <w:pStyle w:val="6"/>
              <w:framePr w:w="10646" w:wrap="notBeside" w:vAnchor="text" w:hAnchor="text" w:xAlign="center" w:y="1"/>
              <w:numPr>
                <w:ilvl w:val="0"/>
                <w:numId w:val="62"/>
              </w:numPr>
              <w:shd w:val="clear" w:color="auto" w:fill="auto"/>
              <w:tabs>
                <w:tab w:val="left" w:pos="542"/>
              </w:tabs>
              <w:spacing w:line="274" w:lineRule="exact"/>
              <w:ind w:firstLine="0"/>
              <w:rPr>
                <w:sz w:val="24"/>
                <w:szCs w:val="24"/>
              </w:rPr>
            </w:pPr>
            <w:r w:rsidRPr="00D726DF">
              <w:rPr>
                <w:rStyle w:val="10pt"/>
                <w:sz w:val="24"/>
                <w:szCs w:val="24"/>
              </w:rPr>
              <w:t>Ноутбук</w:t>
            </w:r>
          </w:p>
          <w:p w:rsidR="00F11D68" w:rsidRPr="00D726DF" w:rsidRDefault="00E1413D" w:rsidP="00085E3C">
            <w:pPr>
              <w:pStyle w:val="6"/>
              <w:framePr w:w="10646" w:wrap="notBeside" w:vAnchor="text" w:hAnchor="text" w:xAlign="center" w:y="1"/>
              <w:numPr>
                <w:ilvl w:val="0"/>
                <w:numId w:val="62"/>
              </w:numPr>
              <w:shd w:val="clear" w:color="auto" w:fill="auto"/>
              <w:tabs>
                <w:tab w:val="left" w:pos="547"/>
              </w:tabs>
              <w:spacing w:line="274" w:lineRule="exact"/>
              <w:ind w:firstLine="0"/>
              <w:rPr>
                <w:sz w:val="24"/>
                <w:szCs w:val="24"/>
              </w:rPr>
            </w:pPr>
            <w:r w:rsidRPr="00D726DF">
              <w:rPr>
                <w:rStyle w:val="10pt"/>
                <w:sz w:val="24"/>
                <w:szCs w:val="24"/>
              </w:rPr>
              <w:t>Детская мебель для практической деятельности</w:t>
            </w:r>
          </w:p>
          <w:p w:rsidR="00F11D68" w:rsidRPr="00D726DF" w:rsidRDefault="00E1413D" w:rsidP="00085E3C">
            <w:pPr>
              <w:pStyle w:val="6"/>
              <w:framePr w:w="10646" w:wrap="notBeside" w:vAnchor="text" w:hAnchor="text" w:xAlign="center" w:y="1"/>
              <w:numPr>
                <w:ilvl w:val="0"/>
                <w:numId w:val="62"/>
              </w:numPr>
              <w:shd w:val="clear" w:color="auto" w:fill="auto"/>
              <w:tabs>
                <w:tab w:val="left" w:pos="547"/>
              </w:tabs>
              <w:spacing w:line="274" w:lineRule="exact"/>
              <w:ind w:firstLine="0"/>
              <w:rPr>
                <w:sz w:val="24"/>
                <w:szCs w:val="24"/>
              </w:rPr>
            </w:pPr>
            <w:r w:rsidRPr="00D726DF">
              <w:rPr>
                <w:rStyle w:val="10pt"/>
                <w:sz w:val="24"/>
                <w:szCs w:val="24"/>
              </w:rPr>
              <w:t>Книжный уголок</w:t>
            </w:r>
          </w:p>
          <w:p w:rsidR="00F11D68" w:rsidRPr="00D726DF" w:rsidRDefault="00E1413D" w:rsidP="00085E3C">
            <w:pPr>
              <w:pStyle w:val="6"/>
              <w:framePr w:w="10646" w:wrap="notBeside" w:vAnchor="text" w:hAnchor="text" w:xAlign="center" w:y="1"/>
              <w:numPr>
                <w:ilvl w:val="0"/>
                <w:numId w:val="62"/>
              </w:numPr>
              <w:shd w:val="clear" w:color="auto" w:fill="auto"/>
              <w:tabs>
                <w:tab w:val="left" w:pos="542"/>
              </w:tabs>
              <w:spacing w:line="259" w:lineRule="exact"/>
              <w:ind w:firstLine="0"/>
              <w:rPr>
                <w:sz w:val="24"/>
                <w:szCs w:val="24"/>
              </w:rPr>
            </w:pPr>
            <w:r w:rsidRPr="00D726DF">
              <w:rPr>
                <w:rStyle w:val="10pt"/>
                <w:sz w:val="24"/>
                <w:szCs w:val="24"/>
              </w:rPr>
              <w:t>Уголок для изобразительной детской деятельности</w:t>
            </w:r>
          </w:p>
          <w:p w:rsidR="00F11D68" w:rsidRPr="00D726DF" w:rsidRDefault="00E1413D" w:rsidP="00085E3C">
            <w:pPr>
              <w:pStyle w:val="6"/>
              <w:framePr w:w="10646" w:wrap="notBeside" w:vAnchor="text" w:hAnchor="text" w:xAlign="center" w:y="1"/>
              <w:numPr>
                <w:ilvl w:val="0"/>
                <w:numId w:val="62"/>
              </w:numPr>
              <w:shd w:val="clear" w:color="auto" w:fill="auto"/>
              <w:tabs>
                <w:tab w:val="left" w:pos="542"/>
              </w:tabs>
              <w:spacing w:line="259" w:lineRule="exact"/>
              <w:ind w:firstLine="0"/>
              <w:rPr>
                <w:sz w:val="24"/>
                <w:szCs w:val="24"/>
              </w:rPr>
            </w:pPr>
            <w:r w:rsidRPr="00D726DF">
              <w:rPr>
                <w:rStyle w:val="10pt"/>
                <w:sz w:val="24"/>
                <w:szCs w:val="24"/>
              </w:rPr>
              <w:t xml:space="preserve">Уголок обучения </w:t>
            </w:r>
            <w:proofErr w:type="spellStart"/>
            <w:r w:rsidRPr="00D726DF">
              <w:rPr>
                <w:rStyle w:val="10pt"/>
                <w:sz w:val="24"/>
                <w:szCs w:val="24"/>
              </w:rPr>
              <w:t>ПДД</w:t>
            </w:r>
            <w:proofErr w:type="spellEnd"/>
          </w:p>
          <w:p w:rsidR="00F11D68" w:rsidRPr="00D726DF" w:rsidRDefault="00E1413D" w:rsidP="00085E3C">
            <w:pPr>
              <w:pStyle w:val="6"/>
              <w:framePr w:w="10646" w:wrap="notBeside" w:vAnchor="text" w:hAnchor="text" w:xAlign="center" w:y="1"/>
              <w:numPr>
                <w:ilvl w:val="0"/>
                <w:numId w:val="62"/>
              </w:numPr>
              <w:shd w:val="clear" w:color="auto" w:fill="auto"/>
              <w:tabs>
                <w:tab w:val="left" w:pos="552"/>
              </w:tabs>
              <w:spacing w:line="259" w:lineRule="exact"/>
              <w:ind w:firstLine="0"/>
              <w:rPr>
                <w:sz w:val="24"/>
                <w:szCs w:val="24"/>
              </w:rPr>
            </w:pPr>
            <w:r w:rsidRPr="00D726DF">
              <w:rPr>
                <w:rStyle w:val="10pt"/>
                <w:sz w:val="24"/>
                <w:szCs w:val="24"/>
              </w:rPr>
              <w:t>Физкультурный уголок Игровая мебель. Атрибуты для сюжетно - ролевых игр: «Семья», «Больница», «Салон красоты», «Уголок слесарной мастерской», Природный уголок</w:t>
            </w:r>
          </w:p>
          <w:p w:rsidR="00F11D68" w:rsidRPr="00D726DF" w:rsidRDefault="00E1413D" w:rsidP="00085E3C">
            <w:pPr>
              <w:pStyle w:val="6"/>
              <w:framePr w:w="10646" w:wrap="notBeside" w:vAnchor="text" w:hAnchor="text" w:xAlign="center" w:y="1"/>
              <w:numPr>
                <w:ilvl w:val="0"/>
                <w:numId w:val="62"/>
              </w:numPr>
              <w:shd w:val="clear" w:color="auto" w:fill="auto"/>
              <w:tabs>
                <w:tab w:val="left" w:pos="547"/>
              </w:tabs>
              <w:spacing w:line="259" w:lineRule="exact"/>
              <w:ind w:firstLine="0"/>
              <w:rPr>
                <w:sz w:val="24"/>
                <w:szCs w:val="24"/>
              </w:rPr>
            </w:pPr>
            <w:r w:rsidRPr="00D726DF">
              <w:rPr>
                <w:rStyle w:val="10pt"/>
                <w:sz w:val="24"/>
                <w:szCs w:val="24"/>
              </w:rPr>
              <w:t>Конструкторы различных видов, конструкторы «</w:t>
            </w:r>
            <w:proofErr w:type="spellStart"/>
            <w:r w:rsidRPr="00D726DF">
              <w:rPr>
                <w:rStyle w:val="10pt"/>
                <w:sz w:val="24"/>
                <w:szCs w:val="24"/>
              </w:rPr>
              <w:t>Лего</w:t>
            </w:r>
            <w:proofErr w:type="spellEnd"/>
            <w:r w:rsidRPr="00D726DF">
              <w:rPr>
                <w:rStyle w:val="10pt"/>
                <w:sz w:val="24"/>
                <w:szCs w:val="24"/>
              </w:rPr>
              <w:t>»</w:t>
            </w:r>
          </w:p>
          <w:p w:rsidR="00F11D68" w:rsidRPr="00D726DF" w:rsidRDefault="00E1413D" w:rsidP="00085E3C">
            <w:pPr>
              <w:pStyle w:val="6"/>
              <w:framePr w:w="10646" w:wrap="notBeside" w:vAnchor="text" w:hAnchor="text" w:xAlign="center" w:y="1"/>
              <w:numPr>
                <w:ilvl w:val="0"/>
                <w:numId w:val="62"/>
              </w:numPr>
              <w:shd w:val="clear" w:color="auto" w:fill="auto"/>
              <w:tabs>
                <w:tab w:val="left" w:pos="547"/>
              </w:tabs>
              <w:spacing w:line="269" w:lineRule="exact"/>
              <w:ind w:firstLine="0"/>
              <w:rPr>
                <w:sz w:val="24"/>
                <w:szCs w:val="24"/>
              </w:rPr>
            </w:pPr>
            <w:r w:rsidRPr="00D726DF">
              <w:rPr>
                <w:rStyle w:val="10pt"/>
                <w:sz w:val="24"/>
                <w:szCs w:val="24"/>
              </w:rPr>
              <w:t xml:space="preserve">Головоломки, мозаики, </w:t>
            </w:r>
            <w:proofErr w:type="spellStart"/>
            <w:r w:rsidRPr="00D726DF">
              <w:rPr>
                <w:rStyle w:val="10pt"/>
                <w:sz w:val="24"/>
                <w:szCs w:val="24"/>
              </w:rPr>
              <w:t>пазлы</w:t>
            </w:r>
            <w:proofErr w:type="spellEnd"/>
            <w:r w:rsidRPr="00D726DF">
              <w:rPr>
                <w:rStyle w:val="10pt"/>
                <w:sz w:val="24"/>
                <w:szCs w:val="24"/>
              </w:rPr>
              <w:t>, настольные игры, лото.</w:t>
            </w:r>
          </w:p>
          <w:p w:rsidR="00F11D68" w:rsidRPr="00D726DF" w:rsidRDefault="00E1413D" w:rsidP="00085E3C">
            <w:pPr>
              <w:pStyle w:val="6"/>
              <w:framePr w:w="10646" w:wrap="notBeside" w:vAnchor="text" w:hAnchor="text" w:xAlign="center" w:y="1"/>
              <w:numPr>
                <w:ilvl w:val="0"/>
                <w:numId w:val="62"/>
              </w:numPr>
              <w:shd w:val="clear" w:color="auto" w:fill="auto"/>
              <w:tabs>
                <w:tab w:val="left" w:pos="547"/>
              </w:tabs>
              <w:spacing w:line="269" w:lineRule="exact"/>
              <w:ind w:firstLine="0"/>
              <w:rPr>
                <w:sz w:val="24"/>
                <w:szCs w:val="24"/>
              </w:rPr>
            </w:pPr>
            <w:r w:rsidRPr="00D726DF">
              <w:rPr>
                <w:rStyle w:val="10pt"/>
                <w:sz w:val="24"/>
                <w:szCs w:val="24"/>
              </w:rPr>
              <w:t>Развивающие игры по математике, логике</w:t>
            </w:r>
          </w:p>
          <w:p w:rsidR="00F11D68" w:rsidRPr="00D726DF" w:rsidRDefault="00E1413D" w:rsidP="00085E3C">
            <w:pPr>
              <w:pStyle w:val="6"/>
              <w:framePr w:w="10646" w:wrap="notBeside" w:vAnchor="text" w:hAnchor="text" w:xAlign="center" w:y="1"/>
              <w:numPr>
                <w:ilvl w:val="0"/>
                <w:numId w:val="62"/>
              </w:numPr>
              <w:shd w:val="clear" w:color="auto" w:fill="auto"/>
              <w:tabs>
                <w:tab w:val="left" w:pos="547"/>
              </w:tabs>
              <w:spacing w:line="269" w:lineRule="exact"/>
              <w:ind w:firstLine="0"/>
              <w:rPr>
                <w:sz w:val="24"/>
                <w:szCs w:val="24"/>
              </w:rPr>
            </w:pPr>
            <w:r w:rsidRPr="00D726DF">
              <w:rPr>
                <w:rStyle w:val="10pt"/>
                <w:sz w:val="24"/>
                <w:szCs w:val="24"/>
              </w:rPr>
              <w:t>Кукольный театр</w:t>
            </w:r>
          </w:p>
        </w:tc>
      </w:tr>
      <w:tr w:rsidR="00F11D68" w:rsidRPr="00D726DF">
        <w:trPr>
          <w:trHeight w:hRule="exact" w:val="811"/>
          <w:jc w:val="center"/>
        </w:trPr>
        <w:tc>
          <w:tcPr>
            <w:tcW w:w="4541" w:type="dxa"/>
            <w:tcBorders>
              <w:top w:val="single" w:sz="4" w:space="0" w:color="auto"/>
              <w:left w:val="single" w:sz="4" w:space="0" w:color="auto"/>
            </w:tcBorders>
            <w:shd w:val="clear" w:color="auto" w:fill="FFFFFF"/>
          </w:tcPr>
          <w:p w:rsidR="00F11D68" w:rsidRPr="00D726DF" w:rsidRDefault="00E1413D">
            <w:pPr>
              <w:pStyle w:val="6"/>
              <w:framePr w:w="10646" w:wrap="notBeside" w:vAnchor="text" w:hAnchor="text" w:xAlign="center" w:y="1"/>
              <w:shd w:val="clear" w:color="auto" w:fill="auto"/>
              <w:spacing w:after="60" w:line="210" w:lineRule="exact"/>
              <w:ind w:left="120" w:firstLine="0"/>
              <w:jc w:val="left"/>
              <w:rPr>
                <w:sz w:val="24"/>
                <w:szCs w:val="24"/>
              </w:rPr>
            </w:pPr>
            <w:r w:rsidRPr="00D726DF">
              <w:rPr>
                <w:rStyle w:val="105pt"/>
                <w:sz w:val="24"/>
                <w:szCs w:val="24"/>
              </w:rPr>
              <w:t>Спальное помещение</w:t>
            </w:r>
          </w:p>
          <w:p w:rsidR="00F11D68" w:rsidRPr="00D726DF" w:rsidRDefault="00E1413D" w:rsidP="00085E3C">
            <w:pPr>
              <w:pStyle w:val="6"/>
              <w:framePr w:w="10646" w:wrap="notBeside" w:vAnchor="text" w:hAnchor="text" w:xAlign="center" w:y="1"/>
              <w:numPr>
                <w:ilvl w:val="0"/>
                <w:numId w:val="63"/>
              </w:numPr>
              <w:shd w:val="clear" w:color="auto" w:fill="auto"/>
              <w:tabs>
                <w:tab w:val="left" w:pos="365"/>
              </w:tabs>
              <w:spacing w:before="60" w:after="60" w:line="200" w:lineRule="exact"/>
              <w:ind w:firstLine="0"/>
              <w:rPr>
                <w:sz w:val="24"/>
                <w:szCs w:val="24"/>
              </w:rPr>
            </w:pPr>
            <w:r w:rsidRPr="00D726DF">
              <w:rPr>
                <w:rStyle w:val="10pt"/>
                <w:sz w:val="24"/>
                <w:szCs w:val="24"/>
              </w:rPr>
              <w:t>Дневной сон</w:t>
            </w:r>
          </w:p>
          <w:p w:rsidR="00F11D68" w:rsidRPr="00D726DF" w:rsidRDefault="00E1413D" w:rsidP="00085E3C">
            <w:pPr>
              <w:pStyle w:val="6"/>
              <w:framePr w:w="10646" w:wrap="notBeside" w:vAnchor="text" w:hAnchor="text" w:xAlign="center" w:y="1"/>
              <w:numPr>
                <w:ilvl w:val="0"/>
                <w:numId w:val="63"/>
              </w:numPr>
              <w:shd w:val="clear" w:color="auto" w:fill="auto"/>
              <w:tabs>
                <w:tab w:val="left" w:pos="365"/>
              </w:tabs>
              <w:spacing w:before="60" w:line="200" w:lineRule="exact"/>
              <w:ind w:firstLine="0"/>
              <w:rPr>
                <w:sz w:val="24"/>
                <w:szCs w:val="24"/>
              </w:rPr>
            </w:pPr>
            <w:r w:rsidRPr="00D726DF">
              <w:rPr>
                <w:rStyle w:val="10pt"/>
                <w:sz w:val="24"/>
                <w:szCs w:val="24"/>
              </w:rPr>
              <w:t>Гимнастика после сна</w:t>
            </w:r>
          </w:p>
        </w:tc>
        <w:tc>
          <w:tcPr>
            <w:tcW w:w="6106" w:type="dxa"/>
            <w:tcBorders>
              <w:top w:val="single" w:sz="4" w:space="0" w:color="auto"/>
              <w:left w:val="single" w:sz="4" w:space="0" w:color="auto"/>
              <w:right w:val="single" w:sz="4" w:space="0" w:color="auto"/>
            </w:tcBorders>
            <w:shd w:val="clear" w:color="auto" w:fill="FFFFFF"/>
          </w:tcPr>
          <w:p w:rsidR="00F11D68" w:rsidRPr="00D726DF" w:rsidRDefault="00E1413D" w:rsidP="00085E3C">
            <w:pPr>
              <w:pStyle w:val="6"/>
              <w:framePr w:w="10646" w:wrap="notBeside" w:vAnchor="text" w:hAnchor="text" w:xAlign="center" w:y="1"/>
              <w:numPr>
                <w:ilvl w:val="0"/>
                <w:numId w:val="64"/>
              </w:numPr>
              <w:shd w:val="clear" w:color="auto" w:fill="auto"/>
              <w:tabs>
                <w:tab w:val="left" w:pos="370"/>
              </w:tabs>
              <w:spacing w:after="60" w:line="200" w:lineRule="exact"/>
              <w:ind w:firstLine="0"/>
              <w:rPr>
                <w:sz w:val="24"/>
                <w:szCs w:val="24"/>
              </w:rPr>
            </w:pPr>
            <w:r w:rsidRPr="00D726DF">
              <w:rPr>
                <w:rStyle w:val="10pt"/>
                <w:sz w:val="24"/>
                <w:szCs w:val="24"/>
              </w:rPr>
              <w:t>Спальная мебель</w:t>
            </w:r>
          </w:p>
          <w:p w:rsidR="00F11D68" w:rsidRPr="00D726DF" w:rsidRDefault="00E1413D" w:rsidP="00085E3C">
            <w:pPr>
              <w:pStyle w:val="6"/>
              <w:framePr w:w="10646" w:wrap="notBeside" w:vAnchor="text" w:hAnchor="text" w:xAlign="center" w:y="1"/>
              <w:numPr>
                <w:ilvl w:val="0"/>
                <w:numId w:val="64"/>
              </w:numPr>
              <w:shd w:val="clear" w:color="auto" w:fill="auto"/>
              <w:tabs>
                <w:tab w:val="left" w:pos="360"/>
              </w:tabs>
              <w:spacing w:before="60" w:line="200" w:lineRule="exact"/>
              <w:ind w:firstLine="0"/>
              <w:rPr>
                <w:sz w:val="24"/>
                <w:szCs w:val="24"/>
              </w:rPr>
            </w:pPr>
            <w:r w:rsidRPr="00D726DF">
              <w:rPr>
                <w:rStyle w:val="10pt"/>
                <w:sz w:val="24"/>
                <w:szCs w:val="24"/>
              </w:rPr>
              <w:t>Пособия для оздоровительной гимнастики</w:t>
            </w:r>
          </w:p>
        </w:tc>
      </w:tr>
      <w:tr w:rsidR="00F11D68" w:rsidRPr="00D726DF">
        <w:trPr>
          <w:trHeight w:hRule="exact" w:val="3235"/>
          <w:jc w:val="center"/>
        </w:trPr>
        <w:tc>
          <w:tcPr>
            <w:tcW w:w="4541" w:type="dxa"/>
            <w:tcBorders>
              <w:top w:val="single" w:sz="4" w:space="0" w:color="auto"/>
              <w:left w:val="single" w:sz="4" w:space="0" w:color="auto"/>
            </w:tcBorders>
            <w:shd w:val="clear" w:color="auto" w:fill="FFFFFF"/>
          </w:tcPr>
          <w:p w:rsidR="00F11D68" w:rsidRPr="00D726DF" w:rsidRDefault="00E1413D">
            <w:pPr>
              <w:pStyle w:val="6"/>
              <w:framePr w:w="10646" w:wrap="notBeside" w:vAnchor="text" w:hAnchor="text" w:xAlign="center" w:y="1"/>
              <w:shd w:val="clear" w:color="auto" w:fill="auto"/>
              <w:spacing w:line="264" w:lineRule="exact"/>
              <w:ind w:left="120" w:firstLine="0"/>
              <w:jc w:val="left"/>
              <w:rPr>
                <w:sz w:val="24"/>
                <w:szCs w:val="24"/>
              </w:rPr>
            </w:pPr>
            <w:r w:rsidRPr="00D726DF">
              <w:rPr>
                <w:rStyle w:val="105pt"/>
                <w:sz w:val="24"/>
                <w:szCs w:val="24"/>
              </w:rPr>
              <w:t>Методический уголок</w:t>
            </w:r>
          </w:p>
          <w:p w:rsidR="00F11D68" w:rsidRPr="00D726DF" w:rsidRDefault="00E1413D" w:rsidP="00085E3C">
            <w:pPr>
              <w:pStyle w:val="6"/>
              <w:framePr w:w="10646" w:wrap="notBeside" w:vAnchor="text" w:hAnchor="text" w:xAlign="center" w:y="1"/>
              <w:numPr>
                <w:ilvl w:val="0"/>
                <w:numId w:val="65"/>
              </w:numPr>
              <w:shd w:val="clear" w:color="auto" w:fill="auto"/>
              <w:tabs>
                <w:tab w:val="left" w:pos="830"/>
              </w:tabs>
              <w:spacing w:line="264" w:lineRule="exact"/>
              <w:ind w:left="840" w:hanging="380"/>
              <w:jc w:val="left"/>
              <w:rPr>
                <w:sz w:val="24"/>
                <w:szCs w:val="24"/>
              </w:rPr>
            </w:pPr>
            <w:r w:rsidRPr="00D726DF">
              <w:rPr>
                <w:rStyle w:val="10pt"/>
                <w:sz w:val="24"/>
                <w:szCs w:val="24"/>
              </w:rPr>
              <w:t>Осуществление методической помощи педагогам</w:t>
            </w:r>
          </w:p>
          <w:p w:rsidR="00F11D68" w:rsidRPr="00D726DF" w:rsidRDefault="00E1413D" w:rsidP="00085E3C">
            <w:pPr>
              <w:pStyle w:val="6"/>
              <w:framePr w:w="10646" w:wrap="notBeside" w:vAnchor="text" w:hAnchor="text" w:xAlign="center" w:y="1"/>
              <w:numPr>
                <w:ilvl w:val="0"/>
                <w:numId w:val="65"/>
              </w:numPr>
              <w:shd w:val="clear" w:color="auto" w:fill="auto"/>
              <w:tabs>
                <w:tab w:val="left" w:pos="830"/>
              </w:tabs>
              <w:spacing w:line="264" w:lineRule="exact"/>
              <w:ind w:left="840" w:hanging="380"/>
              <w:jc w:val="left"/>
              <w:rPr>
                <w:sz w:val="24"/>
                <w:szCs w:val="24"/>
              </w:rPr>
            </w:pPr>
            <w:r w:rsidRPr="00D726DF">
              <w:rPr>
                <w:rStyle w:val="10pt"/>
                <w:sz w:val="24"/>
                <w:szCs w:val="24"/>
              </w:rPr>
              <w:t>Организация консультаций, семинаров, педагогических советов</w:t>
            </w:r>
          </w:p>
        </w:tc>
        <w:tc>
          <w:tcPr>
            <w:tcW w:w="6106" w:type="dxa"/>
            <w:tcBorders>
              <w:top w:val="single" w:sz="4" w:space="0" w:color="auto"/>
              <w:left w:val="single" w:sz="4" w:space="0" w:color="auto"/>
              <w:right w:val="single" w:sz="4" w:space="0" w:color="auto"/>
            </w:tcBorders>
            <w:shd w:val="clear" w:color="auto" w:fill="FFFFFF"/>
            <w:vAlign w:val="bottom"/>
          </w:tcPr>
          <w:p w:rsidR="00F11D68" w:rsidRPr="00D726DF" w:rsidRDefault="00E1413D" w:rsidP="00085E3C">
            <w:pPr>
              <w:pStyle w:val="6"/>
              <w:framePr w:w="10646" w:wrap="notBeside" w:vAnchor="text" w:hAnchor="text" w:xAlign="center" w:y="1"/>
              <w:numPr>
                <w:ilvl w:val="0"/>
                <w:numId w:val="66"/>
              </w:numPr>
              <w:shd w:val="clear" w:color="auto" w:fill="auto"/>
              <w:tabs>
                <w:tab w:val="left" w:pos="847"/>
              </w:tabs>
              <w:spacing w:line="278" w:lineRule="exact"/>
              <w:ind w:left="300" w:firstLine="0"/>
              <w:jc w:val="left"/>
              <w:rPr>
                <w:sz w:val="24"/>
                <w:szCs w:val="24"/>
              </w:rPr>
            </w:pPr>
            <w:r w:rsidRPr="00D726DF">
              <w:rPr>
                <w:rStyle w:val="10pt"/>
                <w:sz w:val="24"/>
                <w:szCs w:val="24"/>
              </w:rPr>
              <w:t>Библиотека педагогической и методической литературы</w:t>
            </w:r>
          </w:p>
          <w:p w:rsidR="00F11D68" w:rsidRPr="00D726DF" w:rsidRDefault="00E1413D" w:rsidP="00085E3C">
            <w:pPr>
              <w:pStyle w:val="6"/>
              <w:framePr w:w="10646" w:wrap="notBeside" w:vAnchor="text" w:hAnchor="text" w:xAlign="center" w:y="1"/>
              <w:numPr>
                <w:ilvl w:val="0"/>
                <w:numId w:val="66"/>
              </w:numPr>
              <w:shd w:val="clear" w:color="auto" w:fill="auto"/>
              <w:tabs>
                <w:tab w:val="left" w:pos="547"/>
              </w:tabs>
              <w:spacing w:after="60" w:line="200" w:lineRule="exact"/>
              <w:ind w:firstLine="0"/>
              <w:rPr>
                <w:sz w:val="24"/>
                <w:szCs w:val="24"/>
              </w:rPr>
            </w:pPr>
            <w:r w:rsidRPr="00D726DF">
              <w:rPr>
                <w:rStyle w:val="10pt"/>
                <w:sz w:val="24"/>
                <w:szCs w:val="24"/>
              </w:rPr>
              <w:t>Библиотека периодических изданий</w:t>
            </w:r>
          </w:p>
          <w:p w:rsidR="00F11D68" w:rsidRPr="00D726DF" w:rsidRDefault="00E1413D" w:rsidP="00085E3C">
            <w:pPr>
              <w:pStyle w:val="6"/>
              <w:framePr w:w="10646" w:wrap="notBeside" w:vAnchor="text" w:hAnchor="text" w:xAlign="center" w:y="1"/>
              <w:numPr>
                <w:ilvl w:val="0"/>
                <w:numId w:val="66"/>
              </w:numPr>
              <w:shd w:val="clear" w:color="auto" w:fill="auto"/>
              <w:tabs>
                <w:tab w:val="left" w:pos="542"/>
              </w:tabs>
              <w:spacing w:before="60" w:line="264" w:lineRule="exact"/>
              <w:ind w:firstLine="0"/>
              <w:rPr>
                <w:sz w:val="24"/>
                <w:szCs w:val="24"/>
              </w:rPr>
            </w:pPr>
            <w:r w:rsidRPr="00D726DF">
              <w:rPr>
                <w:rStyle w:val="10pt"/>
                <w:sz w:val="24"/>
                <w:szCs w:val="24"/>
              </w:rPr>
              <w:t xml:space="preserve">Пособия для </w:t>
            </w:r>
            <w:proofErr w:type="spellStart"/>
            <w:r w:rsidRPr="00D726DF">
              <w:rPr>
                <w:rStyle w:val="10pt"/>
                <w:sz w:val="24"/>
                <w:szCs w:val="24"/>
              </w:rPr>
              <w:t>НОД</w:t>
            </w:r>
            <w:proofErr w:type="spellEnd"/>
          </w:p>
          <w:p w:rsidR="00F11D68" w:rsidRPr="00D726DF" w:rsidRDefault="00E1413D" w:rsidP="00085E3C">
            <w:pPr>
              <w:pStyle w:val="6"/>
              <w:framePr w:w="10646" w:wrap="notBeside" w:vAnchor="text" w:hAnchor="text" w:xAlign="center" w:y="1"/>
              <w:numPr>
                <w:ilvl w:val="0"/>
                <w:numId w:val="66"/>
              </w:numPr>
              <w:shd w:val="clear" w:color="auto" w:fill="auto"/>
              <w:tabs>
                <w:tab w:val="left" w:pos="552"/>
              </w:tabs>
              <w:spacing w:line="264" w:lineRule="exact"/>
              <w:ind w:firstLine="0"/>
              <w:rPr>
                <w:sz w:val="24"/>
                <w:szCs w:val="24"/>
              </w:rPr>
            </w:pPr>
            <w:r w:rsidRPr="00D726DF">
              <w:rPr>
                <w:rStyle w:val="10pt"/>
                <w:sz w:val="24"/>
                <w:szCs w:val="24"/>
              </w:rPr>
              <w:t>Опыт работы педагогов</w:t>
            </w:r>
          </w:p>
          <w:p w:rsidR="00F11D68" w:rsidRPr="00D726DF" w:rsidRDefault="00E1413D" w:rsidP="00085E3C">
            <w:pPr>
              <w:pStyle w:val="6"/>
              <w:framePr w:w="10646" w:wrap="notBeside" w:vAnchor="text" w:hAnchor="text" w:xAlign="center" w:y="1"/>
              <w:numPr>
                <w:ilvl w:val="0"/>
                <w:numId w:val="66"/>
              </w:numPr>
              <w:shd w:val="clear" w:color="auto" w:fill="auto"/>
              <w:tabs>
                <w:tab w:val="left" w:pos="847"/>
              </w:tabs>
              <w:spacing w:line="264" w:lineRule="exact"/>
              <w:ind w:left="300" w:firstLine="0"/>
              <w:jc w:val="left"/>
              <w:rPr>
                <w:sz w:val="24"/>
                <w:szCs w:val="24"/>
              </w:rPr>
            </w:pPr>
            <w:r w:rsidRPr="00D726DF">
              <w:rPr>
                <w:rStyle w:val="10pt"/>
                <w:sz w:val="24"/>
                <w:szCs w:val="24"/>
              </w:rPr>
              <w:t>Материалы консультаций, семинаров, семинаров - практикумов</w:t>
            </w:r>
          </w:p>
          <w:p w:rsidR="00F11D68" w:rsidRPr="00D726DF" w:rsidRDefault="00E1413D" w:rsidP="00085E3C">
            <w:pPr>
              <w:pStyle w:val="6"/>
              <w:framePr w:w="10646" w:wrap="notBeside" w:vAnchor="text" w:hAnchor="text" w:xAlign="center" w:y="1"/>
              <w:numPr>
                <w:ilvl w:val="0"/>
                <w:numId w:val="66"/>
              </w:numPr>
              <w:shd w:val="clear" w:color="auto" w:fill="auto"/>
              <w:tabs>
                <w:tab w:val="left" w:pos="847"/>
              </w:tabs>
              <w:spacing w:line="264" w:lineRule="exact"/>
              <w:ind w:left="300" w:firstLine="0"/>
              <w:jc w:val="left"/>
              <w:rPr>
                <w:sz w:val="24"/>
                <w:szCs w:val="24"/>
              </w:rPr>
            </w:pPr>
            <w:r w:rsidRPr="00D726DF">
              <w:rPr>
                <w:rStyle w:val="10pt"/>
                <w:sz w:val="24"/>
                <w:szCs w:val="24"/>
              </w:rPr>
              <w:t>Демонстрационный, раздаточный материал для занятий с детьми</w:t>
            </w:r>
          </w:p>
          <w:p w:rsidR="00F11D68" w:rsidRPr="00D726DF" w:rsidRDefault="00E1413D" w:rsidP="00085E3C">
            <w:pPr>
              <w:pStyle w:val="6"/>
              <w:framePr w:w="10646" w:wrap="notBeside" w:vAnchor="text" w:hAnchor="text" w:xAlign="center" w:y="1"/>
              <w:numPr>
                <w:ilvl w:val="0"/>
                <w:numId w:val="66"/>
              </w:numPr>
              <w:shd w:val="clear" w:color="auto" w:fill="auto"/>
              <w:tabs>
                <w:tab w:val="left" w:pos="542"/>
              </w:tabs>
              <w:spacing w:line="264" w:lineRule="exact"/>
              <w:ind w:firstLine="0"/>
              <w:rPr>
                <w:sz w:val="24"/>
                <w:szCs w:val="24"/>
              </w:rPr>
            </w:pPr>
            <w:r w:rsidRPr="00D726DF">
              <w:rPr>
                <w:rStyle w:val="10pt"/>
                <w:sz w:val="24"/>
                <w:szCs w:val="24"/>
              </w:rPr>
              <w:t>Иллюстративный материал</w:t>
            </w:r>
          </w:p>
          <w:p w:rsidR="00F11D68" w:rsidRPr="00D726DF" w:rsidRDefault="00E1413D" w:rsidP="00085E3C">
            <w:pPr>
              <w:pStyle w:val="6"/>
              <w:framePr w:w="10646" w:wrap="notBeside" w:vAnchor="text" w:hAnchor="text" w:xAlign="center" w:y="1"/>
              <w:numPr>
                <w:ilvl w:val="0"/>
                <w:numId w:val="66"/>
              </w:numPr>
              <w:shd w:val="clear" w:color="auto" w:fill="auto"/>
              <w:tabs>
                <w:tab w:val="left" w:pos="542"/>
              </w:tabs>
              <w:spacing w:line="264" w:lineRule="exact"/>
              <w:ind w:firstLine="0"/>
              <w:rPr>
                <w:sz w:val="24"/>
                <w:szCs w:val="24"/>
              </w:rPr>
            </w:pPr>
            <w:r w:rsidRPr="00D726DF">
              <w:rPr>
                <w:rStyle w:val="10pt"/>
                <w:sz w:val="24"/>
                <w:szCs w:val="24"/>
              </w:rPr>
              <w:t>Игрушки, муляжи</w:t>
            </w:r>
          </w:p>
          <w:p w:rsidR="00F11D68" w:rsidRPr="00D726DF" w:rsidRDefault="00E1413D" w:rsidP="00085E3C">
            <w:pPr>
              <w:pStyle w:val="6"/>
              <w:framePr w:w="10646" w:wrap="notBeside" w:vAnchor="text" w:hAnchor="text" w:xAlign="center" w:y="1"/>
              <w:numPr>
                <w:ilvl w:val="0"/>
                <w:numId w:val="66"/>
              </w:numPr>
              <w:shd w:val="clear" w:color="auto" w:fill="auto"/>
              <w:tabs>
                <w:tab w:val="left" w:pos="547"/>
              </w:tabs>
              <w:spacing w:line="264" w:lineRule="exact"/>
              <w:ind w:firstLine="0"/>
              <w:rPr>
                <w:sz w:val="24"/>
                <w:szCs w:val="24"/>
              </w:rPr>
            </w:pPr>
            <w:r w:rsidRPr="00D726DF">
              <w:rPr>
                <w:rStyle w:val="10pt"/>
                <w:sz w:val="24"/>
                <w:szCs w:val="24"/>
              </w:rPr>
              <w:t>Технические средства</w:t>
            </w:r>
          </w:p>
        </w:tc>
      </w:tr>
      <w:tr w:rsidR="00F11D68" w:rsidRPr="00D726DF">
        <w:trPr>
          <w:trHeight w:hRule="exact" w:val="3494"/>
          <w:jc w:val="center"/>
        </w:trPr>
        <w:tc>
          <w:tcPr>
            <w:tcW w:w="4541" w:type="dxa"/>
            <w:tcBorders>
              <w:top w:val="single" w:sz="4" w:space="0" w:color="auto"/>
              <w:left w:val="single" w:sz="4" w:space="0" w:color="auto"/>
              <w:bottom w:val="single" w:sz="4" w:space="0" w:color="auto"/>
            </w:tcBorders>
            <w:shd w:val="clear" w:color="auto" w:fill="FFFFFF"/>
          </w:tcPr>
          <w:p w:rsidR="00F11D68" w:rsidRPr="00D726DF" w:rsidRDefault="00E1413D">
            <w:pPr>
              <w:pStyle w:val="6"/>
              <w:framePr w:w="10646" w:wrap="notBeside" w:vAnchor="text" w:hAnchor="text" w:xAlign="center" w:y="1"/>
              <w:shd w:val="clear" w:color="auto" w:fill="auto"/>
              <w:spacing w:after="60" w:line="210" w:lineRule="exact"/>
              <w:ind w:left="120" w:firstLine="0"/>
              <w:jc w:val="left"/>
              <w:rPr>
                <w:sz w:val="24"/>
                <w:szCs w:val="24"/>
              </w:rPr>
            </w:pPr>
            <w:r w:rsidRPr="00D726DF">
              <w:rPr>
                <w:rStyle w:val="105pt"/>
                <w:sz w:val="24"/>
                <w:szCs w:val="24"/>
              </w:rPr>
              <w:t>Музыкальный и спортивный залы</w:t>
            </w:r>
          </w:p>
          <w:p w:rsidR="00F11D68" w:rsidRPr="00D726DF" w:rsidRDefault="00E1413D" w:rsidP="00085E3C">
            <w:pPr>
              <w:pStyle w:val="6"/>
              <w:framePr w:w="10646" w:wrap="notBeside" w:vAnchor="text" w:hAnchor="text" w:xAlign="center" w:y="1"/>
              <w:numPr>
                <w:ilvl w:val="0"/>
                <w:numId w:val="67"/>
              </w:numPr>
              <w:shd w:val="clear" w:color="auto" w:fill="auto"/>
              <w:tabs>
                <w:tab w:val="left" w:pos="833"/>
              </w:tabs>
              <w:spacing w:before="60" w:line="274" w:lineRule="exact"/>
              <w:ind w:left="300" w:firstLine="0"/>
              <w:jc w:val="left"/>
              <w:rPr>
                <w:sz w:val="24"/>
                <w:szCs w:val="24"/>
              </w:rPr>
            </w:pPr>
            <w:r w:rsidRPr="00D726DF">
              <w:rPr>
                <w:rStyle w:val="10pt"/>
                <w:sz w:val="24"/>
                <w:szCs w:val="24"/>
              </w:rPr>
              <w:t>Занятия по музыкальному воспитанию</w:t>
            </w:r>
          </w:p>
          <w:p w:rsidR="00F11D68" w:rsidRPr="00D726DF" w:rsidRDefault="00E1413D" w:rsidP="00085E3C">
            <w:pPr>
              <w:pStyle w:val="6"/>
              <w:framePr w:w="10646" w:wrap="notBeside" w:vAnchor="text" w:hAnchor="text" w:xAlign="center" w:y="1"/>
              <w:numPr>
                <w:ilvl w:val="0"/>
                <w:numId w:val="67"/>
              </w:numPr>
              <w:shd w:val="clear" w:color="auto" w:fill="auto"/>
              <w:tabs>
                <w:tab w:val="left" w:pos="382"/>
              </w:tabs>
              <w:spacing w:line="274" w:lineRule="exact"/>
              <w:ind w:hanging="160"/>
              <w:rPr>
                <w:sz w:val="24"/>
                <w:szCs w:val="24"/>
              </w:rPr>
            </w:pPr>
            <w:r w:rsidRPr="00D726DF">
              <w:rPr>
                <w:rStyle w:val="10pt"/>
                <w:sz w:val="24"/>
                <w:szCs w:val="24"/>
              </w:rPr>
              <w:t>Индивидуальные занятия</w:t>
            </w:r>
          </w:p>
          <w:p w:rsidR="00F11D68" w:rsidRPr="00D726DF" w:rsidRDefault="00E1413D" w:rsidP="00085E3C">
            <w:pPr>
              <w:pStyle w:val="6"/>
              <w:framePr w:w="10646" w:wrap="notBeside" w:vAnchor="text" w:hAnchor="text" w:xAlign="center" w:y="1"/>
              <w:numPr>
                <w:ilvl w:val="0"/>
                <w:numId w:val="67"/>
              </w:numPr>
              <w:shd w:val="clear" w:color="auto" w:fill="auto"/>
              <w:tabs>
                <w:tab w:val="left" w:pos="387"/>
              </w:tabs>
              <w:spacing w:line="274" w:lineRule="exact"/>
              <w:ind w:hanging="160"/>
              <w:rPr>
                <w:sz w:val="24"/>
                <w:szCs w:val="24"/>
              </w:rPr>
            </w:pPr>
            <w:r w:rsidRPr="00D726DF">
              <w:rPr>
                <w:rStyle w:val="10pt"/>
                <w:sz w:val="24"/>
                <w:szCs w:val="24"/>
              </w:rPr>
              <w:t>Тематические досуги</w:t>
            </w:r>
          </w:p>
          <w:p w:rsidR="00F11D68" w:rsidRPr="00D726DF" w:rsidRDefault="00E1413D" w:rsidP="00085E3C">
            <w:pPr>
              <w:pStyle w:val="6"/>
              <w:framePr w:w="10646" w:wrap="notBeside" w:vAnchor="text" w:hAnchor="text" w:xAlign="center" w:y="1"/>
              <w:numPr>
                <w:ilvl w:val="0"/>
                <w:numId w:val="67"/>
              </w:numPr>
              <w:shd w:val="clear" w:color="auto" w:fill="auto"/>
              <w:tabs>
                <w:tab w:val="left" w:pos="387"/>
              </w:tabs>
              <w:spacing w:line="274" w:lineRule="exact"/>
              <w:ind w:hanging="160"/>
              <w:rPr>
                <w:sz w:val="24"/>
                <w:szCs w:val="24"/>
              </w:rPr>
            </w:pPr>
            <w:r w:rsidRPr="00D726DF">
              <w:rPr>
                <w:rStyle w:val="10pt"/>
                <w:sz w:val="24"/>
                <w:szCs w:val="24"/>
              </w:rPr>
              <w:t>Театральные представления</w:t>
            </w:r>
          </w:p>
          <w:p w:rsidR="00F11D68" w:rsidRPr="00D726DF" w:rsidRDefault="00E1413D" w:rsidP="00085E3C">
            <w:pPr>
              <w:pStyle w:val="6"/>
              <w:framePr w:w="10646" w:wrap="notBeside" w:vAnchor="text" w:hAnchor="text" w:xAlign="center" w:y="1"/>
              <w:numPr>
                <w:ilvl w:val="0"/>
                <w:numId w:val="67"/>
              </w:numPr>
              <w:shd w:val="clear" w:color="auto" w:fill="auto"/>
              <w:tabs>
                <w:tab w:val="left" w:pos="382"/>
              </w:tabs>
              <w:spacing w:line="274" w:lineRule="exact"/>
              <w:ind w:hanging="160"/>
              <w:rPr>
                <w:sz w:val="24"/>
                <w:szCs w:val="24"/>
              </w:rPr>
            </w:pPr>
            <w:r w:rsidRPr="00D726DF">
              <w:rPr>
                <w:rStyle w:val="10pt"/>
                <w:sz w:val="24"/>
                <w:szCs w:val="24"/>
              </w:rPr>
              <w:t>Праздники и утренники</w:t>
            </w:r>
          </w:p>
          <w:p w:rsidR="00F11D68" w:rsidRPr="00D726DF" w:rsidRDefault="00E1413D" w:rsidP="00085E3C">
            <w:pPr>
              <w:pStyle w:val="6"/>
              <w:framePr w:w="10646" w:wrap="notBeside" w:vAnchor="text" w:hAnchor="text" w:xAlign="center" w:y="1"/>
              <w:numPr>
                <w:ilvl w:val="0"/>
                <w:numId w:val="67"/>
              </w:numPr>
              <w:shd w:val="clear" w:color="auto" w:fill="auto"/>
              <w:tabs>
                <w:tab w:val="left" w:pos="847"/>
              </w:tabs>
              <w:spacing w:line="274" w:lineRule="exact"/>
              <w:ind w:left="300" w:firstLine="0"/>
              <w:jc w:val="left"/>
              <w:rPr>
                <w:sz w:val="24"/>
                <w:szCs w:val="24"/>
              </w:rPr>
            </w:pPr>
            <w:r w:rsidRPr="00D726DF">
              <w:rPr>
                <w:rStyle w:val="10pt"/>
                <w:sz w:val="24"/>
                <w:szCs w:val="24"/>
              </w:rPr>
              <w:t>Родительские собрания и прочие мероприятия для родителей</w:t>
            </w:r>
          </w:p>
          <w:p w:rsidR="00F11D68" w:rsidRPr="00D726DF" w:rsidRDefault="00E1413D" w:rsidP="00085E3C">
            <w:pPr>
              <w:pStyle w:val="6"/>
              <w:framePr w:w="10646" w:wrap="notBeside" w:vAnchor="text" w:hAnchor="text" w:xAlign="center" w:y="1"/>
              <w:numPr>
                <w:ilvl w:val="0"/>
                <w:numId w:val="67"/>
              </w:numPr>
              <w:shd w:val="clear" w:color="auto" w:fill="auto"/>
              <w:tabs>
                <w:tab w:val="left" w:pos="392"/>
              </w:tabs>
              <w:spacing w:line="274" w:lineRule="exact"/>
              <w:ind w:hanging="160"/>
              <w:rPr>
                <w:sz w:val="24"/>
                <w:szCs w:val="24"/>
              </w:rPr>
            </w:pPr>
            <w:r w:rsidRPr="00D726DF">
              <w:rPr>
                <w:rStyle w:val="10pt"/>
                <w:sz w:val="24"/>
                <w:szCs w:val="24"/>
              </w:rPr>
              <w:t>Физкультурные занятия</w:t>
            </w:r>
          </w:p>
          <w:p w:rsidR="00F11D68" w:rsidRPr="00D726DF" w:rsidRDefault="00E1413D" w:rsidP="00085E3C">
            <w:pPr>
              <w:pStyle w:val="6"/>
              <w:framePr w:w="10646" w:wrap="notBeside" w:vAnchor="text" w:hAnchor="text" w:xAlign="center" w:y="1"/>
              <w:numPr>
                <w:ilvl w:val="0"/>
                <w:numId w:val="67"/>
              </w:numPr>
              <w:shd w:val="clear" w:color="auto" w:fill="auto"/>
              <w:tabs>
                <w:tab w:val="left" w:pos="392"/>
              </w:tabs>
              <w:spacing w:line="274" w:lineRule="exact"/>
              <w:ind w:hanging="160"/>
              <w:rPr>
                <w:sz w:val="24"/>
                <w:szCs w:val="24"/>
              </w:rPr>
            </w:pPr>
            <w:r w:rsidRPr="00D726DF">
              <w:rPr>
                <w:rStyle w:val="10pt"/>
                <w:sz w:val="24"/>
                <w:szCs w:val="24"/>
              </w:rPr>
              <w:t>Спортивные досуги</w:t>
            </w:r>
          </w:p>
          <w:p w:rsidR="00F11D68" w:rsidRPr="00D726DF" w:rsidRDefault="00E1413D" w:rsidP="00085E3C">
            <w:pPr>
              <w:pStyle w:val="6"/>
              <w:framePr w:w="10646" w:wrap="notBeside" w:vAnchor="text" w:hAnchor="text" w:xAlign="center" w:y="1"/>
              <w:numPr>
                <w:ilvl w:val="0"/>
                <w:numId w:val="67"/>
              </w:numPr>
              <w:shd w:val="clear" w:color="auto" w:fill="auto"/>
              <w:tabs>
                <w:tab w:val="left" w:pos="387"/>
              </w:tabs>
              <w:spacing w:line="274" w:lineRule="exact"/>
              <w:ind w:hanging="160"/>
              <w:rPr>
                <w:sz w:val="24"/>
                <w:szCs w:val="24"/>
              </w:rPr>
            </w:pPr>
            <w:r w:rsidRPr="00D726DF">
              <w:rPr>
                <w:rStyle w:val="10pt"/>
                <w:sz w:val="24"/>
                <w:szCs w:val="24"/>
              </w:rPr>
              <w:t>Развлечения</w:t>
            </w:r>
          </w:p>
        </w:tc>
        <w:tc>
          <w:tcPr>
            <w:tcW w:w="6106" w:type="dxa"/>
            <w:tcBorders>
              <w:top w:val="single" w:sz="4" w:space="0" w:color="auto"/>
              <w:left w:val="single" w:sz="4" w:space="0" w:color="auto"/>
              <w:bottom w:val="single" w:sz="4" w:space="0" w:color="auto"/>
              <w:right w:val="single" w:sz="4" w:space="0" w:color="auto"/>
            </w:tcBorders>
            <w:shd w:val="clear" w:color="auto" w:fill="FFFFFF"/>
          </w:tcPr>
          <w:p w:rsidR="00F11D68" w:rsidRPr="00D726DF" w:rsidRDefault="00E1413D" w:rsidP="00085E3C">
            <w:pPr>
              <w:pStyle w:val="6"/>
              <w:framePr w:w="10646" w:wrap="notBeside" w:vAnchor="text" w:hAnchor="text" w:xAlign="center" w:y="1"/>
              <w:numPr>
                <w:ilvl w:val="0"/>
                <w:numId w:val="68"/>
              </w:numPr>
              <w:shd w:val="clear" w:color="auto" w:fill="auto"/>
              <w:tabs>
                <w:tab w:val="left" w:pos="547"/>
              </w:tabs>
              <w:spacing w:line="274" w:lineRule="exact"/>
              <w:ind w:firstLine="0"/>
              <w:rPr>
                <w:sz w:val="24"/>
                <w:szCs w:val="24"/>
              </w:rPr>
            </w:pPr>
            <w:r w:rsidRPr="00D726DF">
              <w:rPr>
                <w:rStyle w:val="10pt"/>
                <w:sz w:val="24"/>
                <w:szCs w:val="24"/>
              </w:rPr>
              <w:t>Библиотека методической литературы, сборники нот</w:t>
            </w:r>
          </w:p>
          <w:p w:rsidR="00F11D68" w:rsidRPr="00D726DF" w:rsidRDefault="00E1413D" w:rsidP="00085E3C">
            <w:pPr>
              <w:pStyle w:val="6"/>
              <w:framePr w:w="10646" w:wrap="notBeside" w:vAnchor="text" w:hAnchor="text" w:xAlign="center" w:y="1"/>
              <w:numPr>
                <w:ilvl w:val="0"/>
                <w:numId w:val="68"/>
              </w:numPr>
              <w:shd w:val="clear" w:color="auto" w:fill="auto"/>
              <w:tabs>
                <w:tab w:val="left" w:pos="542"/>
              </w:tabs>
              <w:spacing w:line="274" w:lineRule="exact"/>
              <w:ind w:firstLine="0"/>
              <w:rPr>
                <w:sz w:val="24"/>
                <w:szCs w:val="24"/>
              </w:rPr>
            </w:pPr>
            <w:r w:rsidRPr="00D726DF">
              <w:rPr>
                <w:rStyle w:val="10pt"/>
                <w:sz w:val="24"/>
                <w:szCs w:val="24"/>
              </w:rPr>
              <w:t>Шкаф для используемых пособий, игрушек, атрибутов и прочего материала</w:t>
            </w:r>
          </w:p>
          <w:p w:rsidR="00F11D68" w:rsidRPr="00D726DF" w:rsidRDefault="00E1413D" w:rsidP="00085E3C">
            <w:pPr>
              <w:pStyle w:val="6"/>
              <w:framePr w:w="10646" w:wrap="notBeside" w:vAnchor="text" w:hAnchor="text" w:xAlign="center" w:y="1"/>
              <w:numPr>
                <w:ilvl w:val="0"/>
                <w:numId w:val="68"/>
              </w:numPr>
              <w:shd w:val="clear" w:color="auto" w:fill="auto"/>
              <w:tabs>
                <w:tab w:val="left" w:pos="547"/>
              </w:tabs>
              <w:spacing w:line="274" w:lineRule="exact"/>
              <w:ind w:firstLine="0"/>
              <w:rPr>
                <w:sz w:val="24"/>
                <w:szCs w:val="24"/>
              </w:rPr>
            </w:pPr>
            <w:r w:rsidRPr="00D726DF">
              <w:rPr>
                <w:rStyle w:val="10pt"/>
                <w:sz w:val="24"/>
                <w:szCs w:val="24"/>
              </w:rPr>
              <w:t>Музыкальный центр</w:t>
            </w:r>
          </w:p>
          <w:p w:rsidR="00F11D68" w:rsidRPr="00D726DF" w:rsidRDefault="00E1413D" w:rsidP="00085E3C">
            <w:pPr>
              <w:pStyle w:val="6"/>
              <w:framePr w:w="10646" w:wrap="notBeside" w:vAnchor="text" w:hAnchor="text" w:xAlign="center" w:y="1"/>
              <w:numPr>
                <w:ilvl w:val="0"/>
                <w:numId w:val="68"/>
              </w:numPr>
              <w:shd w:val="clear" w:color="auto" w:fill="auto"/>
              <w:tabs>
                <w:tab w:val="left" w:pos="542"/>
              </w:tabs>
              <w:spacing w:line="274" w:lineRule="exact"/>
              <w:ind w:firstLine="0"/>
              <w:rPr>
                <w:sz w:val="24"/>
                <w:szCs w:val="24"/>
              </w:rPr>
            </w:pPr>
            <w:r w:rsidRPr="00D726DF">
              <w:rPr>
                <w:rStyle w:val="10pt"/>
                <w:sz w:val="24"/>
                <w:szCs w:val="24"/>
              </w:rPr>
              <w:t>Пианино</w:t>
            </w:r>
          </w:p>
          <w:p w:rsidR="00F11D68" w:rsidRPr="00D726DF" w:rsidRDefault="00E1413D" w:rsidP="00085E3C">
            <w:pPr>
              <w:pStyle w:val="6"/>
              <w:framePr w:w="10646" w:wrap="notBeside" w:vAnchor="text" w:hAnchor="text" w:xAlign="center" w:y="1"/>
              <w:numPr>
                <w:ilvl w:val="0"/>
                <w:numId w:val="68"/>
              </w:numPr>
              <w:shd w:val="clear" w:color="auto" w:fill="auto"/>
              <w:tabs>
                <w:tab w:val="left" w:pos="547"/>
              </w:tabs>
              <w:spacing w:line="274" w:lineRule="exact"/>
              <w:ind w:firstLine="0"/>
              <w:rPr>
                <w:sz w:val="24"/>
                <w:szCs w:val="24"/>
              </w:rPr>
            </w:pPr>
            <w:r w:rsidRPr="00D726DF">
              <w:rPr>
                <w:rStyle w:val="10pt"/>
                <w:sz w:val="24"/>
                <w:szCs w:val="24"/>
              </w:rPr>
              <w:t>Детские, взрослые костюмы</w:t>
            </w:r>
          </w:p>
          <w:p w:rsidR="00F11D68" w:rsidRPr="00D726DF" w:rsidRDefault="00E1413D" w:rsidP="00085E3C">
            <w:pPr>
              <w:pStyle w:val="6"/>
              <w:framePr w:w="10646" w:wrap="notBeside" w:vAnchor="text" w:hAnchor="text" w:xAlign="center" w:y="1"/>
              <w:numPr>
                <w:ilvl w:val="0"/>
                <w:numId w:val="68"/>
              </w:numPr>
              <w:shd w:val="clear" w:color="auto" w:fill="auto"/>
              <w:tabs>
                <w:tab w:val="left" w:pos="542"/>
              </w:tabs>
              <w:spacing w:line="274" w:lineRule="exact"/>
              <w:ind w:firstLine="0"/>
              <w:rPr>
                <w:sz w:val="24"/>
                <w:szCs w:val="24"/>
              </w:rPr>
            </w:pPr>
            <w:r w:rsidRPr="00D726DF">
              <w:rPr>
                <w:rStyle w:val="10pt"/>
                <w:sz w:val="24"/>
                <w:szCs w:val="24"/>
              </w:rPr>
              <w:t>Ноутбук</w:t>
            </w:r>
          </w:p>
          <w:p w:rsidR="00F11D68" w:rsidRPr="00D726DF" w:rsidRDefault="00E1413D" w:rsidP="00085E3C">
            <w:pPr>
              <w:pStyle w:val="6"/>
              <w:framePr w:w="10646" w:wrap="notBeside" w:vAnchor="text" w:hAnchor="text" w:xAlign="center" w:y="1"/>
              <w:numPr>
                <w:ilvl w:val="0"/>
                <w:numId w:val="68"/>
              </w:numPr>
              <w:shd w:val="clear" w:color="auto" w:fill="auto"/>
              <w:tabs>
                <w:tab w:val="left" w:pos="552"/>
              </w:tabs>
              <w:spacing w:line="259" w:lineRule="exact"/>
              <w:ind w:firstLine="0"/>
              <w:rPr>
                <w:sz w:val="24"/>
                <w:szCs w:val="24"/>
              </w:rPr>
            </w:pPr>
            <w:r w:rsidRPr="00D726DF">
              <w:rPr>
                <w:rStyle w:val="10pt"/>
                <w:sz w:val="24"/>
                <w:szCs w:val="24"/>
              </w:rPr>
              <w:t>Спортивное оборудование и спортивный инвентарь для развития физических качеств.</w:t>
            </w:r>
          </w:p>
          <w:p w:rsidR="00F11D68" w:rsidRPr="00D726DF" w:rsidRDefault="00E1413D" w:rsidP="00085E3C">
            <w:pPr>
              <w:pStyle w:val="6"/>
              <w:framePr w:w="10646" w:wrap="notBeside" w:vAnchor="text" w:hAnchor="text" w:xAlign="center" w:y="1"/>
              <w:numPr>
                <w:ilvl w:val="0"/>
                <w:numId w:val="68"/>
              </w:numPr>
              <w:shd w:val="clear" w:color="auto" w:fill="auto"/>
              <w:tabs>
                <w:tab w:val="left" w:pos="552"/>
              </w:tabs>
              <w:spacing w:line="259" w:lineRule="exact"/>
              <w:ind w:firstLine="0"/>
              <w:rPr>
                <w:sz w:val="24"/>
                <w:szCs w:val="24"/>
              </w:rPr>
            </w:pPr>
            <w:r w:rsidRPr="00D726DF">
              <w:rPr>
                <w:rStyle w:val="10pt"/>
                <w:sz w:val="24"/>
                <w:szCs w:val="24"/>
              </w:rPr>
              <w:t>Физкультурное оборудование для гимнастики после сна: ребристая дорожка, массажные коврики и мячи, резиновые кольца и кубики, батут, стенка и т.д.</w:t>
            </w:r>
          </w:p>
        </w:tc>
      </w:tr>
    </w:tbl>
    <w:p w:rsidR="00F11D68" w:rsidRPr="00D726DF" w:rsidRDefault="00F11D68">
      <w:pPr>
        <w:rPr>
          <w:rFonts w:ascii="Times New Roman" w:hAnsi="Times New Roman" w:cs="Times New Roman"/>
        </w:rPr>
      </w:pPr>
    </w:p>
    <w:p w:rsidR="00F11D68" w:rsidRPr="00D726DF" w:rsidRDefault="00F11D68">
      <w:pPr>
        <w:rPr>
          <w:rFonts w:ascii="Times New Roman" w:hAnsi="Times New Roman" w:cs="Times New Roman"/>
        </w:rPr>
        <w:sectPr w:rsidR="00F11D68" w:rsidRPr="00D726DF">
          <w:type w:val="continuous"/>
          <w:pgSz w:w="11909" w:h="16838"/>
          <w:pgMar w:top="398" w:right="626" w:bottom="1118" w:left="626" w:header="0" w:footer="3" w:gutter="0"/>
          <w:cols w:space="720"/>
          <w:noEndnote/>
          <w:docGrid w:linePitch="360"/>
        </w:sectPr>
      </w:pPr>
    </w:p>
    <w:p w:rsidR="00F11D68" w:rsidRPr="00D726DF" w:rsidRDefault="00E1413D" w:rsidP="00085E3C">
      <w:pPr>
        <w:pStyle w:val="30"/>
        <w:numPr>
          <w:ilvl w:val="1"/>
          <w:numId w:val="71"/>
        </w:numPr>
        <w:shd w:val="clear" w:color="auto" w:fill="auto"/>
        <w:tabs>
          <w:tab w:val="left" w:pos="3328"/>
        </w:tabs>
        <w:spacing w:after="178" w:line="230" w:lineRule="exact"/>
        <w:jc w:val="both"/>
        <w:rPr>
          <w:sz w:val="24"/>
          <w:szCs w:val="24"/>
        </w:rPr>
      </w:pPr>
      <w:r w:rsidRPr="00D726DF">
        <w:rPr>
          <w:sz w:val="24"/>
          <w:szCs w:val="24"/>
        </w:rPr>
        <w:lastRenderedPageBreak/>
        <w:t>Кадровые условия реализации Программы</w:t>
      </w:r>
    </w:p>
    <w:p w:rsidR="00F37680" w:rsidRDefault="00E1413D">
      <w:pPr>
        <w:pStyle w:val="6"/>
        <w:shd w:val="clear" w:color="auto" w:fill="auto"/>
        <w:spacing w:after="290" w:line="293" w:lineRule="exact"/>
        <w:ind w:left="20" w:right="5900" w:firstLine="0"/>
        <w:jc w:val="left"/>
        <w:rPr>
          <w:sz w:val="24"/>
          <w:szCs w:val="24"/>
        </w:rPr>
      </w:pPr>
      <w:r w:rsidRPr="00D726DF">
        <w:rPr>
          <w:sz w:val="24"/>
          <w:szCs w:val="24"/>
        </w:rPr>
        <w:t xml:space="preserve">Музыкальный руководитель </w:t>
      </w:r>
      <w:r w:rsidR="00F37680">
        <w:rPr>
          <w:sz w:val="24"/>
          <w:szCs w:val="24"/>
        </w:rPr>
        <w:t>–</w:t>
      </w:r>
      <w:r w:rsidRPr="00D726DF">
        <w:rPr>
          <w:sz w:val="24"/>
          <w:szCs w:val="24"/>
        </w:rPr>
        <w:t xml:space="preserve"> 1</w:t>
      </w:r>
    </w:p>
    <w:p w:rsidR="00F37680" w:rsidRDefault="00E1413D">
      <w:pPr>
        <w:pStyle w:val="6"/>
        <w:shd w:val="clear" w:color="auto" w:fill="auto"/>
        <w:spacing w:after="290" w:line="293" w:lineRule="exact"/>
        <w:ind w:left="20" w:right="5900" w:firstLine="0"/>
        <w:jc w:val="left"/>
        <w:rPr>
          <w:sz w:val="24"/>
          <w:szCs w:val="24"/>
        </w:rPr>
      </w:pPr>
      <w:r w:rsidRPr="00D726DF">
        <w:rPr>
          <w:sz w:val="24"/>
          <w:szCs w:val="24"/>
        </w:rPr>
        <w:t xml:space="preserve">Воспитатель </w:t>
      </w:r>
      <w:r w:rsidR="00F37680">
        <w:rPr>
          <w:sz w:val="24"/>
          <w:szCs w:val="24"/>
        </w:rPr>
        <w:t>–</w:t>
      </w:r>
      <w:r w:rsidRPr="00D726DF">
        <w:rPr>
          <w:sz w:val="24"/>
          <w:szCs w:val="24"/>
        </w:rPr>
        <w:t xml:space="preserve"> </w:t>
      </w:r>
      <w:r w:rsidR="00F37680">
        <w:rPr>
          <w:sz w:val="24"/>
          <w:szCs w:val="24"/>
        </w:rPr>
        <w:t>9</w:t>
      </w:r>
    </w:p>
    <w:p w:rsidR="00F37680" w:rsidRDefault="00F37680">
      <w:pPr>
        <w:pStyle w:val="6"/>
        <w:shd w:val="clear" w:color="auto" w:fill="auto"/>
        <w:spacing w:after="290" w:line="293" w:lineRule="exact"/>
        <w:ind w:left="20" w:right="5900" w:firstLine="0"/>
        <w:jc w:val="left"/>
        <w:rPr>
          <w:sz w:val="24"/>
          <w:szCs w:val="24"/>
        </w:rPr>
      </w:pPr>
      <w:r>
        <w:rPr>
          <w:sz w:val="24"/>
          <w:szCs w:val="24"/>
        </w:rPr>
        <w:t xml:space="preserve">Педагог-психолог - 1 </w:t>
      </w:r>
    </w:p>
    <w:p w:rsidR="00F11D68" w:rsidRPr="00D726DF" w:rsidRDefault="00E1413D">
      <w:pPr>
        <w:pStyle w:val="6"/>
        <w:shd w:val="clear" w:color="auto" w:fill="auto"/>
        <w:spacing w:after="290" w:line="293" w:lineRule="exact"/>
        <w:ind w:left="20" w:right="5900" w:firstLine="0"/>
        <w:jc w:val="left"/>
        <w:rPr>
          <w:sz w:val="24"/>
          <w:szCs w:val="24"/>
        </w:rPr>
      </w:pPr>
      <w:r w:rsidRPr="00D726DF">
        <w:rPr>
          <w:sz w:val="24"/>
          <w:szCs w:val="24"/>
        </w:rPr>
        <w:t>Инструктор по труду - 1</w:t>
      </w:r>
    </w:p>
    <w:p w:rsidR="00F11D68" w:rsidRPr="00D726DF" w:rsidRDefault="00E1413D">
      <w:pPr>
        <w:pStyle w:val="6"/>
        <w:shd w:val="clear" w:color="auto" w:fill="auto"/>
        <w:spacing w:after="254" w:line="230" w:lineRule="exact"/>
        <w:ind w:left="20" w:firstLine="0"/>
        <w:jc w:val="left"/>
        <w:rPr>
          <w:sz w:val="24"/>
          <w:szCs w:val="24"/>
        </w:rPr>
      </w:pPr>
      <w:r w:rsidRPr="00D726DF">
        <w:rPr>
          <w:sz w:val="24"/>
          <w:szCs w:val="24"/>
        </w:rPr>
        <w:t>Всего: 1</w:t>
      </w:r>
      <w:r w:rsidR="00F37680">
        <w:rPr>
          <w:sz w:val="24"/>
          <w:szCs w:val="24"/>
        </w:rPr>
        <w:t>2</w:t>
      </w:r>
      <w:r w:rsidRPr="00D726DF">
        <w:rPr>
          <w:sz w:val="24"/>
          <w:szCs w:val="24"/>
        </w:rPr>
        <w:t xml:space="preserve"> педагогов</w:t>
      </w:r>
    </w:p>
    <w:p w:rsidR="00F11D68" w:rsidRPr="00D726DF" w:rsidRDefault="00E1413D">
      <w:pPr>
        <w:pStyle w:val="25"/>
        <w:framePr w:w="8866" w:wrap="notBeside" w:vAnchor="text" w:hAnchor="text" w:xAlign="center" w:y="1"/>
        <w:shd w:val="clear" w:color="auto" w:fill="auto"/>
        <w:spacing w:line="230" w:lineRule="exact"/>
        <w:rPr>
          <w:sz w:val="24"/>
          <w:szCs w:val="24"/>
        </w:rPr>
      </w:pPr>
      <w:r w:rsidRPr="00D726DF">
        <w:rPr>
          <w:rStyle w:val="26"/>
          <w:b/>
          <w:bCs/>
          <w:sz w:val="24"/>
          <w:szCs w:val="24"/>
        </w:rPr>
        <w:t>Образовательный уровень педагогов:</w:t>
      </w:r>
    </w:p>
    <w:tbl>
      <w:tblPr>
        <w:tblOverlap w:val="never"/>
        <w:tblW w:w="0" w:type="auto"/>
        <w:jc w:val="center"/>
        <w:tblLayout w:type="fixed"/>
        <w:tblCellMar>
          <w:left w:w="10" w:type="dxa"/>
          <w:right w:w="10" w:type="dxa"/>
        </w:tblCellMar>
        <w:tblLook w:val="04A0" w:firstRow="1" w:lastRow="0" w:firstColumn="1" w:lastColumn="0" w:noHBand="0" w:noVBand="1"/>
      </w:tblPr>
      <w:tblGrid>
        <w:gridCol w:w="1920"/>
        <w:gridCol w:w="802"/>
        <w:gridCol w:w="3374"/>
        <w:gridCol w:w="2770"/>
      </w:tblGrid>
      <w:tr w:rsidR="00F11D68" w:rsidRPr="00D726DF">
        <w:trPr>
          <w:trHeight w:hRule="exact" w:val="298"/>
          <w:jc w:val="center"/>
        </w:trPr>
        <w:tc>
          <w:tcPr>
            <w:tcW w:w="6096" w:type="dxa"/>
            <w:gridSpan w:val="3"/>
            <w:tcBorders>
              <w:top w:val="single" w:sz="4" w:space="0" w:color="auto"/>
              <w:left w:val="single" w:sz="4" w:space="0" w:color="auto"/>
            </w:tcBorders>
            <w:shd w:val="clear" w:color="auto" w:fill="FFFFFF"/>
            <w:vAlign w:val="bottom"/>
          </w:tcPr>
          <w:p w:rsidR="00F11D68" w:rsidRPr="00D726DF" w:rsidRDefault="00E1413D">
            <w:pPr>
              <w:pStyle w:val="6"/>
              <w:framePr w:w="8866" w:wrap="notBeside" w:vAnchor="text" w:hAnchor="text" w:xAlign="center" w:y="1"/>
              <w:shd w:val="clear" w:color="auto" w:fill="auto"/>
              <w:spacing w:line="230" w:lineRule="exact"/>
              <w:ind w:left="120" w:firstLine="0"/>
              <w:jc w:val="left"/>
              <w:rPr>
                <w:sz w:val="24"/>
                <w:szCs w:val="24"/>
              </w:rPr>
            </w:pPr>
            <w:r w:rsidRPr="00D726DF">
              <w:rPr>
                <w:sz w:val="24"/>
                <w:szCs w:val="24"/>
              </w:rPr>
              <w:t>показатель</w:t>
            </w:r>
          </w:p>
        </w:tc>
        <w:tc>
          <w:tcPr>
            <w:tcW w:w="2770" w:type="dxa"/>
            <w:tcBorders>
              <w:top w:val="single" w:sz="4" w:space="0" w:color="auto"/>
              <w:left w:val="single" w:sz="4" w:space="0" w:color="auto"/>
              <w:right w:val="single" w:sz="4" w:space="0" w:color="auto"/>
            </w:tcBorders>
            <w:shd w:val="clear" w:color="auto" w:fill="FFFFFF"/>
            <w:vAlign w:val="bottom"/>
          </w:tcPr>
          <w:p w:rsidR="00F11D68" w:rsidRPr="00D726DF" w:rsidRDefault="00E1413D">
            <w:pPr>
              <w:pStyle w:val="6"/>
              <w:framePr w:w="8866" w:wrap="notBeside" w:vAnchor="text" w:hAnchor="text" w:xAlign="center" w:y="1"/>
              <w:shd w:val="clear" w:color="auto" w:fill="auto"/>
              <w:spacing w:line="230" w:lineRule="exact"/>
              <w:ind w:left="120" w:firstLine="0"/>
              <w:jc w:val="left"/>
              <w:rPr>
                <w:sz w:val="24"/>
                <w:szCs w:val="24"/>
              </w:rPr>
            </w:pPr>
            <w:r w:rsidRPr="00D726DF">
              <w:rPr>
                <w:sz w:val="24"/>
                <w:szCs w:val="24"/>
              </w:rPr>
              <w:t>Количество (чел)</w:t>
            </w:r>
          </w:p>
        </w:tc>
      </w:tr>
      <w:tr w:rsidR="00F11D68" w:rsidRPr="00D726DF">
        <w:trPr>
          <w:trHeight w:hRule="exact" w:val="283"/>
          <w:jc w:val="center"/>
        </w:trPr>
        <w:tc>
          <w:tcPr>
            <w:tcW w:w="6096" w:type="dxa"/>
            <w:gridSpan w:val="3"/>
            <w:tcBorders>
              <w:top w:val="single" w:sz="4" w:space="0" w:color="auto"/>
              <w:left w:val="single" w:sz="4" w:space="0" w:color="auto"/>
            </w:tcBorders>
            <w:shd w:val="clear" w:color="auto" w:fill="FFFFFF"/>
            <w:vAlign w:val="bottom"/>
          </w:tcPr>
          <w:p w:rsidR="00F11D68" w:rsidRPr="00D726DF" w:rsidRDefault="00E1413D">
            <w:pPr>
              <w:pStyle w:val="6"/>
              <w:framePr w:w="8866" w:wrap="notBeside" w:vAnchor="text" w:hAnchor="text" w:xAlign="center" w:y="1"/>
              <w:shd w:val="clear" w:color="auto" w:fill="auto"/>
              <w:spacing w:line="230" w:lineRule="exact"/>
              <w:ind w:left="120" w:firstLine="0"/>
              <w:jc w:val="left"/>
              <w:rPr>
                <w:sz w:val="24"/>
                <w:szCs w:val="24"/>
              </w:rPr>
            </w:pPr>
            <w:r w:rsidRPr="00D726DF">
              <w:rPr>
                <w:sz w:val="24"/>
                <w:szCs w:val="24"/>
              </w:rPr>
              <w:t>Всего педагогических работников (чел)</w:t>
            </w:r>
          </w:p>
        </w:tc>
        <w:tc>
          <w:tcPr>
            <w:tcW w:w="2770" w:type="dxa"/>
            <w:tcBorders>
              <w:top w:val="single" w:sz="4" w:space="0" w:color="auto"/>
              <w:left w:val="single" w:sz="4" w:space="0" w:color="auto"/>
              <w:right w:val="single" w:sz="4" w:space="0" w:color="auto"/>
            </w:tcBorders>
            <w:shd w:val="clear" w:color="auto" w:fill="FFFFFF"/>
            <w:vAlign w:val="bottom"/>
          </w:tcPr>
          <w:p w:rsidR="00F11D68" w:rsidRPr="00D726DF" w:rsidRDefault="00E1413D" w:rsidP="00F37680">
            <w:pPr>
              <w:pStyle w:val="6"/>
              <w:framePr w:w="8866" w:wrap="notBeside" w:vAnchor="text" w:hAnchor="text" w:xAlign="center" w:y="1"/>
              <w:shd w:val="clear" w:color="auto" w:fill="auto"/>
              <w:spacing w:line="230" w:lineRule="exact"/>
              <w:ind w:firstLine="0"/>
              <w:jc w:val="center"/>
              <w:rPr>
                <w:sz w:val="24"/>
                <w:szCs w:val="24"/>
              </w:rPr>
            </w:pPr>
            <w:r w:rsidRPr="00D726DF">
              <w:rPr>
                <w:sz w:val="24"/>
                <w:szCs w:val="24"/>
              </w:rPr>
              <w:t>1</w:t>
            </w:r>
            <w:r w:rsidR="00F37680">
              <w:rPr>
                <w:sz w:val="24"/>
                <w:szCs w:val="24"/>
              </w:rPr>
              <w:t>2</w:t>
            </w:r>
          </w:p>
        </w:tc>
      </w:tr>
      <w:tr w:rsidR="00F11D68" w:rsidRPr="00D726DF" w:rsidTr="00F37680">
        <w:trPr>
          <w:trHeight w:hRule="exact" w:val="760"/>
          <w:jc w:val="center"/>
        </w:trPr>
        <w:tc>
          <w:tcPr>
            <w:tcW w:w="6096" w:type="dxa"/>
            <w:gridSpan w:val="3"/>
            <w:tcBorders>
              <w:top w:val="single" w:sz="4" w:space="0" w:color="auto"/>
              <w:left w:val="single" w:sz="4" w:space="0" w:color="auto"/>
            </w:tcBorders>
            <w:shd w:val="clear" w:color="auto" w:fill="FFFFFF"/>
            <w:vAlign w:val="bottom"/>
          </w:tcPr>
          <w:p w:rsidR="00F11D68" w:rsidRPr="00D726DF" w:rsidRDefault="00E1413D">
            <w:pPr>
              <w:pStyle w:val="6"/>
              <w:framePr w:w="8866" w:wrap="notBeside" w:vAnchor="text" w:hAnchor="text" w:xAlign="center" w:y="1"/>
              <w:shd w:val="clear" w:color="auto" w:fill="auto"/>
              <w:spacing w:line="326" w:lineRule="exact"/>
              <w:ind w:left="120" w:firstLine="0"/>
              <w:jc w:val="left"/>
              <w:rPr>
                <w:sz w:val="24"/>
                <w:szCs w:val="24"/>
              </w:rPr>
            </w:pPr>
            <w:r w:rsidRPr="00D726DF">
              <w:rPr>
                <w:sz w:val="24"/>
                <w:szCs w:val="24"/>
              </w:rPr>
              <w:t>Укомплектованность штатов педагогических работников</w:t>
            </w:r>
            <w:proofErr w:type="gramStart"/>
            <w:r w:rsidRPr="00D726DF">
              <w:rPr>
                <w:sz w:val="24"/>
                <w:szCs w:val="24"/>
              </w:rPr>
              <w:t xml:space="preserve"> (%)</w:t>
            </w:r>
            <w:proofErr w:type="gramEnd"/>
          </w:p>
        </w:tc>
        <w:tc>
          <w:tcPr>
            <w:tcW w:w="2770" w:type="dxa"/>
            <w:tcBorders>
              <w:top w:val="single" w:sz="4" w:space="0" w:color="auto"/>
              <w:left w:val="single" w:sz="4" w:space="0" w:color="auto"/>
              <w:right w:val="single" w:sz="4" w:space="0" w:color="auto"/>
            </w:tcBorders>
            <w:shd w:val="clear" w:color="auto" w:fill="FFFFFF"/>
          </w:tcPr>
          <w:p w:rsidR="00F11D68" w:rsidRPr="00D726DF" w:rsidRDefault="00E1413D" w:rsidP="00F37680">
            <w:pPr>
              <w:pStyle w:val="6"/>
              <w:framePr w:w="8866" w:wrap="notBeside" w:vAnchor="text" w:hAnchor="text" w:xAlign="center" w:y="1"/>
              <w:shd w:val="clear" w:color="auto" w:fill="auto"/>
              <w:spacing w:line="230" w:lineRule="exact"/>
              <w:ind w:firstLine="0"/>
              <w:jc w:val="center"/>
              <w:rPr>
                <w:sz w:val="24"/>
                <w:szCs w:val="24"/>
              </w:rPr>
            </w:pPr>
            <w:r w:rsidRPr="00D726DF">
              <w:rPr>
                <w:sz w:val="24"/>
                <w:szCs w:val="24"/>
              </w:rPr>
              <w:t>1</w:t>
            </w:r>
            <w:r w:rsidR="00F37680">
              <w:rPr>
                <w:sz w:val="24"/>
                <w:szCs w:val="24"/>
              </w:rPr>
              <w:t>2</w:t>
            </w:r>
          </w:p>
        </w:tc>
      </w:tr>
      <w:tr w:rsidR="00F11D68" w:rsidRPr="00D726DF">
        <w:trPr>
          <w:trHeight w:hRule="exact" w:val="288"/>
          <w:jc w:val="center"/>
        </w:trPr>
        <w:tc>
          <w:tcPr>
            <w:tcW w:w="6096" w:type="dxa"/>
            <w:gridSpan w:val="3"/>
            <w:tcBorders>
              <w:top w:val="single" w:sz="4" w:space="0" w:color="auto"/>
              <w:left w:val="single" w:sz="4" w:space="0" w:color="auto"/>
            </w:tcBorders>
            <w:shd w:val="clear" w:color="auto" w:fill="FFFFFF"/>
            <w:vAlign w:val="center"/>
          </w:tcPr>
          <w:p w:rsidR="00F11D68" w:rsidRPr="00D726DF" w:rsidRDefault="00E1413D">
            <w:pPr>
              <w:pStyle w:val="6"/>
              <w:framePr w:w="8866" w:wrap="notBeside" w:vAnchor="text" w:hAnchor="text" w:xAlign="center" w:y="1"/>
              <w:shd w:val="clear" w:color="auto" w:fill="auto"/>
              <w:spacing w:line="230" w:lineRule="exact"/>
              <w:ind w:left="120" w:firstLine="0"/>
              <w:jc w:val="left"/>
              <w:rPr>
                <w:sz w:val="24"/>
                <w:szCs w:val="24"/>
              </w:rPr>
            </w:pPr>
            <w:r w:rsidRPr="00D726DF">
              <w:rPr>
                <w:sz w:val="24"/>
                <w:szCs w:val="24"/>
              </w:rPr>
              <w:t>Внешних совместителей</w:t>
            </w:r>
          </w:p>
        </w:tc>
        <w:tc>
          <w:tcPr>
            <w:tcW w:w="2770" w:type="dxa"/>
            <w:tcBorders>
              <w:top w:val="single" w:sz="4" w:space="0" w:color="auto"/>
              <w:left w:val="single" w:sz="4" w:space="0" w:color="auto"/>
              <w:right w:val="single" w:sz="4" w:space="0" w:color="auto"/>
            </w:tcBorders>
            <w:shd w:val="clear" w:color="auto" w:fill="FFFFFF"/>
            <w:vAlign w:val="bottom"/>
          </w:tcPr>
          <w:p w:rsidR="00F11D68" w:rsidRPr="00D726DF" w:rsidRDefault="00E1413D">
            <w:pPr>
              <w:pStyle w:val="6"/>
              <w:framePr w:w="8866" w:wrap="notBeside" w:vAnchor="text" w:hAnchor="text" w:xAlign="center" w:y="1"/>
              <w:shd w:val="clear" w:color="auto" w:fill="auto"/>
              <w:spacing w:line="230" w:lineRule="exact"/>
              <w:ind w:firstLine="0"/>
              <w:jc w:val="center"/>
              <w:rPr>
                <w:sz w:val="24"/>
                <w:szCs w:val="24"/>
              </w:rPr>
            </w:pPr>
            <w:r w:rsidRPr="00D726DF">
              <w:rPr>
                <w:sz w:val="24"/>
                <w:szCs w:val="24"/>
              </w:rPr>
              <w:t>0</w:t>
            </w:r>
          </w:p>
        </w:tc>
      </w:tr>
      <w:tr w:rsidR="00F11D68" w:rsidRPr="00D726DF">
        <w:trPr>
          <w:trHeight w:hRule="exact" w:val="562"/>
          <w:jc w:val="center"/>
        </w:trPr>
        <w:tc>
          <w:tcPr>
            <w:tcW w:w="6096" w:type="dxa"/>
            <w:gridSpan w:val="3"/>
            <w:tcBorders>
              <w:top w:val="single" w:sz="4" w:space="0" w:color="auto"/>
              <w:left w:val="single" w:sz="4" w:space="0" w:color="auto"/>
            </w:tcBorders>
            <w:shd w:val="clear" w:color="auto" w:fill="FFFFFF"/>
            <w:vAlign w:val="bottom"/>
          </w:tcPr>
          <w:p w:rsidR="00F11D68" w:rsidRPr="00D726DF" w:rsidRDefault="00E1413D">
            <w:pPr>
              <w:pStyle w:val="6"/>
              <w:framePr w:w="8866" w:wrap="notBeside" w:vAnchor="text" w:hAnchor="text" w:xAlign="center" w:y="1"/>
              <w:shd w:val="clear" w:color="auto" w:fill="auto"/>
              <w:spacing w:line="278" w:lineRule="exact"/>
              <w:ind w:left="120" w:firstLine="0"/>
              <w:jc w:val="left"/>
              <w:rPr>
                <w:sz w:val="24"/>
                <w:szCs w:val="24"/>
              </w:rPr>
            </w:pPr>
            <w:r w:rsidRPr="00D726DF">
              <w:rPr>
                <w:sz w:val="24"/>
                <w:szCs w:val="24"/>
              </w:rPr>
              <w:t>Количество педагогических работников, имеющих высшее образование</w:t>
            </w:r>
          </w:p>
        </w:tc>
        <w:tc>
          <w:tcPr>
            <w:tcW w:w="2770" w:type="dxa"/>
            <w:tcBorders>
              <w:top w:val="single" w:sz="4" w:space="0" w:color="auto"/>
              <w:left w:val="single" w:sz="4" w:space="0" w:color="auto"/>
              <w:right w:val="single" w:sz="4" w:space="0" w:color="auto"/>
            </w:tcBorders>
            <w:shd w:val="clear" w:color="auto" w:fill="FFFFFF"/>
          </w:tcPr>
          <w:p w:rsidR="00F11D68" w:rsidRPr="00D726DF" w:rsidRDefault="00F37680">
            <w:pPr>
              <w:pStyle w:val="6"/>
              <w:framePr w:w="8866" w:wrap="notBeside" w:vAnchor="text" w:hAnchor="text" w:xAlign="center" w:y="1"/>
              <w:shd w:val="clear" w:color="auto" w:fill="auto"/>
              <w:spacing w:line="230" w:lineRule="exact"/>
              <w:ind w:firstLine="0"/>
              <w:jc w:val="center"/>
              <w:rPr>
                <w:sz w:val="24"/>
                <w:szCs w:val="24"/>
              </w:rPr>
            </w:pPr>
            <w:r>
              <w:rPr>
                <w:sz w:val="24"/>
                <w:szCs w:val="24"/>
              </w:rPr>
              <w:t>12</w:t>
            </w:r>
          </w:p>
        </w:tc>
      </w:tr>
      <w:tr w:rsidR="00F11D68" w:rsidRPr="00D726DF">
        <w:trPr>
          <w:trHeight w:hRule="exact" w:val="562"/>
          <w:jc w:val="center"/>
        </w:trPr>
        <w:tc>
          <w:tcPr>
            <w:tcW w:w="6096" w:type="dxa"/>
            <w:gridSpan w:val="3"/>
            <w:tcBorders>
              <w:top w:val="single" w:sz="4" w:space="0" w:color="auto"/>
              <w:left w:val="single" w:sz="4" w:space="0" w:color="auto"/>
            </w:tcBorders>
            <w:shd w:val="clear" w:color="auto" w:fill="FFFFFF"/>
            <w:vAlign w:val="bottom"/>
          </w:tcPr>
          <w:p w:rsidR="00F11D68" w:rsidRPr="00D726DF" w:rsidRDefault="00E1413D">
            <w:pPr>
              <w:pStyle w:val="6"/>
              <w:framePr w:w="8866" w:wrap="notBeside" w:vAnchor="text" w:hAnchor="text" w:xAlign="center" w:y="1"/>
              <w:shd w:val="clear" w:color="auto" w:fill="auto"/>
              <w:spacing w:line="278" w:lineRule="exact"/>
              <w:ind w:left="120" w:firstLine="0"/>
              <w:jc w:val="left"/>
              <w:rPr>
                <w:sz w:val="24"/>
                <w:szCs w:val="24"/>
              </w:rPr>
            </w:pPr>
            <w:r w:rsidRPr="00D726DF">
              <w:rPr>
                <w:sz w:val="24"/>
                <w:szCs w:val="24"/>
              </w:rPr>
              <w:t>Количество педагогических работников, имеющих среднее профессиональное образование</w:t>
            </w:r>
          </w:p>
        </w:tc>
        <w:tc>
          <w:tcPr>
            <w:tcW w:w="2770" w:type="dxa"/>
            <w:tcBorders>
              <w:top w:val="single" w:sz="4" w:space="0" w:color="auto"/>
              <w:left w:val="single" w:sz="4" w:space="0" w:color="auto"/>
              <w:right w:val="single" w:sz="4" w:space="0" w:color="auto"/>
            </w:tcBorders>
            <w:shd w:val="clear" w:color="auto" w:fill="FFFFFF"/>
          </w:tcPr>
          <w:p w:rsidR="00F11D68" w:rsidRPr="00D726DF" w:rsidRDefault="00F11D68">
            <w:pPr>
              <w:pStyle w:val="6"/>
              <w:framePr w:w="8866" w:wrap="notBeside" w:vAnchor="text" w:hAnchor="text" w:xAlign="center" w:y="1"/>
              <w:shd w:val="clear" w:color="auto" w:fill="auto"/>
              <w:spacing w:line="230" w:lineRule="exact"/>
              <w:ind w:firstLine="0"/>
              <w:jc w:val="center"/>
              <w:rPr>
                <w:sz w:val="24"/>
                <w:szCs w:val="24"/>
              </w:rPr>
            </w:pPr>
          </w:p>
        </w:tc>
      </w:tr>
      <w:tr w:rsidR="00F11D68" w:rsidRPr="00D726DF">
        <w:trPr>
          <w:trHeight w:hRule="exact" w:val="283"/>
          <w:jc w:val="center"/>
        </w:trPr>
        <w:tc>
          <w:tcPr>
            <w:tcW w:w="2722" w:type="dxa"/>
            <w:gridSpan w:val="2"/>
            <w:vMerge w:val="restart"/>
            <w:tcBorders>
              <w:top w:val="single" w:sz="4" w:space="0" w:color="auto"/>
              <w:left w:val="single" w:sz="4" w:space="0" w:color="auto"/>
            </w:tcBorders>
            <w:shd w:val="clear" w:color="auto" w:fill="FFFFFF"/>
            <w:vAlign w:val="bottom"/>
          </w:tcPr>
          <w:p w:rsidR="00F11D68" w:rsidRPr="00D726DF" w:rsidRDefault="00E1413D">
            <w:pPr>
              <w:pStyle w:val="6"/>
              <w:framePr w:w="8866" w:wrap="notBeside" w:vAnchor="text" w:hAnchor="text" w:xAlign="center" w:y="1"/>
              <w:shd w:val="clear" w:color="auto" w:fill="auto"/>
              <w:spacing w:line="274" w:lineRule="exact"/>
              <w:ind w:left="120" w:firstLine="0"/>
              <w:jc w:val="left"/>
              <w:rPr>
                <w:sz w:val="24"/>
                <w:szCs w:val="24"/>
              </w:rPr>
            </w:pPr>
            <w:r w:rsidRPr="00D726DF">
              <w:rPr>
                <w:sz w:val="24"/>
                <w:szCs w:val="24"/>
              </w:rPr>
              <w:t>Педагогических работников, имеющих квалификационную категорию</w:t>
            </w:r>
          </w:p>
        </w:tc>
        <w:tc>
          <w:tcPr>
            <w:tcW w:w="3374" w:type="dxa"/>
            <w:tcBorders>
              <w:top w:val="single" w:sz="4" w:space="0" w:color="auto"/>
              <w:left w:val="single" w:sz="4" w:space="0" w:color="auto"/>
            </w:tcBorders>
            <w:shd w:val="clear" w:color="auto" w:fill="FFFFFF"/>
            <w:vAlign w:val="bottom"/>
          </w:tcPr>
          <w:p w:rsidR="00F11D68" w:rsidRPr="00D726DF" w:rsidRDefault="00E1413D">
            <w:pPr>
              <w:pStyle w:val="6"/>
              <w:framePr w:w="8866" w:wrap="notBeside" w:vAnchor="text" w:hAnchor="text" w:xAlign="center" w:y="1"/>
              <w:shd w:val="clear" w:color="auto" w:fill="auto"/>
              <w:spacing w:line="230" w:lineRule="exact"/>
              <w:ind w:left="120" w:firstLine="0"/>
              <w:jc w:val="left"/>
              <w:rPr>
                <w:sz w:val="24"/>
                <w:szCs w:val="24"/>
              </w:rPr>
            </w:pPr>
            <w:r w:rsidRPr="00D726DF">
              <w:rPr>
                <w:sz w:val="24"/>
                <w:szCs w:val="24"/>
              </w:rPr>
              <w:t>высшую</w:t>
            </w:r>
          </w:p>
        </w:tc>
        <w:tc>
          <w:tcPr>
            <w:tcW w:w="2770" w:type="dxa"/>
            <w:tcBorders>
              <w:top w:val="single" w:sz="4" w:space="0" w:color="auto"/>
              <w:left w:val="single" w:sz="4" w:space="0" w:color="auto"/>
              <w:right w:val="single" w:sz="4" w:space="0" w:color="auto"/>
            </w:tcBorders>
            <w:shd w:val="clear" w:color="auto" w:fill="FFFFFF"/>
          </w:tcPr>
          <w:p w:rsidR="00F11D68" w:rsidRPr="00D726DF" w:rsidRDefault="00F11D68">
            <w:pPr>
              <w:framePr w:w="8866" w:wrap="notBeside" w:vAnchor="text" w:hAnchor="text" w:xAlign="center" w:y="1"/>
              <w:rPr>
                <w:rFonts w:ascii="Times New Roman" w:hAnsi="Times New Roman" w:cs="Times New Roman"/>
              </w:rPr>
            </w:pPr>
          </w:p>
        </w:tc>
      </w:tr>
      <w:tr w:rsidR="00F11D68" w:rsidRPr="00D726DF">
        <w:trPr>
          <w:trHeight w:hRule="exact" w:val="830"/>
          <w:jc w:val="center"/>
        </w:trPr>
        <w:tc>
          <w:tcPr>
            <w:tcW w:w="2722" w:type="dxa"/>
            <w:gridSpan w:val="2"/>
            <w:vMerge/>
            <w:tcBorders>
              <w:left w:val="single" w:sz="4" w:space="0" w:color="auto"/>
            </w:tcBorders>
            <w:shd w:val="clear" w:color="auto" w:fill="FFFFFF"/>
            <w:vAlign w:val="bottom"/>
          </w:tcPr>
          <w:p w:rsidR="00F11D68" w:rsidRPr="00D726DF" w:rsidRDefault="00F11D68">
            <w:pPr>
              <w:framePr w:w="8866" w:wrap="notBeside" w:vAnchor="text" w:hAnchor="text" w:xAlign="center" w:y="1"/>
              <w:rPr>
                <w:rFonts w:ascii="Times New Roman" w:hAnsi="Times New Roman" w:cs="Times New Roman"/>
              </w:rPr>
            </w:pPr>
          </w:p>
        </w:tc>
        <w:tc>
          <w:tcPr>
            <w:tcW w:w="3374" w:type="dxa"/>
            <w:tcBorders>
              <w:top w:val="single" w:sz="4" w:space="0" w:color="auto"/>
              <w:left w:val="single" w:sz="4" w:space="0" w:color="auto"/>
            </w:tcBorders>
            <w:shd w:val="clear" w:color="auto" w:fill="FFFFFF"/>
          </w:tcPr>
          <w:p w:rsidR="00F11D68" w:rsidRPr="00D726DF" w:rsidRDefault="00E1413D">
            <w:pPr>
              <w:pStyle w:val="6"/>
              <w:framePr w:w="8866" w:wrap="notBeside" w:vAnchor="text" w:hAnchor="text" w:xAlign="center" w:y="1"/>
              <w:shd w:val="clear" w:color="auto" w:fill="auto"/>
              <w:spacing w:line="230" w:lineRule="exact"/>
              <w:ind w:left="120" w:firstLine="0"/>
              <w:jc w:val="left"/>
              <w:rPr>
                <w:sz w:val="24"/>
                <w:szCs w:val="24"/>
              </w:rPr>
            </w:pPr>
            <w:r w:rsidRPr="00D726DF">
              <w:rPr>
                <w:sz w:val="24"/>
                <w:szCs w:val="24"/>
              </w:rPr>
              <w:t>первую</w:t>
            </w:r>
          </w:p>
        </w:tc>
        <w:tc>
          <w:tcPr>
            <w:tcW w:w="2770" w:type="dxa"/>
            <w:tcBorders>
              <w:top w:val="single" w:sz="4" w:space="0" w:color="auto"/>
              <w:left w:val="single" w:sz="4" w:space="0" w:color="auto"/>
              <w:right w:val="single" w:sz="4" w:space="0" w:color="auto"/>
            </w:tcBorders>
            <w:shd w:val="clear" w:color="auto" w:fill="FFFFFF"/>
          </w:tcPr>
          <w:p w:rsidR="00F11D68" w:rsidRPr="00D726DF" w:rsidRDefault="00F11D68">
            <w:pPr>
              <w:framePr w:w="8866" w:wrap="notBeside" w:vAnchor="text" w:hAnchor="text" w:xAlign="center" w:y="1"/>
              <w:rPr>
                <w:rFonts w:ascii="Times New Roman" w:hAnsi="Times New Roman" w:cs="Times New Roman"/>
              </w:rPr>
            </w:pPr>
          </w:p>
        </w:tc>
      </w:tr>
      <w:tr w:rsidR="00F11D68" w:rsidRPr="00D726DF">
        <w:trPr>
          <w:trHeight w:hRule="exact" w:val="562"/>
          <w:jc w:val="center"/>
        </w:trPr>
        <w:tc>
          <w:tcPr>
            <w:tcW w:w="6096" w:type="dxa"/>
            <w:gridSpan w:val="3"/>
            <w:tcBorders>
              <w:top w:val="single" w:sz="4" w:space="0" w:color="auto"/>
              <w:left w:val="single" w:sz="4" w:space="0" w:color="auto"/>
            </w:tcBorders>
            <w:shd w:val="clear" w:color="auto" w:fill="FFFFFF"/>
            <w:vAlign w:val="bottom"/>
          </w:tcPr>
          <w:p w:rsidR="00F11D68" w:rsidRPr="00D726DF" w:rsidRDefault="00E1413D">
            <w:pPr>
              <w:pStyle w:val="6"/>
              <w:framePr w:w="8866" w:wrap="notBeside" w:vAnchor="text" w:hAnchor="text" w:xAlign="center" w:y="1"/>
              <w:shd w:val="clear" w:color="auto" w:fill="auto"/>
              <w:spacing w:line="278" w:lineRule="exact"/>
              <w:ind w:left="120" w:firstLine="0"/>
              <w:jc w:val="left"/>
              <w:rPr>
                <w:sz w:val="24"/>
                <w:szCs w:val="24"/>
              </w:rPr>
            </w:pPr>
            <w:r w:rsidRPr="00D726DF">
              <w:rPr>
                <w:sz w:val="24"/>
                <w:szCs w:val="24"/>
              </w:rPr>
              <w:t>Педагогических работников, не имеющих квалификационной категории</w:t>
            </w:r>
          </w:p>
        </w:tc>
        <w:tc>
          <w:tcPr>
            <w:tcW w:w="2770" w:type="dxa"/>
            <w:tcBorders>
              <w:top w:val="single" w:sz="4" w:space="0" w:color="auto"/>
              <w:left w:val="single" w:sz="4" w:space="0" w:color="auto"/>
              <w:right w:val="single" w:sz="4" w:space="0" w:color="auto"/>
            </w:tcBorders>
            <w:shd w:val="clear" w:color="auto" w:fill="FFFFFF"/>
          </w:tcPr>
          <w:p w:rsidR="00F11D68" w:rsidRPr="00D726DF" w:rsidRDefault="00F11D68">
            <w:pPr>
              <w:framePr w:w="8866" w:wrap="notBeside" w:vAnchor="text" w:hAnchor="text" w:xAlign="center" w:y="1"/>
              <w:rPr>
                <w:rFonts w:ascii="Times New Roman" w:hAnsi="Times New Roman" w:cs="Times New Roman"/>
              </w:rPr>
            </w:pPr>
          </w:p>
        </w:tc>
      </w:tr>
      <w:tr w:rsidR="00F11D68" w:rsidRPr="00D726DF">
        <w:trPr>
          <w:trHeight w:hRule="exact" w:val="562"/>
          <w:jc w:val="center"/>
        </w:trPr>
        <w:tc>
          <w:tcPr>
            <w:tcW w:w="6096" w:type="dxa"/>
            <w:gridSpan w:val="3"/>
            <w:tcBorders>
              <w:top w:val="single" w:sz="4" w:space="0" w:color="auto"/>
              <w:left w:val="single" w:sz="4" w:space="0" w:color="auto"/>
            </w:tcBorders>
            <w:shd w:val="clear" w:color="auto" w:fill="FFFFFF"/>
            <w:vAlign w:val="bottom"/>
          </w:tcPr>
          <w:p w:rsidR="00F11D68" w:rsidRPr="00D726DF" w:rsidRDefault="00E1413D">
            <w:pPr>
              <w:pStyle w:val="6"/>
              <w:framePr w:w="8866" w:wrap="notBeside" w:vAnchor="text" w:hAnchor="text" w:xAlign="center" w:y="1"/>
              <w:shd w:val="clear" w:color="auto" w:fill="auto"/>
              <w:spacing w:line="283" w:lineRule="exact"/>
              <w:ind w:left="120" w:firstLine="0"/>
              <w:jc w:val="left"/>
              <w:rPr>
                <w:sz w:val="24"/>
                <w:szCs w:val="24"/>
              </w:rPr>
            </w:pPr>
            <w:proofErr w:type="gramStart"/>
            <w:r w:rsidRPr="00D726DF">
              <w:rPr>
                <w:sz w:val="24"/>
                <w:szCs w:val="24"/>
              </w:rPr>
              <w:t>Педагогических работников, прошедших повышение квалификации за последние 5 лет</w:t>
            </w:r>
            <w:proofErr w:type="gramEnd"/>
          </w:p>
        </w:tc>
        <w:tc>
          <w:tcPr>
            <w:tcW w:w="2770" w:type="dxa"/>
            <w:tcBorders>
              <w:top w:val="single" w:sz="4" w:space="0" w:color="auto"/>
              <w:left w:val="single" w:sz="4" w:space="0" w:color="auto"/>
              <w:right w:val="single" w:sz="4" w:space="0" w:color="auto"/>
            </w:tcBorders>
            <w:shd w:val="clear" w:color="auto" w:fill="FFFFFF"/>
          </w:tcPr>
          <w:p w:rsidR="00F11D68" w:rsidRPr="00D726DF" w:rsidRDefault="00F37680">
            <w:pPr>
              <w:pStyle w:val="6"/>
              <w:framePr w:w="8866" w:wrap="notBeside" w:vAnchor="text" w:hAnchor="text" w:xAlign="center" w:y="1"/>
              <w:shd w:val="clear" w:color="auto" w:fill="auto"/>
              <w:spacing w:line="230" w:lineRule="exact"/>
              <w:ind w:firstLine="0"/>
              <w:jc w:val="center"/>
              <w:rPr>
                <w:sz w:val="24"/>
                <w:szCs w:val="24"/>
              </w:rPr>
            </w:pPr>
            <w:r>
              <w:rPr>
                <w:sz w:val="24"/>
                <w:szCs w:val="24"/>
              </w:rPr>
              <w:t>10</w:t>
            </w:r>
          </w:p>
        </w:tc>
      </w:tr>
      <w:tr w:rsidR="00F11D68" w:rsidRPr="00D726DF">
        <w:trPr>
          <w:trHeight w:hRule="exact" w:val="288"/>
          <w:jc w:val="center"/>
        </w:trPr>
        <w:tc>
          <w:tcPr>
            <w:tcW w:w="1920" w:type="dxa"/>
            <w:vMerge w:val="restart"/>
            <w:tcBorders>
              <w:top w:val="single" w:sz="4" w:space="0" w:color="auto"/>
              <w:left w:val="single" w:sz="4" w:space="0" w:color="auto"/>
            </w:tcBorders>
            <w:shd w:val="clear" w:color="auto" w:fill="FFFFFF"/>
            <w:vAlign w:val="bottom"/>
          </w:tcPr>
          <w:p w:rsidR="00F11D68" w:rsidRPr="00D726DF" w:rsidRDefault="00E1413D">
            <w:pPr>
              <w:pStyle w:val="6"/>
              <w:framePr w:w="8866" w:wrap="notBeside" w:vAnchor="text" w:hAnchor="text" w:xAlign="center" w:y="1"/>
              <w:shd w:val="clear" w:color="auto" w:fill="auto"/>
              <w:spacing w:line="274" w:lineRule="exact"/>
              <w:ind w:left="120" w:firstLine="0"/>
              <w:jc w:val="left"/>
              <w:rPr>
                <w:sz w:val="24"/>
                <w:szCs w:val="24"/>
              </w:rPr>
            </w:pPr>
            <w:r w:rsidRPr="00D726DF">
              <w:rPr>
                <w:sz w:val="24"/>
                <w:szCs w:val="24"/>
              </w:rPr>
              <w:t>В составе</w:t>
            </w:r>
          </w:p>
          <w:p w:rsidR="00F11D68" w:rsidRPr="00D726DF" w:rsidRDefault="00E1413D">
            <w:pPr>
              <w:pStyle w:val="6"/>
              <w:framePr w:w="8866" w:wrap="notBeside" w:vAnchor="text" w:hAnchor="text" w:xAlign="center" w:y="1"/>
              <w:shd w:val="clear" w:color="auto" w:fill="auto"/>
              <w:spacing w:line="274" w:lineRule="exact"/>
              <w:ind w:left="120" w:firstLine="0"/>
              <w:jc w:val="left"/>
              <w:rPr>
                <w:sz w:val="24"/>
                <w:szCs w:val="24"/>
              </w:rPr>
            </w:pPr>
            <w:r w:rsidRPr="00D726DF">
              <w:rPr>
                <w:sz w:val="24"/>
                <w:szCs w:val="24"/>
              </w:rPr>
              <w:t>педагогических</w:t>
            </w:r>
          </w:p>
          <w:p w:rsidR="00F11D68" w:rsidRPr="00D726DF" w:rsidRDefault="00E1413D">
            <w:pPr>
              <w:pStyle w:val="6"/>
              <w:framePr w:w="8866" w:wrap="notBeside" w:vAnchor="text" w:hAnchor="text" w:xAlign="center" w:y="1"/>
              <w:shd w:val="clear" w:color="auto" w:fill="auto"/>
              <w:spacing w:line="274" w:lineRule="exact"/>
              <w:ind w:left="120" w:firstLine="0"/>
              <w:jc w:val="left"/>
              <w:rPr>
                <w:sz w:val="24"/>
                <w:szCs w:val="24"/>
              </w:rPr>
            </w:pPr>
            <w:r w:rsidRPr="00D726DF">
              <w:rPr>
                <w:sz w:val="24"/>
                <w:szCs w:val="24"/>
              </w:rPr>
              <w:t>работников</w:t>
            </w:r>
          </w:p>
          <w:p w:rsidR="00F11D68" w:rsidRPr="00D726DF" w:rsidRDefault="00E1413D">
            <w:pPr>
              <w:pStyle w:val="6"/>
              <w:framePr w:w="8866" w:wrap="notBeside" w:vAnchor="text" w:hAnchor="text" w:xAlign="center" w:y="1"/>
              <w:shd w:val="clear" w:color="auto" w:fill="auto"/>
              <w:spacing w:line="274" w:lineRule="exact"/>
              <w:ind w:left="120" w:firstLine="0"/>
              <w:jc w:val="left"/>
              <w:rPr>
                <w:sz w:val="24"/>
                <w:szCs w:val="24"/>
              </w:rPr>
            </w:pPr>
            <w:r w:rsidRPr="00D726DF">
              <w:rPr>
                <w:sz w:val="24"/>
                <w:szCs w:val="24"/>
              </w:rPr>
              <w:t>работают</w:t>
            </w:r>
          </w:p>
          <w:p w:rsidR="00F11D68" w:rsidRPr="00D726DF" w:rsidRDefault="00E1413D">
            <w:pPr>
              <w:pStyle w:val="6"/>
              <w:framePr w:w="8866" w:wrap="notBeside" w:vAnchor="text" w:hAnchor="text" w:xAlign="center" w:y="1"/>
              <w:shd w:val="clear" w:color="auto" w:fill="auto"/>
              <w:spacing w:line="274" w:lineRule="exact"/>
              <w:ind w:left="120" w:firstLine="0"/>
              <w:jc w:val="left"/>
              <w:rPr>
                <w:sz w:val="24"/>
                <w:szCs w:val="24"/>
              </w:rPr>
            </w:pPr>
            <w:r w:rsidRPr="00D726DF">
              <w:rPr>
                <w:sz w:val="24"/>
                <w:szCs w:val="24"/>
              </w:rPr>
              <w:t>освобожденные</w:t>
            </w:r>
          </w:p>
          <w:p w:rsidR="00F11D68" w:rsidRPr="00D726DF" w:rsidRDefault="00E1413D">
            <w:pPr>
              <w:pStyle w:val="6"/>
              <w:framePr w:w="8866" w:wrap="notBeside" w:vAnchor="text" w:hAnchor="text" w:xAlign="center" w:y="1"/>
              <w:shd w:val="clear" w:color="auto" w:fill="auto"/>
              <w:spacing w:line="274" w:lineRule="exact"/>
              <w:ind w:left="120" w:firstLine="0"/>
              <w:jc w:val="left"/>
              <w:rPr>
                <w:sz w:val="24"/>
                <w:szCs w:val="24"/>
              </w:rPr>
            </w:pPr>
            <w:r w:rsidRPr="00D726DF">
              <w:rPr>
                <w:sz w:val="24"/>
                <w:szCs w:val="24"/>
              </w:rPr>
              <w:t>специалисты</w:t>
            </w:r>
          </w:p>
          <w:p w:rsidR="00F11D68" w:rsidRPr="00D726DF" w:rsidRDefault="00E1413D">
            <w:pPr>
              <w:pStyle w:val="6"/>
              <w:framePr w:w="8866" w:wrap="notBeside" w:vAnchor="text" w:hAnchor="text" w:xAlign="center" w:y="1"/>
              <w:shd w:val="clear" w:color="auto" w:fill="auto"/>
              <w:spacing w:line="274" w:lineRule="exact"/>
              <w:ind w:left="120" w:firstLine="0"/>
              <w:jc w:val="left"/>
              <w:rPr>
                <w:sz w:val="24"/>
                <w:szCs w:val="24"/>
              </w:rPr>
            </w:pPr>
            <w:r w:rsidRPr="00D726DF">
              <w:rPr>
                <w:sz w:val="24"/>
                <w:szCs w:val="24"/>
              </w:rPr>
              <w:t>(чел.)</w:t>
            </w:r>
          </w:p>
        </w:tc>
        <w:tc>
          <w:tcPr>
            <w:tcW w:w="4176" w:type="dxa"/>
            <w:gridSpan w:val="2"/>
            <w:tcBorders>
              <w:top w:val="single" w:sz="4" w:space="0" w:color="auto"/>
              <w:left w:val="single" w:sz="4" w:space="0" w:color="auto"/>
            </w:tcBorders>
            <w:shd w:val="clear" w:color="auto" w:fill="FFFFFF"/>
            <w:vAlign w:val="bottom"/>
          </w:tcPr>
          <w:p w:rsidR="00F11D68" w:rsidRPr="00D726DF" w:rsidRDefault="00E1413D">
            <w:pPr>
              <w:pStyle w:val="6"/>
              <w:framePr w:w="8866" w:wrap="notBeside" w:vAnchor="text" w:hAnchor="text" w:xAlign="center" w:y="1"/>
              <w:shd w:val="clear" w:color="auto" w:fill="auto"/>
              <w:spacing w:line="230" w:lineRule="exact"/>
              <w:ind w:left="120" w:firstLine="0"/>
              <w:jc w:val="left"/>
              <w:rPr>
                <w:sz w:val="24"/>
                <w:szCs w:val="24"/>
              </w:rPr>
            </w:pPr>
            <w:r w:rsidRPr="00D726DF">
              <w:rPr>
                <w:sz w:val="24"/>
                <w:szCs w:val="24"/>
              </w:rPr>
              <w:t>Социальный педагог</w:t>
            </w:r>
          </w:p>
        </w:tc>
        <w:tc>
          <w:tcPr>
            <w:tcW w:w="2770" w:type="dxa"/>
            <w:tcBorders>
              <w:top w:val="single" w:sz="4" w:space="0" w:color="auto"/>
              <w:left w:val="single" w:sz="4" w:space="0" w:color="auto"/>
              <w:right w:val="single" w:sz="4" w:space="0" w:color="auto"/>
            </w:tcBorders>
            <w:shd w:val="clear" w:color="auto" w:fill="FFFFFF"/>
            <w:vAlign w:val="bottom"/>
          </w:tcPr>
          <w:p w:rsidR="00F11D68" w:rsidRPr="00D726DF" w:rsidRDefault="00F11D68">
            <w:pPr>
              <w:pStyle w:val="6"/>
              <w:framePr w:w="8866" w:wrap="notBeside" w:vAnchor="text" w:hAnchor="text" w:xAlign="center" w:y="1"/>
              <w:shd w:val="clear" w:color="auto" w:fill="auto"/>
              <w:spacing w:line="230" w:lineRule="exact"/>
              <w:ind w:firstLine="0"/>
              <w:jc w:val="center"/>
              <w:rPr>
                <w:sz w:val="24"/>
                <w:szCs w:val="24"/>
              </w:rPr>
            </w:pPr>
          </w:p>
        </w:tc>
      </w:tr>
      <w:tr w:rsidR="00F11D68" w:rsidRPr="00D726DF">
        <w:trPr>
          <w:trHeight w:hRule="exact" w:val="686"/>
          <w:jc w:val="center"/>
        </w:trPr>
        <w:tc>
          <w:tcPr>
            <w:tcW w:w="1920" w:type="dxa"/>
            <w:vMerge/>
            <w:tcBorders>
              <w:left w:val="single" w:sz="4" w:space="0" w:color="auto"/>
            </w:tcBorders>
            <w:shd w:val="clear" w:color="auto" w:fill="FFFFFF"/>
            <w:vAlign w:val="bottom"/>
          </w:tcPr>
          <w:p w:rsidR="00F11D68" w:rsidRPr="00D726DF" w:rsidRDefault="00F11D68">
            <w:pPr>
              <w:framePr w:w="8866" w:wrap="notBeside" w:vAnchor="text" w:hAnchor="text" w:xAlign="center" w:y="1"/>
              <w:rPr>
                <w:rFonts w:ascii="Times New Roman" w:hAnsi="Times New Roman" w:cs="Times New Roman"/>
              </w:rPr>
            </w:pPr>
          </w:p>
        </w:tc>
        <w:tc>
          <w:tcPr>
            <w:tcW w:w="4176" w:type="dxa"/>
            <w:gridSpan w:val="2"/>
            <w:tcBorders>
              <w:top w:val="single" w:sz="4" w:space="0" w:color="auto"/>
              <w:left w:val="single" w:sz="4" w:space="0" w:color="auto"/>
            </w:tcBorders>
            <w:shd w:val="clear" w:color="auto" w:fill="FFFFFF"/>
          </w:tcPr>
          <w:p w:rsidR="00F11D68" w:rsidRPr="00D726DF" w:rsidRDefault="00E1413D">
            <w:pPr>
              <w:pStyle w:val="6"/>
              <w:framePr w:w="8866" w:wrap="notBeside" w:vAnchor="text" w:hAnchor="text" w:xAlign="center" w:y="1"/>
              <w:shd w:val="clear" w:color="auto" w:fill="auto"/>
              <w:spacing w:line="230" w:lineRule="exact"/>
              <w:ind w:left="120" w:firstLine="0"/>
              <w:jc w:val="left"/>
              <w:rPr>
                <w:sz w:val="24"/>
                <w:szCs w:val="24"/>
              </w:rPr>
            </w:pPr>
            <w:r w:rsidRPr="00D726DF">
              <w:rPr>
                <w:sz w:val="24"/>
                <w:szCs w:val="24"/>
              </w:rPr>
              <w:t>музыкальный руководитель</w:t>
            </w:r>
          </w:p>
        </w:tc>
        <w:tc>
          <w:tcPr>
            <w:tcW w:w="2770" w:type="dxa"/>
            <w:tcBorders>
              <w:top w:val="single" w:sz="4" w:space="0" w:color="auto"/>
              <w:left w:val="single" w:sz="4" w:space="0" w:color="auto"/>
              <w:right w:val="single" w:sz="4" w:space="0" w:color="auto"/>
            </w:tcBorders>
            <w:shd w:val="clear" w:color="auto" w:fill="FFFFFF"/>
            <w:vAlign w:val="center"/>
          </w:tcPr>
          <w:p w:rsidR="00F11D68" w:rsidRPr="00D726DF" w:rsidRDefault="00F11D68">
            <w:pPr>
              <w:pStyle w:val="6"/>
              <w:framePr w:w="8866" w:wrap="notBeside" w:vAnchor="text" w:hAnchor="text" w:xAlign="center" w:y="1"/>
              <w:shd w:val="clear" w:color="auto" w:fill="auto"/>
              <w:spacing w:line="230" w:lineRule="exact"/>
              <w:ind w:firstLine="0"/>
              <w:jc w:val="center"/>
              <w:rPr>
                <w:sz w:val="24"/>
                <w:szCs w:val="24"/>
              </w:rPr>
            </w:pPr>
          </w:p>
        </w:tc>
      </w:tr>
      <w:tr w:rsidR="00F11D68" w:rsidRPr="00D726DF">
        <w:trPr>
          <w:trHeight w:hRule="exact" w:val="979"/>
          <w:jc w:val="center"/>
        </w:trPr>
        <w:tc>
          <w:tcPr>
            <w:tcW w:w="1920" w:type="dxa"/>
            <w:vMerge/>
            <w:tcBorders>
              <w:left w:val="single" w:sz="4" w:space="0" w:color="auto"/>
              <w:bottom w:val="single" w:sz="4" w:space="0" w:color="auto"/>
            </w:tcBorders>
            <w:shd w:val="clear" w:color="auto" w:fill="FFFFFF"/>
            <w:vAlign w:val="bottom"/>
          </w:tcPr>
          <w:p w:rsidR="00F11D68" w:rsidRPr="00D726DF" w:rsidRDefault="00F11D68">
            <w:pPr>
              <w:framePr w:w="8866" w:wrap="notBeside" w:vAnchor="text" w:hAnchor="text" w:xAlign="center" w:y="1"/>
              <w:rPr>
                <w:rFonts w:ascii="Times New Roman" w:hAnsi="Times New Roman" w:cs="Times New Roman"/>
              </w:rPr>
            </w:pPr>
          </w:p>
        </w:tc>
        <w:tc>
          <w:tcPr>
            <w:tcW w:w="4176" w:type="dxa"/>
            <w:gridSpan w:val="2"/>
            <w:tcBorders>
              <w:top w:val="single" w:sz="4" w:space="0" w:color="auto"/>
              <w:left w:val="single" w:sz="4" w:space="0" w:color="auto"/>
              <w:bottom w:val="single" w:sz="4" w:space="0" w:color="auto"/>
            </w:tcBorders>
            <w:shd w:val="clear" w:color="auto" w:fill="FFFFFF"/>
          </w:tcPr>
          <w:p w:rsidR="00F11D68" w:rsidRPr="00D726DF" w:rsidRDefault="00E1413D">
            <w:pPr>
              <w:pStyle w:val="6"/>
              <w:framePr w:w="8866" w:wrap="notBeside" w:vAnchor="text" w:hAnchor="text" w:xAlign="center" w:y="1"/>
              <w:shd w:val="clear" w:color="auto" w:fill="auto"/>
              <w:spacing w:line="230" w:lineRule="exact"/>
              <w:ind w:left="120" w:firstLine="0"/>
              <w:jc w:val="left"/>
              <w:rPr>
                <w:sz w:val="24"/>
                <w:szCs w:val="24"/>
              </w:rPr>
            </w:pPr>
            <w:r w:rsidRPr="00D726DF">
              <w:rPr>
                <w:sz w:val="24"/>
                <w:szCs w:val="24"/>
              </w:rPr>
              <w:t>психолог</w:t>
            </w:r>
          </w:p>
        </w:tc>
        <w:tc>
          <w:tcPr>
            <w:tcW w:w="2770" w:type="dxa"/>
            <w:tcBorders>
              <w:top w:val="single" w:sz="4" w:space="0" w:color="auto"/>
              <w:left w:val="single" w:sz="4" w:space="0" w:color="auto"/>
              <w:bottom w:val="single" w:sz="4" w:space="0" w:color="auto"/>
              <w:right w:val="single" w:sz="4" w:space="0" w:color="auto"/>
            </w:tcBorders>
            <w:shd w:val="clear" w:color="auto" w:fill="FFFFFF"/>
          </w:tcPr>
          <w:p w:rsidR="00F11D68" w:rsidRPr="00D726DF" w:rsidRDefault="00F11D68">
            <w:pPr>
              <w:pStyle w:val="6"/>
              <w:framePr w:w="8866" w:wrap="notBeside" w:vAnchor="text" w:hAnchor="text" w:xAlign="center" w:y="1"/>
              <w:shd w:val="clear" w:color="auto" w:fill="auto"/>
              <w:spacing w:line="230" w:lineRule="exact"/>
              <w:ind w:firstLine="0"/>
              <w:jc w:val="center"/>
              <w:rPr>
                <w:sz w:val="24"/>
                <w:szCs w:val="24"/>
              </w:rPr>
            </w:pPr>
          </w:p>
        </w:tc>
      </w:tr>
    </w:tbl>
    <w:p w:rsidR="00F11D68" w:rsidRPr="00D726DF" w:rsidRDefault="00F11D68">
      <w:pPr>
        <w:rPr>
          <w:rFonts w:ascii="Times New Roman" w:hAnsi="Times New Roman" w:cs="Times New Roman"/>
        </w:rPr>
      </w:pPr>
    </w:p>
    <w:p w:rsidR="00F11D68" w:rsidRPr="00D726DF" w:rsidRDefault="00E1413D">
      <w:pPr>
        <w:pStyle w:val="30"/>
        <w:shd w:val="clear" w:color="auto" w:fill="auto"/>
        <w:spacing w:before="244" w:line="274" w:lineRule="exact"/>
        <w:ind w:left="740" w:right="20" w:firstLine="560"/>
        <w:jc w:val="both"/>
        <w:rPr>
          <w:sz w:val="24"/>
          <w:szCs w:val="24"/>
        </w:rPr>
      </w:pPr>
      <w:r w:rsidRPr="00D726DF">
        <w:rPr>
          <w:sz w:val="24"/>
          <w:szCs w:val="24"/>
        </w:rPr>
        <w:t xml:space="preserve">В соответствии с Федеральным законом от 29.12.2012 г. № 273-ФЗ «Об образовании в Российской Федерации», глава 5, статья 48, педагогические работники </w:t>
      </w:r>
      <w:proofErr w:type="spellStart"/>
      <w:r w:rsidRPr="00D726DF">
        <w:rPr>
          <w:sz w:val="24"/>
          <w:szCs w:val="24"/>
        </w:rPr>
        <w:t>ДОО</w:t>
      </w:r>
      <w:proofErr w:type="spellEnd"/>
      <w:r w:rsidRPr="00D726DF">
        <w:rPr>
          <w:sz w:val="24"/>
          <w:szCs w:val="24"/>
        </w:rPr>
        <w:t xml:space="preserve"> обязаны:</w:t>
      </w:r>
    </w:p>
    <w:p w:rsidR="00F11D68" w:rsidRPr="00D726DF" w:rsidRDefault="00E1413D" w:rsidP="00085E3C">
      <w:pPr>
        <w:pStyle w:val="6"/>
        <w:numPr>
          <w:ilvl w:val="0"/>
          <w:numId w:val="24"/>
        </w:numPr>
        <w:shd w:val="clear" w:color="auto" w:fill="auto"/>
        <w:spacing w:line="274" w:lineRule="exact"/>
        <w:ind w:left="740" w:right="20" w:firstLine="560"/>
        <w:rPr>
          <w:sz w:val="24"/>
          <w:szCs w:val="24"/>
        </w:rPr>
      </w:pPr>
      <w:r w:rsidRPr="00D726DF">
        <w:rPr>
          <w:sz w:val="24"/>
          <w:szCs w:val="24"/>
        </w:rPr>
        <w:t xml:space="preserve"> осуществлять свою деятельность на высоком профессиональном уровне, обеспечивать в полном объеме реализацию Программы;</w:t>
      </w:r>
    </w:p>
    <w:p w:rsidR="00F11D68" w:rsidRPr="00D726DF" w:rsidRDefault="00E1413D" w:rsidP="00085E3C">
      <w:pPr>
        <w:pStyle w:val="6"/>
        <w:numPr>
          <w:ilvl w:val="0"/>
          <w:numId w:val="24"/>
        </w:numPr>
        <w:shd w:val="clear" w:color="auto" w:fill="auto"/>
        <w:spacing w:line="274" w:lineRule="exact"/>
        <w:ind w:left="740" w:right="20" w:firstLine="560"/>
        <w:rPr>
          <w:sz w:val="24"/>
          <w:szCs w:val="24"/>
        </w:rPr>
      </w:pPr>
      <w:r w:rsidRPr="00D726DF">
        <w:rPr>
          <w:sz w:val="24"/>
          <w:szCs w:val="24"/>
        </w:rPr>
        <w:t xml:space="preserve"> соблюдать правовые, нравственные и этические нормы, следовать требованиям профессиональной этики;</w:t>
      </w:r>
    </w:p>
    <w:p w:rsidR="00F11D68" w:rsidRPr="00D726DF" w:rsidRDefault="00E1413D" w:rsidP="00085E3C">
      <w:pPr>
        <w:pStyle w:val="6"/>
        <w:numPr>
          <w:ilvl w:val="0"/>
          <w:numId w:val="24"/>
        </w:numPr>
        <w:shd w:val="clear" w:color="auto" w:fill="auto"/>
        <w:spacing w:line="274" w:lineRule="exact"/>
        <w:ind w:left="740" w:right="20" w:firstLine="560"/>
        <w:rPr>
          <w:sz w:val="24"/>
          <w:szCs w:val="24"/>
        </w:rPr>
      </w:pPr>
      <w:r w:rsidRPr="00D726DF">
        <w:rPr>
          <w:sz w:val="24"/>
          <w:szCs w:val="24"/>
        </w:rPr>
        <w:t xml:space="preserve"> уважать честь и достоинство воспитанников и других участников образовательных отношений;</w:t>
      </w:r>
    </w:p>
    <w:p w:rsidR="00F11D68" w:rsidRPr="00D726DF" w:rsidRDefault="00E1413D" w:rsidP="00085E3C">
      <w:pPr>
        <w:pStyle w:val="6"/>
        <w:numPr>
          <w:ilvl w:val="0"/>
          <w:numId w:val="24"/>
        </w:numPr>
        <w:shd w:val="clear" w:color="auto" w:fill="auto"/>
        <w:spacing w:line="274" w:lineRule="exact"/>
        <w:ind w:left="740" w:right="20" w:firstLine="560"/>
        <w:rPr>
          <w:sz w:val="24"/>
          <w:szCs w:val="24"/>
        </w:rPr>
      </w:pPr>
      <w:r w:rsidRPr="00D726DF">
        <w:rPr>
          <w:sz w:val="24"/>
          <w:szCs w:val="24"/>
        </w:rPr>
        <w:t xml:space="preserve"> развивать у воспитанников познавательную активность, самостоятельность, инициативу, творческие способности;</w:t>
      </w:r>
    </w:p>
    <w:p w:rsidR="00F11D68" w:rsidRPr="00D726DF" w:rsidRDefault="00E1413D" w:rsidP="00085E3C">
      <w:pPr>
        <w:pStyle w:val="6"/>
        <w:numPr>
          <w:ilvl w:val="0"/>
          <w:numId w:val="24"/>
        </w:numPr>
        <w:shd w:val="clear" w:color="auto" w:fill="auto"/>
        <w:spacing w:line="274" w:lineRule="exact"/>
        <w:ind w:left="740" w:right="20" w:firstLine="560"/>
        <w:rPr>
          <w:sz w:val="24"/>
          <w:szCs w:val="24"/>
        </w:rPr>
      </w:pPr>
      <w:r w:rsidRPr="00D726DF">
        <w:rPr>
          <w:sz w:val="24"/>
          <w:szCs w:val="24"/>
        </w:rPr>
        <w:t xml:space="preserve"> формировать гражданскую позицию, способность к труду и жизни в условиях современного мира, формировать культуру здорового и безопасного образа жизни;</w:t>
      </w:r>
    </w:p>
    <w:p w:rsidR="00F11D68" w:rsidRDefault="00E1413D" w:rsidP="00085E3C">
      <w:pPr>
        <w:pStyle w:val="6"/>
        <w:numPr>
          <w:ilvl w:val="0"/>
          <w:numId w:val="24"/>
        </w:numPr>
        <w:shd w:val="clear" w:color="auto" w:fill="auto"/>
        <w:spacing w:line="274" w:lineRule="exact"/>
        <w:ind w:left="740" w:right="20" w:firstLine="560"/>
        <w:rPr>
          <w:sz w:val="24"/>
          <w:szCs w:val="24"/>
        </w:rPr>
      </w:pPr>
      <w:r w:rsidRPr="00D726DF">
        <w:rPr>
          <w:sz w:val="24"/>
          <w:szCs w:val="24"/>
        </w:rPr>
        <w:t xml:space="preserve"> применять педагогически обоснованные и обеспечивающие высокое </w:t>
      </w:r>
      <w:r w:rsidRPr="00D726DF">
        <w:rPr>
          <w:sz w:val="24"/>
          <w:szCs w:val="24"/>
        </w:rPr>
        <w:lastRenderedPageBreak/>
        <w:t>качество образования формы, методы обучения и воспитания; • учитывать особенности психофизического развития детей и состояние их здоровья, взаимодействовать при необходимости с медицинскими организациями</w:t>
      </w:r>
    </w:p>
    <w:p w:rsidR="00F37680" w:rsidRPr="00D726DF" w:rsidRDefault="00F37680" w:rsidP="00F37680">
      <w:pPr>
        <w:pStyle w:val="6"/>
        <w:shd w:val="clear" w:color="auto" w:fill="auto"/>
        <w:spacing w:line="274" w:lineRule="exact"/>
        <w:ind w:left="1300" w:right="20" w:firstLine="0"/>
        <w:rPr>
          <w:sz w:val="24"/>
          <w:szCs w:val="24"/>
        </w:rPr>
      </w:pPr>
    </w:p>
    <w:p w:rsidR="00F11D68" w:rsidRPr="00D726DF" w:rsidRDefault="00E1413D" w:rsidP="00085E3C">
      <w:pPr>
        <w:pStyle w:val="30"/>
        <w:numPr>
          <w:ilvl w:val="0"/>
          <w:numId w:val="69"/>
        </w:numPr>
        <w:shd w:val="clear" w:color="auto" w:fill="auto"/>
        <w:tabs>
          <w:tab w:val="left" w:pos="1453"/>
        </w:tabs>
        <w:spacing w:line="230" w:lineRule="exact"/>
        <w:ind w:left="880" w:firstLine="0"/>
        <w:jc w:val="both"/>
        <w:rPr>
          <w:sz w:val="24"/>
          <w:szCs w:val="24"/>
        </w:rPr>
      </w:pPr>
      <w:r w:rsidRPr="00D726DF">
        <w:rPr>
          <w:rStyle w:val="35"/>
          <w:b/>
          <w:bCs/>
          <w:sz w:val="24"/>
          <w:szCs w:val="24"/>
        </w:rPr>
        <w:t xml:space="preserve">Используемая методическая литература в соответствии с </w:t>
      </w:r>
      <w:proofErr w:type="gramStart"/>
      <w:r w:rsidRPr="00D726DF">
        <w:rPr>
          <w:rStyle w:val="35"/>
          <w:b/>
          <w:bCs/>
          <w:sz w:val="24"/>
          <w:szCs w:val="24"/>
        </w:rPr>
        <w:t>основной</w:t>
      </w:r>
      <w:proofErr w:type="gramEnd"/>
    </w:p>
    <w:p w:rsidR="00F11D68" w:rsidRPr="00D726DF" w:rsidRDefault="00E1413D">
      <w:pPr>
        <w:pStyle w:val="30"/>
        <w:shd w:val="clear" w:color="auto" w:fill="auto"/>
        <w:spacing w:line="230" w:lineRule="exact"/>
        <w:ind w:right="20" w:firstLine="0"/>
        <w:jc w:val="center"/>
        <w:rPr>
          <w:sz w:val="24"/>
          <w:szCs w:val="24"/>
        </w:rPr>
      </w:pPr>
      <w:r w:rsidRPr="00D726DF">
        <w:rPr>
          <w:rStyle w:val="35"/>
          <w:b/>
          <w:bCs/>
          <w:sz w:val="24"/>
          <w:szCs w:val="24"/>
        </w:rPr>
        <w:t xml:space="preserve">образовательной программой «От рождения до школы» и </w:t>
      </w:r>
      <w:proofErr w:type="spellStart"/>
      <w:r w:rsidRPr="00D726DF">
        <w:rPr>
          <w:rStyle w:val="35"/>
          <w:b/>
          <w:bCs/>
          <w:sz w:val="24"/>
          <w:szCs w:val="24"/>
        </w:rPr>
        <w:t>УМК</w:t>
      </w:r>
      <w:proofErr w:type="spellEnd"/>
      <w:r w:rsidRPr="00D726DF">
        <w:rPr>
          <w:rStyle w:val="35"/>
          <w:b/>
          <w:bCs/>
          <w:sz w:val="24"/>
          <w:szCs w:val="24"/>
        </w:rPr>
        <w:t xml:space="preserve"> в соответствии </w:t>
      </w:r>
      <w:proofErr w:type="gramStart"/>
      <w:r w:rsidRPr="00D726DF">
        <w:rPr>
          <w:rStyle w:val="35"/>
          <w:b/>
          <w:bCs/>
          <w:sz w:val="24"/>
          <w:szCs w:val="24"/>
        </w:rPr>
        <w:t>с</w:t>
      </w:r>
      <w:proofErr w:type="gramEnd"/>
    </w:p>
    <w:p w:rsidR="00F11D68" w:rsidRPr="00D726DF" w:rsidRDefault="00E1413D">
      <w:pPr>
        <w:pStyle w:val="30"/>
        <w:shd w:val="clear" w:color="auto" w:fill="auto"/>
        <w:spacing w:after="298" w:line="230" w:lineRule="exact"/>
        <w:ind w:right="20" w:firstLine="0"/>
        <w:jc w:val="center"/>
        <w:rPr>
          <w:sz w:val="24"/>
          <w:szCs w:val="24"/>
        </w:rPr>
      </w:pPr>
      <w:r w:rsidRPr="00D726DF">
        <w:rPr>
          <w:rStyle w:val="35"/>
          <w:b/>
          <w:bCs/>
          <w:sz w:val="24"/>
          <w:szCs w:val="24"/>
        </w:rPr>
        <w:t>возрастом детей:</w:t>
      </w:r>
    </w:p>
    <w:p w:rsidR="00F11D68" w:rsidRPr="00D726DF" w:rsidRDefault="00E1413D">
      <w:pPr>
        <w:pStyle w:val="61"/>
        <w:shd w:val="clear" w:color="auto" w:fill="auto"/>
        <w:spacing w:before="0" w:after="263" w:line="230" w:lineRule="exact"/>
        <w:ind w:left="40"/>
        <w:rPr>
          <w:sz w:val="24"/>
          <w:szCs w:val="24"/>
        </w:rPr>
      </w:pPr>
      <w:r w:rsidRPr="00D726DF">
        <w:rPr>
          <w:rStyle w:val="62"/>
          <w:i/>
          <w:iCs/>
          <w:sz w:val="24"/>
          <w:szCs w:val="24"/>
        </w:rPr>
        <w:t>МЕТОДИЧЕСКИЕ ПОСОБИЯ</w:t>
      </w:r>
    </w:p>
    <w:p w:rsidR="00F11D68" w:rsidRPr="00D726DF" w:rsidRDefault="00E1413D" w:rsidP="00085E3C">
      <w:pPr>
        <w:pStyle w:val="6"/>
        <w:numPr>
          <w:ilvl w:val="0"/>
          <w:numId w:val="70"/>
        </w:numPr>
        <w:shd w:val="clear" w:color="auto" w:fill="auto"/>
        <w:spacing w:line="274" w:lineRule="exact"/>
        <w:ind w:left="40" w:right="20" w:firstLine="0"/>
        <w:rPr>
          <w:sz w:val="24"/>
          <w:szCs w:val="24"/>
        </w:rPr>
      </w:pPr>
      <w:r w:rsidRPr="00D726DF">
        <w:rPr>
          <w:rStyle w:val="aa"/>
          <w:sz w:val="24"/>
          <w:szCs w:val="24"/>
        </w:rPr>
        <w:t xml:space="preserve"> </w:t>
      </w:r>
      <w:r w:rsidRPr="00D726DF">
        <w:rPr>
          <w:sz w:val="24"/>
          <w:szCs w:val="24"/>
        </w:rPr>
        <w:t>«</w:t>
      </w:r>
      <w:r w:rsidRPr="00D726DF">
        <w:rPr>
          <w:rStyle w:val="aa"/>
          <w:sz w:val="24"/>
          <w:szCs w:val="24"/>
        </w:rPr>
        <w:t xml:space="preserve">ОТ РОЖДЕНИЯ ДО ШКОЛЫ. Основная образовательная программа дошкольного образования» </w:t>
      </w:r>
      <w:r w:rsidRPr="00D726DF">
        <w:rPr>
          <w:sz w:val="24"/>
          <w:szCs w:val="24"/>
        </w:rPr>
        <w:t xml:space="preserve">Под ред. </w:t>
      </w:r>
      <w:proofErr w:type="spellStart"/>
      <w:r w:rsidRPr="00D726DF">
        <w:rPr>
          <w:sz w:val="24"/>
          <w:szCs w:val="24"/>
        </w:rPr>
        <w:t>Н.Е</w:t>
      </w:r>
      <w:proofErr w:type="spellEnd"/>
      <w:r w:rsidRPr="00D726DF">
        <w:rPr>
          <w:sz w:val="24"/>
          <w:szCs w:val="24"/>
        </w:rPr>
        <w:t xml:space="preserve">. </w:t>
      </w:r>
      <w:proofErr w:type="spellStart"/>
      <w:r w:rsidRPr="00D726DF">
        <w:rPr>
          <w:sz w:val="24"/>
          <w:szCs w:val="24"/>
        </w:rPr>
        <w:t>Веракса</w:t>
      </w:r>
      <w:proofErr w:type="spellEnd"/>
      <w:r w:rsidRPr="00D726DF">
        <w:rPr>
          <w:sz w:val="24"/>
          <w:szCs w:val="24"/>
        </w:rPr>
        <w:t xml:space="preserve">, </w:t>
      </w:r>
      <w:proofErr w:type="spellStart"/>
      <w:r w:rsidRPr="00D726DF">
        <w:rPr>
          <w:sz w:val="24"/>
          <w:szCs w:val="24"/>
        </w:rPr>
        <w:t>Т.С</w:t>
      </w:r>
      <w:proofErr w:type="spellEnd"/>
      <w:r w:rsidRPr="00D726DF">
        <w:rPr>
          <w:sz w:val="24"/>
          <w:szCs w:val="24"/>
        </w:rPr>
        <w:t xml:space="preserve">. Комаровой, </w:t>
      </w:r>
      <w:proofErr w:type="spellStart"/>
      <w:r w:rsidRPr="00D726DF">
        <w:rPr>
          <w:sz w:val="24"/>
          <w:szCs w:val="24"/>
        </w:rPr>
        <w:t>М.А</w:t>
      </w:r>
      <w:proofErr w:type="spellEnd"/>
      <w:r w:rsidRPr="00D726DF">
        <w:rPr>
          <w:sz w:val="24"/>
          <w:szCs w:val="24"/>
        </w:rPr>
        <w:t xml:space="preserve">. Васильевой. - 3-е изд. </w:t>
      </w:r>
      <w:proofErr w:type="spellStart"/>
      <w:r w:rsidRPr="00D726DF">
        <w:rPr>
          <w:sz w:val="24"/>
          <w:szCs w:val="24"/>
        </w:rPr>
        <w:t>испр</w:t>
      </w:r>
      <w:proofErr w:type="spellEnd"/>
      <w:r w:rsidRPr="00D726DF">
        <w:rPr>
          <w:sz w:val="24"/>
          <w:szCs w:val="24"/>
        </w:rPr>
        <w:t>. и доп. - М.: МОЗАИКА-СИНТЕЗ, 2015 г. - 368 с.</w:t>
      </w:r>
    </w:p>
    <w:p w:rsidR="00F11D68" w:rsidRPr="00D726DF" w:rsidRDefault="00E1413D" w:rsidP="00085E3C">
      <w:pPr>
        <w:pStyle w:val="6"/>
        <w:numPr>
          <w:ilvl w:val="0"/>
          <w:numId w:val="70"/>
        </w:numPr>
        <w:shd w:val="clear" w:color="auto" w:fill="auto"/>
        <w:spacing w:line="274" w:lineRule="exact"/>
        <w:ind w:left="40" w:right="20" w:firstLine="0"/>
        <w:rPr>
          <w:sz w:val="24"/>
          <w:szCs w:val="24"/>
        </w:rPr>
      </w:pPr>
      <w:r w:rsidRPr="00D726DF">
        <w:rPr>
          <w:sz w:val="24"/>
          <w:szCs w:val="24"/>
        </w:rPr>
        <w:t xml:space="preserve"> Примерное комплексно-тематическое планирование к программе «От рождения до школы». Средняя группа / </w:t>
      </w:r>
      <w:proofErr w:type="spellStart"/>
      <w:r w:rsidRPr="00D726DF">
        <w:rPr>
          <w:sz w:val="24"/>
          <w:szCs w:val="24"/>
        </w:rPr>
        <w:t>В.В</w:t>
      </w:r>
      <w:proofErr w:type="spellEnd"/>
      <w:r w:rsidRPr="00D726DF">
        <w:rPr>
          <w:sz w:val="24"/>
          <w:szCs w:val="24"/>
        </w:rPr>
        <w:t xml:space="preserve">. </w:t>
      </w:r>
      <w:proofErr w:type="spellStart"/>
      <w:r w:rsidRPr="00D726DF">
        <w:rPr>
          <w:sz w:val="24"/>
          <w:szCs w:val="24"/>
        </w:rPr>
        <w:t>Гербова</w:t>
      </w:r>
      <w:proofErr w:type="spellEnd"/>
      <w:r w:rsidRPr="00D726DF">
        <w:rPr>
          <w:sz w:val="24"/>
          <w:szCs w:val="24"/>
        </w:rPr>
        <w:t xml:space="preserve">, </w:t>
      </w:r>
      <w:proofErr w:type="spellStart"/>
      <w:r w:rsidRPr="00D726DF">
        <w:rPr>
          <w:sz w:val="24"/>
          <w:szCs w:val="24"/>
        </w:rPr>
        <w:t>Н.Ф</w:t>
      </w:r>
      <w:proofErr w:type="spellEnd"/>
      <w:r w:rsidRPr="00D726DF">
        <w:rPr>
          <w:sz w:val="24"/>
          <w:szCs w:val="24"/>
        </w:rPr>
        <w:t xml:space="preserve">. Горбунова, </w:t>
      </w:r>
      <w:proofErr w:type="spellStart"/>
      <w:r w:rsidRPr="00D726DF">
        <w:rPr>
          <w:sz w:val="24"/>
          <w:szCs w:val="24"/>
        </w:rPr>
        <w:t>О.В</w:t>
      </w:r>
      <w:proofErr w:type="spellEnd"/>
      <w:r w:rsidRPr="00D726DF">
        <w:rPr>
          <w:sz w:val="24"/>
          <w:szCs w:val="24"/>
        </w:rPr>
        <w:t xml:space="preserve">. </w:t>
      </w:r>
      <w:proofErr w:type="spellStart"/>
      <w:r w:rsidRPr="00D726DF">
        <w:rPr>
          <w:sz w:val="24"/>
          <w:szCs w:val="24"/>
        </w:rPr>
        <w:t>Дыбина</w:t>
      </w:r>
      <w:proofErr w:type="spellEnd"/>
      <w:r w:rsidRPr="00D726DF">
        <w:rPr>
          <w:sz w:val="24"/>
          <w:szCs w:val="24"/>
        </w:rPr>
        <w:t xml:space="preserve"> и др. - М.: МОЗАИКА - СИНТЕЗ, 2017. -</w:t>
      </w:r>
      <w:proofErr w:type="spellStart"/>
      <w:r w:rsidRPr="00D726DF">
        <w:rPr>
          <w:sz w:val="24"/>
          <w:szCs w:val="24"/>
        </w:rPr>
        <w:t>160с</w:t>
      </w:r>
      <w:proofErr w:type="spellEnd"/>
      <w:r w:rsidRPr="00D726DF">
        <w:rPr>
          <w:sz w:val="24"/>
          <w:szCs w:val="24"/>
        </w:rPr>
        <w:t>.</w:t>
      </w:r>
    </w:p>
    <w:p w:rsidR="00F11D68" w:rsidRPr="00D726DF" w:rsidRDefault="00E1413D" w:rsidP="00085E3C">
      <w:pPr>
        <w:pStyle w:val="6"/>
        <w:numPr>
          <w:ilvl w:val="0"/>
          <w:numId w:val="70"/>
        </w:numPr>
        <w:shd w:val="clear" w:color="auto" w:fill="auto"/>
        <w:spacing w:line="274" w:lineRule="exact"/>
        <w:ind w:left="40" w:right="20" w:firstLine="0"/>
        <w:rPr>
          <w:sz w:val="24"/>
          <w:szCs w:val="24"/>
        </w:rPr>
      </w:pPr>
      <w:r w:rsidRPr="00D726DF">
        <w:rPr>
          <w:sz w:val="24"/>
          <w:szCs w:val="24"/>
        </w:rPr>
        <w:t xml:space="preserve"> «Фольклорный праздник в детском саду» Песни, игры, загадки, </w:t>
      </w:r>
      <w:proofErr w:type="spellStart"/>
      <w:r w:rsidRPr="00D726DF">
        <w:rPr>
          <w:sz w:val="24"/>
          <w:szCs w:val="24"/>
        </w:rPr>
        <w:t>театролизованные</w:t>
      </w:r>
      <w:proofErr w:type="spellEnd"/>
      <w:r w:rsidRPr="00D726DF">
        <w:rPr>
          <w:sz w:val="24"/>
          <w:szCs w:val="24"/>
        </w:rPr>
        <w:t xml:space="preserve"> представления в авторской записи, нотной расшифровке и редакции. - М.: </w:t>
      </w:r>
      <w:proofErr w:type="spellStart"/>
      <w:r w:rsidRPr="00D726DF">
        <w:rPr>
          <w:sz w:val="24"/>
          <w:szCs w:val="24"/>
        </w:rPr>
        <w:t>ЛИНКА</w:t>
      </w:r>
      <w:proofErr w:type="spellEnd"/>
      <w:r w:rsidRPr="00D726DF">
        <w:rPr>
          <w:sz w:val="24"/>
          <w:szCs w:val="24"/>
        </w:rPr>
        <w:t>-ПРЕСС, 2000, 224 с.</w:t>
      </w:r>
    </w:p>
    <w:p w:rsidR="00F11D68" w:rsidRPr="00D726DF" w:rsidRDefault="00E1413D" w:rsidP="00085E3C">
      <w:pPr>
        <w:pStyle w:val="6"/>
        <w:numPr>
          <w:ilvl w:val="0"/>
          <w:numId w:val="70"/>
        </w:numPr>
        <w:shd w:val="clear" w:color="auto" w:fill="auto"/>
        <w:spacing w:line="274" w:lineRule="exact"/>
        <w:ind w:left="40" w:right="20" w:firstLine="0"/>
        <w:rPr>
          <w:sz w:val="24"/>
          <w:szCs w:val="24"/>
        </w:rPr>
      </w:pPr>
      <w:r w:rsidRPr="00D726DF">
        <w:rPr>
          <w:sz w:val="24"/>
          <w:szCs w:val="24"/>
        </w:rPr>
        <w:t xml:space="preserve"> «Интеграция в системе воспитательно-образовательной работы детского сада» Пособие для педагогов дошкольных учреждений». </w:t>
      </w:r>
      <w:proofErr w:type="spellStart"/>
      <w:r w:rsidRPr="00D726DF">
        <w:rPr>
          <w:sz w:val="24"/>
          <w:szCs w:val="24"/>
        </w:rPr>
        <w:t>Т.С</w:t>
      </w:r>
      <w:proofErr w:type="spellEnd"/>
      <w:r w:rsidRPr="00D726DF">
        <w:rPr>
          <w:sz w:val="24"/>
          <w:szCs w:val="24"/>
        </w:rPr>
        <w:t xml:space="preserve">. Комарова, </w:t>
      </w:r>
      <w:proofErr w:type="spellStart"/>
      <w:r w:rsidRPr="00D726DF">
        <w:rPr>
          <w:sz w:val="24"/>
          <w:szCs w:val="24"/>
        </w:rPr>
        <w:t>М.Б</w:t>
      </w:r>
      <w:proofErr w:type="spellEnd"/>
      <w:r w:rsidRPr="00D726DF">
        <w:rPr>
          <w:sz w:val="24"/>
          <w:szCs w:val="24"/>
        </w:rPr>
        <w:t xml:space="preserve">. </w:t>
      </w:r>
      <w:proofErr w:type="spellStart"/>
      <w:r w:rsidRPr="00D726DF">
        <w:rPr>
          <w:sz w:val="24"/>
          <w:szCs w:val="24"/>
        </w:rPr>
        <w:t>Зацепина</w:t>
      </w:r>
      <w:proofErr w:type="spellEnd"/>
      <w:r w:rsidRPr="00D726DF">
        <w:rPr>
          <w:sz w:val="24"/>
          <w:szCs w:val="24"/>
        </w:rPr>
        <w:t>. М.: Мозаик</w:t>
      </w:r>
      <w:proofErr w:type="gramStart"/>
      <w:r w:rsidRPr="00D726DF">
        <w:rPr>
          <w:sz w:val="24"/>
          <w:szCs w:val="24"/>
        </w:rPr>
        <w:t>а-</w:t>
      </w:r>
      <w:proofErr w:type="gramEnd"/>
      <w:r w:rsidRPr="00D726DF">
        <w:rPr>
          <w:sz w:val="24"/>
          <w:szCs w:val="24"/>
        </w:rPr>
        <w:t xml:space="preserve"> Синтез, 2010. - 144 с.</w:t>
      </w:r>
    </w:p>
    <w:p w:rsidR="00F11D68" w:rsidRPr="00D726DF" w:rsidRDefault="00E1413D" w:rsidP="00085E3C">
      <w:pPr>
        <w:pStyle w:val="6"/>
        <w:numPr>
          <w:ilvl w:val="0"/>
          <w:numId w:val="70"/>
        </w:numPr>
        <w:shd w:val="clear" w:color="auto" w:fill="auto"/>
        <w:spacing w:line="274" w:lineRule="exact"/>
        <w:ind w:left="40" w:right="20" w:firstLine="0"/>
        <w:rPr>
          <w:sz w:val="24"/>
          <w:szCs w:val="24"/>
        </w:rPr>
      </w:pPr>
      <w:r w:rsidRPr="00D726DF">
        <w:rPr>
          <w:sz w:val="24"/>
          <w:szCs w:val="24"/>
        </w:rPr>
        <w:t xml:space="preserve"> «Формирование основ безопасности у дошкольников» </w:t>
      </w:r>
      <w:proofErr w:type="spellStart"/>
      <w:r w:rsidRPr="00D726DF">
        <w:rPr>
          <w:sz w:val="24"/>
          <w:szCs w:val="24"/>
        </w:rPr>
        <w:t>К.Ю</w:t>
      </w:r>
      <w:proofErr w:type="spellEnd"/>
      <w:r w:rsidRPr="00D726DF">
        <w:rPr>
          <w:sz w:val="24"/>
          <w:szCs w:val="24"/>
        </w:rPr>
        <w:t>. Белая Для занятий с детьми 2-7 лет. - М.: МОЗАИКА-СИНТЕЗ, 2017. - 64 с.</w:t>
      </w:r>
    </w:p>
    <w:p w:rsidR="00F11D68" w:rsidRPr="00D726DF" w:rsidRDefault="00E1413D" w:rsidP="00085E3C">
      <w:pPr>
        <w:pStyle w:val="6"/>
        <w:numPr>
          <w:ilvl w:val="0"/>
          <w:numId w:val="70"/>
        </w:numPr>
        <w:shd w:val="clear" w:color="auto" w:fill="auto"/>
        <w:spacing w:line="274" w:lineRule="exact"/>
        <w:ind w:left="40" w:right="20" w:firstLine="0"/>
        <w:rPr>
          <w:sz w:val="24"/>
          <w:szCs w:val="24"/>
        </w:rPr>
      </w:pPr>
      <w:r w:rsidRPr="00D726DF">
        <w:rPr>
          <w:sz w:val="24"/>
          <w:szCs w:val="24"/>
        </w:rPr>
        <w:t xml:space="preserve"> Комплексные занятия по программе «От рождения до школы» под ред. </w:t>
      </w:r>
      <w:proofErr w:type="spellStart"/>
      <w:r w:rsidRPr="00D726DF">
        <w:rPr>
          <w:sz w:val="24"/>
          <w:szCs w:val="24"/>
        </w:rPr>
        <w:t>Н.Е</w:t>
      </w:r>
      <w:proofErr w:type="spellEnd"/>
      <w:r w:rsidRPr="00D726DF">
        <w:rPr>
          <w:sz w:val="24"/>
          <w:szCs w:val="24"/>
        </w:rPr>
        <w:t xml:space="preserve">. </w:t>
      </w:r>
      <w:proofErr w:type="spellStart"/>
      <w:r w:rsidRPr="00D726DF">
        <w:rPr>
          <w:sz w:val="24"/>
          <w:szCs w:val="24"/>
        </w:rPr>
        <w:t>Вераксы</w:t>
      </w:r>
      <w:proofErr w:type="spellEnd"/>
      <w:r w:rsidRPr="00D726DF">
        <w:rPr>
          <w:sz w:val="24"/>
          <w:szCs w:val="24"/>
        </w:rPr>
        <w:t xml:space="preserve">, </w:t>
      </w:r>
      <w:proofErr w:type="spellStart"/>
      <w:r w:rsidRPr="00D726DF">
        <w:rPr>
          <w:sz w:val="24"/>
          <w:szCs w:val="24"/>
        </w:rPr>
        <w:t>Т.С</w:t>
      </w:r>
      <w:proofErr w:type="spellEnd"/>
      <w:r w:rsidRPr="00D726DF">
        <w:rPr>
          <w:sz w:val="24"/>
          <w:szCs w:val="24"/>
        </w:rPr>
        <w:t xml:space="preserve">. Комаровой, </w:t>
      </w:r>
      <w:proofErr w:type="spellStart"/>
      <w:r w:rsidRPr="00D726DF">
        <w:rPr>
          <w:sz w:val="24"/>
          <w:szCs w:val="24"/>
        </w:rPr>
        <w:t>М.А</w:t>
      </w:r>
      <w:proofErr w:type="spellEnd"/>
      <w:r w:rsidRPr="00D726DF">
        <w:rPr>
          <w:sz w:val="24"/>
          <w:szCs w:val="24"/>
        </w:rPr>
        <w:t xml:space="preserve">. Васильевой. Средняя группа (от 4 до 5 лет) / </w:t>
      </w:r>
      <w:proofErr w:type="spellStart"/>
      <w:proofErr w:type="gramStart"/>
      <w:r w:rsidRPr="00D726DF">
        <w:rPr>
          <w:sz w:val="24"/>
          <w:szCs w:val="24"/>
        </w:rPr>
        <w:t>авт</w:t>
      </w:r>
      <w:proofErr w:type="spellEnd"/>
      <w:proofErr w:type="gramEnd"/>
      <w:r w:rsidRPr="00D726DF">
        <w:rPr>
          <w:sz w:val="24"/>
          <w:szCs w:val="24"/>
        </w:rPr>
        <w:t xml:space="preserve"> - сост. </w:t>
      </w:r>
      <w:proofErr w:type="spellStart"/>
      <w:r w:rsidRPr="00D726DF">
        <w:rPr>
          <w:sz w:val="24"/>
          <w:szCs w:val="24"/>
        </w:rPr>
        <w:t>З.А.Ефанова</w:t>
      </w:r>
      <w:proofErr w:type="spellEnd"/>
      <w:r w:rsidRPr="00D726DF">
        <w:rPr>
          <w:sz w:val="24"/>
          <w:szCs w:val="24"/>
        </w:rPr>
        <w:t xml:space="preserve">. - Изд. 2-е. - Волгоград: Учитель, 2016. - </w:t>
      </w:r>
      <w:proofErr w:type="spellStart"/>
      <w:r w:rsidRPr="00D726DF">
        <w:rPr>
          <w:sz w:val="24"/>
          <w:szCs w:val="24"/>
        </w:rPr>
        <w:t>303с</w:t>
      </w:r>
      <w:proofErr w:type="spellEnd"/>
      <w:r w:rsidRPr="00D726DF">
        <w:rPr>
          <w:sz w:val="24"/>
          <w:szCs w:val="24"/>
        </w:rPr>
        <w:t>.</w:t>
      </w:r>
    </w:p>
    <w:p w:rsidR="00F11D68" w:rsidRPr="00D726DF" w:rsidRDefault="00E1413D" w:rsidP="00085E3C">
      <w:pPr>
        <w:pStyle w:val="6"/>
        <w:numPr>
          <w:ilvl w:val="0"/>
          <w:numId w:val="70"/>
        </w:numPr>
        <w:shd w:val="clear" w:color="auto" w:fill="auto"/>
        <w:spacing w:line="274" w:lineRule="exact"/>
        <w:ind w:left="40" w:right="20" w:firstLine="0"/>
        <w:rPr>
          <w:sz w:val="24"/>
          <w:szCs w:val="24"/>
        </w:rPr>
      </w:pPr>
      <w:r w:rsidRPr="00D726DF">
        <w:rPr>
          <w:sz w:val="24"/>
          <w:szCs w:val="24"/>
        </w:rPr>
        <w:t xml:space="preserve"> Обучение детей безопасному поведению на дорогах: методические рекомендации для работы с родителями / </w:t>
      </w:r>
      <w:proofErr w:type="spellStart"/>
      <w:r w:rsidRPr="00D726DF">
        <w:rPr>
          <w:sz w:val="24"/>
          <w:szCs w:val="24"/>
        </w:rPr>
        <w:t>РШ</w:t>
      </w:r>
      <w:proofErr w:type="gramStart"/>
      <w:r w:rsidRPr="00D726DF">
        <w:rPr>
          <w:sz w:val="24"/>
          <w:szCs w:val="24"/>
        </w:rPr>
        <w:t>.А</w:t>
      </w:r>
      <w:proofErr w:type="gramEnd"/>
      <w:r w:rsidRPr="00D726DF">
        <w:rPr>
          <w:sz w:val="24"/>
          <w:szCs w:val="24"/>
        </w:rPr>
        <w:t>хмадиева</w:t>
      </w:r>
      <w:proofErr w:type="spellEnd"/>
      <w:r w:rsidRPr="00D726DF">
        <w:rPr>
          <w:sz w:val="24"/>
          <w:szCs w:val="24"/>
        </w:rPr>
        <w:t xml:space="preserve">, </w:t>
      </w:r>
      <w:proofErr w:type="spellStart"/>
      <w:r w:rsidRPr="00D726DF">
        <w:rPr>
          <w:sz w:val="24"/>
          <w:szCs w:val="24"/>
        </w:rPr>
        <w:t>М.Г</w:t>
      </w:r>
      <w:proofErr w:type="spellEnd"/>
      <w:r w:rsidRPr="00D726DF">
        <w:rPr>
          <w:sz w:val="24"/>
          <w:szCs w:val="24"/>
        </w:rPr>
        <w:t xml:space="preserve">. Белугин, </w:t>
      </w:r>
      <w:proofErr w:type="spellStart"/>
      <w:r w:rsidRPr="00D726DF">
        <w:rPr>
          <w:sz w:val="24"/>
          <w:szCs w:val="24"/>
        </w:rPr>
        <w:t>М.Х</w:t>
      </w:r>
      <w:proofErr w:type="spellEnd"/>
      <w:r w:rsidRPr="00D726DF">
        <w:rPr>
          <w:sz w:val="24"/>
          <w:szCs w:val="24"/>
        </w:rPr>
        <w:t xml:space="preserve">. Валиев, </w:t>
      </w:r>
      <w:proofErr w:type="spellStart"/>
      <w:r w:rsidRPr="00D726DF">
        <w:rPr>
          <w:sz w:val="24"/>
          <w:szCs w:val="24"/>
        </w:rPr>
        <w:t>Е.Е</w:t>
      </w:r>
      <w:proofErr w:type="spellEnd"/>
      <w:r w:rsidRPr="00D726DF">
        <w:rPr>
          <w:sz w:val="24"/>
          <w:szCs w:val="24"/>
        </w:rPr>
        <w:t xml:space="preserve">. Воронина / Под общей ред. </w:t>
      </w:r>
      <w:proofErr w:type="spellStart"/>
      <w:r w:rsidRPr="00D726DF">
        <w:rPr>
          <w:sz w:val="24"/>
          <w:szCs w:val="24"/>
        </w:rPr>
        <w:t>РШ</w:t>
      </w:r>
      <w:proofErr w:type="spellEnd"/>
      <w:r w:rsidRPr="00D726DF">
        <w:rPr>
          <w:sz w:val="24"/>
          <w:szCs w:val="24"/>
        </w:rPr>
        <w:t xml:space="preserve">. </w:t>
      </w:r>
      <w:proofErr w:type="spellStart"/>
      <w:r w:rsidRPr="00D726DF">
        <w:rPr>
          <w:sz w:val="24"/>
          <w:szCs w:val="24"/>
        </w:rPr>
        <w:t>Ахмадиевой</w:t>
      </w:r>
      <w:proofErr w:type="spellEnd"/>
      <w:r w:rsidRPr="00D726DF">
        <w:rPr>
          <w:sz w:val="24"/>
          <w:szCs w:val="24"/>
        </w:rPr>
        <w:t>. - Казань: ГБУ «</w:t>
      </w:r>
      <w:proofErr w:type="spellStart"/>
      <w:r w:rsidRPr="00D726DF">
        <w:rPr>
          <w:rStyle w:val="41"/>
          <w:sz w:val="24"/>
          <w:szCs w:val="24"/>
        </w:rPr>
        <w:t>НЦБ</w:t>
      </w:r>
      <w:r w:rsidRPr="00D726DF">
        <w:rPr>
          <w:sz w:val="24"/>
          <w:szCs w:val="24"/>
        </w:rPr>
        <w:t>ЖД</w:t>
      </w:r>
      <w:proofErr w:type="spellEnd"/>
      <w:r w:rsidRPr="00D726DF">
        <w:rPr>
          <w:sz w:val="24"/>
          <w:szCs w:val="24"/>
        </w:rPr>
        <w:t>», 2014. - 112 с.</w:t>
      </w:r>
    </w:p>
    <w:p w:rsidR="00F11D68" w:rsidRPr="00D726DF" w:rsidRDefault="00E1413D" w:rsidP="00085E3C">
      <w:pPr>
        <w:pStyle w:val="6"/>
        <w:numPr>
          <w:ilvl w:val="0"/>
          <w:numId w:val="70"/>
        </w:numPr>
        <w:shd w:val="clear" w:color="auto" w:fill="auto"/>
        <w:spacing w:after="275" w:line="274" w:lineRule="exact"/>
        <w:ind w:left="40" w:firstLine="0"/>
        <w:rPr>
          <w:sz w:val="24"/>
          <w:szCs w:val="24"/>
        </w:rPr>
      </w:pPr>
      <w:r w:rsidRPr="00D726DF">
        <w:rPr>
          <w:sz w:val="24"/>
          <w:szCs w:val="24"/>
        </w:rPr>
        <w:t xml:space="preserve"> Кравченко </w:t>
      </w:r>
      <w:proofErr w:type="spellStart"/>
      <w:r w:rsidRPr="00D726DF">
        <w:rPr>
          <w:sz w:val="24"/>
          <w:szCs w:val="24"/>
        </w:rPr>
        <w:t>И.В</w:t>
      </w:r>
      <w:proofErr w:type="spellEnd"/>
      <w:r w:rsidRPr="00D726DF">
        <w:rPr>
          <w:sz w:val="24"/>
          <w:szCs w:val="24"/>
        </w:rPr>
        <w:t xml:space="preserve">., Долгова </w:t>
      </w:r>
      <w:proofErr w:type="spellStart"/>
      <w:r w:rsidRPr="00D726DF">
        <w:rPr>
          <w:sz w:val="24"/>
          <w:szCs w:val="24"/>
        </w:rPr>
        <w:t>Т.Л</w:t>
      </w:r>
      <w:proofErr w:type="spellEnd"/>
      <w:r w:rsidRPr="00D726DF">
        <w:rPr>
          <w:sz w:val="24"/>
          <w:szCs w:val="24"/>
        </w:rPr>
        <w:t xml:space="preserve">. Прогулки в детском саду ТЦ СФЕРА </w:t>
      </w:r>
      <w:proofErr w:type="spellStart"/>
      <w:r w:rsidRPr="00D726DF">
        <w:rPr>
          <w:sz w:val="24"/>
          <w:szCs w:val="24"/>
        </w:rPr>
        <w:t>2016г</w:t>
      </w:r>
      <w:proofErr w:type="spellEnd"/>
      <w:r w:rsidRPr="00D726DF">
        <w:rPr>
          <w:sz w:val="24"/>
          <w:szCs w:val="24"/>
        </w:rPr>
        <w:t xml:space="preserve">. - </w:t>
      </w:r>
      <w:proofErr w:type="spellStart"/>
      <w:r w:rsidRPr="00D726DF">
        <w:rPr>
          <w:sz w:val="24"/>
          <w:szCs w:val="24"/>
        </w:rPr>
        <w:t>176с</w:t>
      </w:r>
      <w:proofErr w:type="spellEnd"/>
      <w:r w:rsidRPr="00D726DF">
        <w:rPr>
          <w:sz w:val="24"/>
          <w:szCs w:val="24"/>
        </w:rPr>
        <w:t>.</w:t>
      </w:r>
    </w:p>
    <w:p w:rsidR="00F11D68" w:rsidRPr="00D726DF" w:rsidRDefault="00E1413D">
      <w:pPr>
        <w:pStyle w:val="61"/>
        <w:shd w:val="clear" w:color="auto" w:fill="auto"/>
        <w:spacing w:before="0" w:after="263" w:line="230" w:lineRule="exact"/>
        <w:ind w:left="40"/>
        <w:rPr>
          <w:sz w:val="24"/>
          <w:szCs w:val="24"/>
        </w:rPr>
      </w:pPr>
      <w:proofErr w:type="spellStart"/>
      <w:r w:rsidRPr="00D726DF">
        <w:rPr>
          <w:rStyle w:val="62"/>
          <w:i/>
          <w:iCs/>
          <w:sz w:val="24"/>
          <w:szCs w:val="24"/>
        </w:rPr>
        <w:t>ОО</w:t>
      </w:r>
      <w:proofErr w:type="spellEnd"/>
      <w:r w:rsidRPr="00D726DF">
        <w:rPr>
          <w:rStyle w:val="62"/>
          <w:i/>
          <w:iCs/>
          <w:sz w:val="24"/>
          <w:szCs w:val="24"/>
        </w:rPr>
        <w:t xml:space="preserve"> «</w:t>
      </w:r>
      <w:proofErr w:type="spellStart"/>
      <w:r w:rsidRPr="00D726DF">
        <w:rPr>
          <w:rStyle w:val="62"/>
          <w:i/>
          <w:iCs/>
          <w:sz w:val="24"/>
          <w:szCs w:val="24"/>
        </w:rPr>
        <w:t>ФИЗИЧЕСКОЕРАЗВИТИЕ</w:t>
      </w:r>
      <w:proofErr w:type="spellEnd"/>
      <w:r w:rsidRPr="00D726DF">
        <w:rPr>
          <w:rStyle w:val="62"/>
          <w:i/>
          <w:iCs/>
          <w:sz w:val="24"/>
          <w:szCs w:val="24"/>
        </w:rPr>
        <w:t>»</w:t>
      </w:r>
    </w:p>
    <w:p w:rsidR="00F11D68" w:rsidRPr="00D726DF" w:rsidRDefault="00E1413D" w:rsidP="00085E3C">
      <w:pPr>
        <w:pStyle w:val="6"/>
        <w:numPr>
          <w:ilvl w:val="0"/>
          <w:numId w:val="70"/>
        </w:numPr>
        <w:shd w:val="clear" w:color="auto" w:fill="auto"/>
        <w:spacing w:line="274" w:lineRule="exact"/>
        <w:ind w:left="40" w:right="20" w:firstLine="0"/>
        <w:rPr>
          <w:sz w:val="24"/>
          <w:szCs w:val="24"/>
        </w:rPr>
      </w:pPr>
      <w:r w:rsidRPr="00D726DF">
        <w:rPr>
          <w:sz w:val="24"/>
          <w:szCs w:val="24"/>
        </w:rPr>
        <w:t xml:space="preserve"> </w:t>
      </w:r>
      <w:proofErr w:type="spellStart"/>
      <w:r w:rsidRPr="00D726DF">
        <w:rPr>
          <w:sz w:val="24"/>
          <w:szCs w:val="24"/>
        </w:rPr>
        <w:t>Л.И</w:t>
      </w:r>
      <w:proofErr w:type="spellEnd"/>
      <w:r w:rsidRPr="00D726DF">
        <w:rPr>
          <w:sz w:val="24"/>
          <w:szCs w:val="24"/>
        </w:rPr>
        <w:t xml:space="preserve">. </w:t>
      </w:r>
      <w:proofErr w:type="spellStart"/>
      <w:r w:rsidRPr="00D726DF">
        <w:rPr>
          <w:sz w:val="24"/>
          <w:szCs w:val="24"/>
        </w:rPr>
        <w:t>Пензулаева</w:t>
      </w:r>
      <w:proofErr w:type="spellEnd"/>
      <w:r w:rsidRPr="00D726DF">
        <w:rPr>
          <w:sz w:val="24"/>
          <w:szCs w:val="24"/>
        </w:rPr>
        <w:t xml:space="preserve"> «Физическая культура в детском саду» средняя группа. М.: МОЗАИК</w:t>
      </w:r>
      <w:proofErr w:type="gramStart"/>
      <w:r w:rsidRPr="00D726DF">
        <w:rPr>
          <w:sz w:val="24"/>
          <w:szCs w:val="24"/>
        </w:rPr>
        <w:t>А-</w:t>
      </w:r>
      <w:proofErr w:type="gramEnd"/>
      <w:r w:rsidRPr="00D726DF">
        <w:rPr>
          <w:sz w:val="24"/>
          <w:szCs w:val="24"/>
        </w:rPr>
        <w:t xml:space="preserve"> СИНТЕЗ, 2017. - 112 с.</w:t>
      </w:r>
    </w:p>
    <w:p w:rsidR="00F11D68" w:rsidRPr="00D726DF" w:rsidRDefault="00E1413D" w:rsidP="00085E3C">
      <w:pPr>
        <w:pStyle w:val="6"/>
        <w:numPr>
          <w:ilvl w:val="0"/>
          <w:numId w:val="70"/>
        </w:numPr>
        <w:shd w:val="clear" w:color="auto" w:fill="auto"/>
        <w:spacing w:after="275" w:line="274" w:lineRule="exact"/>
        <w:ind w:left="40" w:right="20" w:firstLine="0"/>
        <w:rPr>
          <w:sz w:val="24"/>
          <w:szCs w:val="24"/>
        </w:rPr>
      </w:pPr>
      <w:r w:rsidRPr="00D726DF">
        <w:rPr>
          <w:sz w:val="24"/>
          <w:szCs w:val="24"/>
        </w:rPr>
        <w:t xml:space="preserve"> </w:t>
      </w:r>
      <w:proofErr w:type="spellStart"/>
      <w:r w:rsidRPr="00D726DF">
        <w:rPr>
          <w:sz w:val="24"/>
          <w:szCs w:val="24"/>
        </w:rPr>
        <w:t>Пензулаева</w:t>
      </w:r>
      <w:proofErr w:type="spellEnd"/>
      <w:r w:rsidRPr="00D726DF">
        <w:rPr>
          <w:sz w:val="24"/>
          <w:szCs w:val="24"/>
        </w:rPr>
        <w:t xml:space="preserve"> </w:t>
      </w:r>
      <w:proofErr w:type="spellStart"/>
      <w:r w:rsidRPr="00D726DF">
        <w:rPr>
          <w:sz w:val="24"/>
          <w:szCs w:val="24"/>
        </w:rPr>
        <w:t>Л.И</w:t>
      </w:r>
      <w:proofErr w:type="spellEnd"/>
      <w:r w:rsidRPr="00D726DF">
        <w:rPr>
          <w:sz w:val="24"/>
          <w:szCs w:val="24"/>
        </w:rPr>
        <w:t>. Оздоровительная гимнастика. Комплексы упражнений для занятий с детьми 3-7 лет. - М.: МОЗАИКА - СИНТЕЗ, 2017. -</w:t>
      </w:r>
      <w:proofErr w:type="spellStart"/>
      <w:r w:rsidRPr="00D726DF">
        <w:rPr>
          <w:sz w:val="24"/>
          <w:szCs w:val="24"/>
        </w:rPr>
        <w:t>128с</w:t>
      </w:r>
      <w:proofErr w:type="spellEnd"/>
      <w:r w:rsidRPr="00D726DF">
        <w:rPr>
          <w:sz w:val="24"/>
          <w:szCs w:val="24"/>
        </w:rPr>
        <w:t>.</w:t>
      </w:r>
    </w:p>
    <w:p w:rsidR="00F11D68" w:rsidRPr="00D726DF" w:rsidRDefault="00E1413D">
      <w:pPr>
        <w:pStyle w:val="61"/>
        <w:shd w:val="clear" w:color="auto" w:fill="auto"/>
        <w:spacing w:before="0" w:after="263" w:line="230" w:lineRule="exact"/>
        <w:ind w:left="40"/>
        <w:rPr>
          <w:sz w:val="24"/>
          <w:szCs w:val="24"/>
        </w:rPr>
      </w:pPr>
      <w:proofErr w:type="spellStart"/>
      <w:r w:rsidRPr="00D726DF">
        <w:rPr>
          <w:rStyle w:val="62"/>
          <w:i/>
          <w:iCs/>
          <w:sz w:val="24"/>
          <w:szCs w:val="24"/>
        </w:rPr>
        <w:t>ОО</w:t>
      </w:r>
      <w:proofErr w:type="spellEnd"/>
      <w:r w:rsidRPr="00D726DF">
        <w:rPr>
          <w:rStyle w:val="62"/>
          <w:i/>
          <w:iCs/>
          <w:sz w:val="24"/>
          <w:szCs w:val="24"/>
        </w:rPr>
        <w:t xml:space="preserve"> «СОЦИАЛЬНО-</w:t>
      </w:r>
      <w:proofErr w:type="spellStart"/>
      <w:r w:rsidRPr="00D726DF">
        <w:rPr>
          <w:rStyle w:val="62"/>
          <w:i/>
          <w:iCs/>
          <w:sz w:val="24"/>
          <w:szCs w:val="24"/>
        </w:rPr>
        <w:t>КОММУНИКАТИВНОЕРАЗВИТИЕ</w:t>
      </w:r>
      <w:proofErr w:type="spellEnd"/>
      <w:r w:rsidRPr="00D726DF">
        <w:rPr>
          <w:rStyle w:val="62"/>
          <w:i/>
          <w:iCs/>
          <w:sz w:val="24"/>
          <w:szCs w:val="24"/>
        </w:rPr>
        <w:t>»</w:t>
      </w:r>
    </w:p>
    <w:p w:rsidR="00F11D68" w:rsidRPr="00D726DF" w:rsidRDefault="00E1413D" w:rsidP="00085E3C">
      <w:pPr>
        <w:pStyle w:val="6"/>
        <w:numPr>
          <w:ilvl w:val="0"/>
          <w:numId w:val="70"/>
        </w:numPr>
        <w:shd w:val="clear" w:color="auto" w:fill="auto"/>
        <w:spacing w:line="274" w:lineRule="exact"/>
        <w:ind w:left="40" w:right="20" w:firstLine="0"/>
        <w:rPr>
          <w:sz w:val="24"/>
          <w:szCs w:val="24"/>
        </w:rPr>
      </w:pPr>
      <w:r w:rsidRPr="00D726DF">
        <w:rPr>
          <w:sz w:val="24"/>
          <w:szCs w:val="24"/>
        </w:rPr>
        <w:t xml:space="preserve"> </w:t>
      </w:r>
      <w:proofErr w:type="spellStart"/>
      <w:r w:rsidRPr="00D726DF">
        <w:rPr>
          <w:sz w:val="24"/>
          <w:szCs w:val="24"/>
        </w:rPr>
        <w:t>С.Н</w:t>
      </w:r>
      <w:proofErr w:type="spellEnd"/>
      <w:r w:rsidRPr="00D726DF">
        <w:rPr>
          <w:sz w:val="24"/>
          <w:szCs w:val="24"/>
        </w:rPr>
        <w:t xml:space="preserve">. </w:t>
      </w:r>
      <w:proofErr w:type="spellStart"/>
      <w:r w:rsidRPr="00D726DF">
        <w:rPr>
          <w:sz w:val="24"/>
          <w:szCs w:val="24"/>
        </w:rPr>
        <w:t>Теплюк</w:t>
      </w:r>
      <w:proofErr w:type="spellEnd"/>
      <w:r w:rsidRPr="00D726DF">
        <w:rPr>
          <w:sz w:val="24"/>
          <w:szCs w:val="24"/>
        </w:rPr>
        <w:t xml:space="preserve"> «Игры-занятия на прогулке с малышами: для занятий с детьми 2-4 лет</w:t>
      </w:r>
      <w:proofErr w:type="gramStart"/>
      <w:r w:rsidRPr="00D726DF">
        <w:rPr>
          <w:sz w:val="24"/>
          <w:szCs w:val="24"/>
        </w:rPr>
        <w:t xml:space="preserve">.» </w:t>
      </w:r>
      <w:proofErr w:type="gramEnd"/>
      <w:r w:rsidRPr="00D726DF">
        <w:rPr>
          <w:sz w:val="24"/>
          <w:szCs w:val="24"/>
        </w:rPr>
        <w:t>М., МОЗАИКА-СИНТЕЗ, 2016. - 176 с.</w:t>
      </w:r>
    </w:p>
    <w:p w:rsidR="00F11D68" w:rsidRPr="00D726DF" w:rsidRDefault="00E1413D" w:rsidP="00085E3C">
      <w:pPr>
        <w:pStyle w:val="6"/>
        <w:numPr>
          <w:ilvl w:val="0"/>
          <w:numId w:val="70"/>
        </w:numPr>
        <w:shd w:val="clear" w:color="auto" w:fill="auto"/>
        <w:spacing w:line="274" w:lineRule="exact"/>
        <w:ind w:left="40" w:right="20" w:firstLine="0"/>
        <w:rPr>
          <w:sz w:val="24"/>
          <w:szCs w:val="24"/>
        </w:rPr>
      </w:pPr>
      <w:r w:rsidRPr="00D726DF">
        <w:rPr>
          <w:sz w:val="24"/>
          <w:szCs w:val="24"/>
        </w:rPr>
        <w:t xml:space="preserve"> </w:t>
      </w:r>
      <w:proofErr w:type="spellStart"/>
      <w:r w:rsidRPr="00D726DF">
        <w:rPr>
          <w:sz w:val="24"/>
          <w:szCs w:val="24"/>
        </w:rPr>
        <w:t>Саулина</w:t>
      </w:r>
      <w:proofErr w:type="spellEnd"/>
      <w:r w:rsidRPr="00D726DF">
        <w:rPr>
          <w:sz w:val="24"/>
          <w:szCs w:val="24"/>
        </w:rPr>
        <w:t xml:space="preserve"> </w:t>
      </w:r>
      <w:proofErr w:type="spellStart"/>
      <w:r w:rsidRPr="00D726DF">
        <w:rPr>
          <w:sz w:val="24"/>
          <w:szCs w:val="24"/>
        </w:rPr>
        <w:t>Т.Ф</w:t>
      </w:r>
      <w:proofErr w:type="spellEnd"/>
      <w:r w:rsidRPr="00D726DF">
        <w:rPr>
          <w:sz w:val="24"/>
          <w:szCs w:val="24"/>
        </w:rPr>
        <w:t>. «Знакомим дошкольников с правилами дорожного движения» Для занятий с детьми 3-7 лет. - М.: МОЗАИКА-СИНТЕЗ, 2017. - 112 с.</w:t>
      </w:r>
    </w:p>
    <w:p w:rsidR="00F11D68" w:rsidRPr="00D726DF" w:rsidRDefault="00E1413D">
      <w:pPr>
        <w:pStyle w:val="6"/>
        <w:shd w:val="clear" w:color="auto" w:fill="auto"/>
        <w:spacing w:after="275" w:line="274" w:lineRule="exact"/>
        <w:ind w:left="40" w:right="20" w:firstLine="100"/>
        <w:jc w:val="left"/>
        <w:rPr>
          <w:sz w:val="24"/>
          <w:szCs w:val="24"/>
        </w:rPr>
      </w:pPr>
      <w:r w:rsidRPr="00D726DF">
        <w:rPr>
          <w:sz w:val="24"/>
          <w:szCs w:val="24"/>
        </w:rPr>
        <w:t xml:space="preserve">* </w:t>
      </w:r>
      <w:proofErr w:type="spellStart"/>
      <w:r w:rsidRPr="00D726DF">
        <w:rPr>
          <w:sz w:val="24"/>
          <w:szCs w:val="24"/>
        </w:rPr>
        <w:t>В.И.Петрова</w:t>
      </w:r>
      <w:proofErr w:type="spellEnd"/>
      <w:r w:rsidRPr="00D726DF">
        <w:rPr>
          <w:sz w:val="24"/>
          <w:szCs w:val="24"/>
        </w:rPr>
        <w:t xml:space="preserve">, </w:t>
      </w:r>
      <w:proofErr w:type="spellStart"/>
      <w:r w:rsidRPr="00D726DF">
        <w:rPr>
          <w:sz w:val="24"/>
          <w:szCs w:val="24"/>
        </w:rPr>
        <w:t>ТД</w:t>
      </w:r>
      <w:proofErr w:type="gramStart"/>
      <w:r w:rsidRPr="00D726DF">
        <w:rPr>
          <w:sz w:val="24"/>
          <w:szCs w:val="24"/>
        </w:rPr>
        <w:t>.С</w:t>
      </w:r>
      <w:proofErr w:type="gramEnd"/>
      <w:r w:rsidRPr="00D726DF">
        <w:rPr>
          <w:sz w:val="24"/>
          <w:szCs w:val="24"/>
        </w:rPr>
        <w:t>тульник</w:t>
      </w:r>
      <w:proofErr w:type="spellEnd"/>
      <w:r w:rsidRPr="00D726DF">
        <w:rPr>
          <w:sz w:val="24"/>
          <w:szCs w:val="24"/>
        </w:rPr>
        <w:t xml:space="preserve"> «Этические беседы с дошкольниками. Для занятий с детьми 4-7 лет - М.: МОЗАИКА-СИНТЕЗ, 2016. - 80 с.</w:t>
      </w:r>
    </w:p>
    <w:p w:rsidR="00F11D68" w:rsidRPr="00D726DF" w:rsidRDefault="00E1413D">
      <w:pPr>
        <w:pStyle w:val="61"/>
        <w:shd w:val="clear" w:color="auto" w:fill="auto"/>
        <w:spacing w:before="0" w:after="263" w:line="230" w:lineRule="exact"/>
        <w:ind w:left="40"/>
        <w:rPr>
          <w:sz w:val="24"/>
          <w:szCs w:val="24"/>
        </w:rPr>
      </w:pPr>
      <w:proofErr w:type="spellStart"/>
      <w:r w:rsidRPr="00D726DF">
        <w:rPr>
          <w:rStyle w:val="62"/>
          <w:i/>
          <w:iCs/>
          <w:sz w:val="24"/>
          <w:szCs w:val="24"/>
        </w:rPr>
        <w:t>ОО</w:t>
      </w:r>
      <w:proofErr w:type="spellEnd"/>
      <w:r w:rsidRPr="00D726DF">
        <w:rPr>
          <w:rStyle w:val="62"/>
          <w:i/>
          <w:iCs/>
          <w:sz w:val="24"/>
          <w:szCs w:val="24"/>
        </w:rPr>
        <w:t xml:space="preserve"> «ПОЗНАВАТЕЛЬНОЕ РАЗВИТИЕ»</w:t>
      </w:r>
    </w:p>
    <w:p w:rsidR="00F11D68" w:rsidRPr="00D726DF" w:rsidRDefault="00E1413D" w:rsidP="00085E3C">
      <w:pPr>
        <w:pStyle w:val="6"/>
        <w:numPr>
          <w:ilvl w:val="0"/>
          <w:numId w:val="70"/>
        </w:numPr>
        <w:shd w:val="clear" w:color="auto" w:fill="auto"/>
        <w:spacing w:line="274" w:lineRule="exact"/>
        <w:ind w:left="40" w:right="20" w:firstLine="0"/>
        <w:rPr>
          <w:sz w:val="24"/>
          <w:szCs w:val="24"/>
        </w:rPr>
      </w:pPr>
      <w:r w:rsidRPr="00D726DF">
        <w:rPr>
          <w:sz w:val="24"/>
          <w:szCs w:val="24"/>
        </w:rPr>
        <w:t xml:space="preserve"> </w:t>
      </w:r>
      <w:proofErr w:type="spellStart"/>
      <w:r w:rsidRPr="00D726DF">
        <w:rPr>
          <w:sz w:val="24"/>
          <w:szCs w:val="24"/>
        </w:rPr>
        <w:t>И.А</w:t>
      </w:r>
      <w:proofErr w:type="spellEnd"/>
      <w:r w:rsidRPr="00D726DF">
        <w:rPr>
          <w:sz w:val="24"/>
          <w:szCs w:val="24"/>
        </w:rPr>
        <w:t xml:space="preserve">. </w:t>
      </w:r>
      <w:proofErr w:type="spellStart"/>
      <w:r w:rsidRPr="00D726DF">
        <w:rPr>
          <w:sz w:val="24"/>
          <w:szCs w:val="24"/>
        </w:rPr>
        <w:t>Помораева</w:t>
      </w:r>
      <w:proofErr w:type="spellEnd"/>
      <w:r w:rsidRPr="00D726DF">
        <w:rPr>
          <w:sz w:val="24"/>
          <w:szCs w:val="24"/>
        </w:rPr>
        <w:t xml:space="preserve">, </w:t>
      </w:r>
      <w:proofErr w:type="spellStart"/>
      <w:r w:rsidRPr="00D726DF">
        <w:rPr>
          <w:sz w:val="24"/>
          <w:szCs w:val="24"/>
        </w:rPr>
        <w:t>В.А</w:t>
      </w:r>
      <w:proofErr w:type="spellEnd"/>
      <w:r w:rsidRPr="00D726DF">
        <w:rPr>
          <w:sz w:val="24"/>
          <w:szCs w:val="24"/>
        </w:rPr>
        <w:t xml:space="preserve">. </w:t>
      </w:r>
      <w:proofErr w:type="spellStart"/>
      <w:r w:rsidRPr="00D726DF">
        <w:rPr>
          <w:sz w:val="24"/>
          <w:szCs w:val="24"/>
        </w:rPr>
        <w:t>Позина</w:t>
      </w:r>
      <w:proofErr w:type="spellEnd"/>
      <w:r w:rsidRPr="00D726DF">
        <w:rPr>
          <w:sz w:val="24"/>
          <w:szCs w:val="24"/>
        </w:rPr>
        <w:t>. Формирование элементарных математических представлений: Средняя группа. - М.: МОЗАИКА-СИНТЕЗ, 2016. - 64 с.</w:t>
      </w:r>
    </w:p>
    <w:p w:rsidR="00F11D68" w:rsidRPr="00D726DF" w:rsidRDefault="00E1413D" w:rsidP="00085E3C">
      <w:pPr>
        <w:pStyle w:val="6"/>
        <w:numPr>
          <w:ilvl w:val="0"/>
          <w:numId w:val="70"/>
        </w:numPr>
        <w:shd w:val="clear" w:color="auto" w:fill="auto"/>
        <w:spacing w:line="274" w:lineRule="exact"/>
        <w:ind w:left="40" w:right="20" w:firstLine="0"/>
        <w:rPr>
          <w:sz w:val="24"/>
          <w:szCs w:val="24"/>
        </w:rPr>
      </w:pPr>
      <w:r w:rsidRPr="00D726DF">
        <w:rPr>
          <w:sz w:val="24"/>
          <w:szCs w:val="24"/>
        </w:rPr>
        <w:t xml:space="preserve"> Колесникова </w:t>
      </w:r>
      <w:proofErr w:type="spellStart"/>
      <w:r w:rsidRPr="00D726DF">
        <w:rPr>
          <w:sz w:val="24"/>
          <w:szCs w:val="24"/>
        </w:rPr>
        <w:t>Е.В</w:t>
      </w:r>
      <w:proofErr w:type="spellEnd"/>
      <w:r w:rsidRPr="00D726DF">
        <w:rPr>
          <w:sz w:val="24"/>
          <w:szCs w:val="24"/>
        </w:rPr>
        <w:t>. Математика для детей 4-5 лет: Учеб</w:t>
      </w:r>
      <w:proofErr w:type="gramStart"/>
      <w:r w:rsidRPr="00D726DF">
        <w:rPr>
          <w:sz w:val="24"/>
          <w:szCs w:val="24"/>
        </w:rPr>
        <w:t>.-</w:t>
      </w:r>
      <w:proofErr w:type="gramEnd"/>
      <w:r w:rsidRPr="00D726DF">
        <w:rPr>
          <w:sz w:val="24"/>
          <w:szCs w:val="24"/>
        </w:rPr>
        <w:t xml:space="preserve">метод. пособие к рабочей тетради «Я считаю до пяти». - 4-е изд., </w:t>
      </w:r>
      <w:proofErr w:type="spellStart"/>
      <w:r w:rsidRPr="00D726DF">
        <w:rPr>
          <w:sz w:val="24"/>
          <w:szCs w:val="24"/>
        </w:rPr>
        <w:t>перераб</w:t>
      </w:r>
      <w:proofErr w:type="spellEnd"/>
      <w:r w:rsidRPr="00D726DF">
        <w:rPr>
          <w:sz w:val="24"/>
          <w:szCs w:val="24"/>
        </w:rPr>
        <w:t>. и доп. - М., 2017. - 80 с. (Математические ступеньки).</w:t>
      </w:r>
    </w:p>
    <w:p w:rsidR="00F11D68" w:rsidRPr="00D726DF" w:rsidRDefault="00E1413D" w:rsidP="00085E3C">
      <w:pPr>
        <w:pStyle w:val="6"/>
        <w:numPr>
          <w:ilvl w:val="0"/>
          <w:numId w:val="70"/>
        </w:numPr>
        <w:shd w:val="clear" w:color="auto" w:fill="auto"/>
        <w:spacing w:line="274" w:lineRule="exact"/>
        <w:ind w:left="40" w:right="20" w:firstLine="0"/>
        <w:rPr>
          <w:sz w:val="24"/>
          <w:szCs w:val="24"/>
        </w:rPr>
      </w:pPr>
      <w:r w:rsidRPr="00D726DF">
        <w:rPr>
          <w:sz w:val="24"/>
          <w:szCs w:val="24"/>
        </w:rPr>
        <w:lastRenderedPageBreak/>
        <w:t xml:space="preserve"> </w:t>
      </w:r>
      <w:proofErr w:type="spellStart"/>
      <w:r w:rsidRPr="00D726DF">
        <w:rPr>
          <w:sz w:val="24"/>
          <w:szCs w:val="24"/>
        </w:rPr>
        <w:t>О.А.Соломенникова</w:t>
      </w:r>
      <w:proofErr w:type="spellEnd"/>
      <w:r w:rsidRPr="00D726DF">
        <w:rPr>
          <w:sz w:val="24"/>
          <w:szCs w:val="24"/>
        </w:rPr>
        <w:t>. Ознакомление с природой в детском саду: Средняя группа. - М.: МОЗАИКА-СИНТЕЗ, 2017. - 112 с.</w:t>
      </w:r>
    </w:p>
    <w:p w:rsidR="00F11D68" w:rsidRPr="00D726DF" w:rsidRDefault="00E1413D" w:rsidP="00085E3C">
      <w:pPr>
        <w:pStyle w:val="6"/>
        <w:numPr>
          <w:ilvl w:val="0"/>
          <w:numId w:val="70"/>
        </w:numPr>
        <w:shd w:val="clear" w:color="auto" w:fill="auto"/>
        <w:spacing w:line="274" w:lineRule="exact"/>
        <w:ind w:left="40" w:right="20" w:firstLine="0"/>
        <w:rPr>
          <w:sz w:val="24"/>
          <w:szCs w:val="24"/>
        </w:rPr>
      </w:pPr>
      <w:r w:rsidRPr="00D726DF">
        <w:rPr>
          <w:sz w:val="24"/>
          <w:szCs w:val="24"/>
        </w:rPr>
        <w:t xml:space="preserve"> </w:t>
      </w:r>
      <w:proofErr w:type="spellStart"/>
      <w:r w:rsidRPr="00D726DF">
        <w:rPr>
          <w:sz w:val="24"/>
          <w:szCs w:val="24"/>
        </w:rPr>
        <w:t>Веракса</w:t>
      </w:r>
      <w:proofErr w:type="spellEnd"/>
      <w:r w:rsidRPr="00D726DF">
        <w:rPr>
          <w:sz w:val="24"/>
          <w:szCs w:val="24"/>
        </w:rPr>
        <w:t xml:space="preserve"> </w:t>
      </w:r>
      <w:proofErr w:type="spellStart"/>
      <w:r w:rsidRPr="00D726DF">
        <w:rPr>
          <w:sz w:val="24"/>
          <w:szCs w:val="24"/>
        </w:rPr>
        <w:t>Н.Е</w:t>
      </w:r>
      <w:proofErr w:type="spellEnd"/>
      <w:r w:rsidRPr="00D726DF">
        <w:rPr>
          <w:sz w:val="24"/>
          <w:szCs w:val="24"/>
        </w:rPr>
        <w:t xml:space="preserve">. , </w:t>
      </w:r>
      <w:proofErr w:type="spellStart"/>
      <w:r w:rsidRPr="00D726DF">
        <w:rPr>
          <w:sz w:val="24"/>
          <w:szCs w:val="24"/>
        </w:rPr>
        <w:t>Галимов</w:t>
      </w:r>
      <w:proofErr w:type="spellEnd"/>
      <w:r w:rsidRPr="00D726DF">
        <w:rPr>
          <w:sz w:val="24"/>
          <w:szCs w:val="24"/>
        </w:rPr>
        <w:t xml:space="preserve"> </w:t>
      </w:r>
      <w:proofErr w:type="spellStart"/>
      <w:r w:rsidRPr="00D726DF">
        <w:rPr>
          <w:sz w:val="24"/>
          <w:szCs w:val="24"/>
        </w:rPr>
        <w:t>О.Р</w:t>
      </w:r>
      <w:proofErr w:type="spellEnd"/>
      <w:r w:rsidRPr="00D726DF">
        <w:rPr>
          <w:sz w:val="24"/>
          <w:szCs w:val="24"/>
        </w:rPr>
        <w:t>., Познавательн</w:t>
      </w:r>
      <w:proofErr w:type="gramStart"/>
      <w:r w:rsidRPr="00D726DF">
        <w:rPr>
          <w:sz w:val="24"/>
          <w:szCs w:val="24"/>
        </w:rPr>
        <w:t>о-</w:t>
      </w:r>
      <w:proofErr w:type="gramEnd"/>
      <w:r w:rsidRPr="00D726DF">
        <w:rPr>
          <w:sz w:val="24"/>
          <w:szCs w:val="24"/>
        </w:rPr>
        <w:t xml:space="preserve"> исследовательская деятельность дошкольников. Для занятий с детьми 4-7 лет. - М.: МОЗАИКА-СИНТЕЗ, 2016. - 80 с.</w:t>
      </w:r>
    </w:p>
    <w:p w:rsidR="00F11D68" w:rsidRPr="00D726DF" w:rsidRDefault="00E1413D" w:rsidP="00085E3C">
      <w:pPr>
        <w:pStyle w:val="6"/>
        <w:numPr>
          <w:ilvl w:val="0"/>
          <w:numId w:val="70"/>
        </w:numPr>
        <w:shd w:val="clear" w:color="auto" w:fill="auto"/>
        <w:spacing w:after="275" w:line="274" w:lineRule="exact"/>
        <w:ind w:left="40" w:right="20" w:firstLine="0"/>
        <w:rPr>
          <w:sz w:val="24"/>
          <w:szCs w:val="24"/>
        </w:rPr>
      </w:pPr>
      <w:r w:rsidRPr="00D726DF">
        <w:rPr>
          <w:sz w:val="24"/>
          <w:szCs w:val="24"/>
        </w:rPr>
        <w:t xml:space="preserve"> </w:t>
      </w:r>
      <w:proofErr w:type="spellStart"/>
      <w:r w:rsidRPr="00D726DF">
        <w:rPr>
          <w:sz w:val="24"/>
          <w:szCs w:val="24"/>
        </w:rPr>
        <w:t>С.Н.Николаева</w:t>
      </w:r>
      <w:proofErr w:type="spellEnd"/>
      <w:r w:rsidRPr="00D726DF">
        <w:rPr>
          <w:sz w:val="24"/>
          <w:szCs w:val="24"/>
        </w:rPr>
        <w:t xml:space="preserve"> Парциальная программа «Юный эколог». Система работы в средней группе детского сада М.: МОЗАИКА-СИНТЕЗ, 2016. - 176 с.: </w:t>
      </w:r>
      <w:proofErr w:type="spellStart"/>
      <w:r w:rsidRPr="00D726DF">
        <w:rPr>
          <w:sz w:val="24"/>
          <w:szCs w:val="24"/>
        </w:rPr>
        <w:t>цв</w:t>
      </w:r>
      <w:proofErr w:type="gramStart"/>
      <w:r w:rsidRPr="00D726DF">
        <w:rPr>
          <w:sz w:val="24"/>
          <w:szCs w:val="24"/>
        </w:rPr>
        <w:t>.в</w:t>
      </w:r>
      <w:proofErr w:type="gramEnd"/>
      <w:r w:rsidRPr="00D726DF">
        <w:rPr>
          <w:sz w:val="24"/>
          <w:szCs w:val="24"/>
        </w:rPr>
        <w:t>кл</w:t>
      </w:r>
      <w:proofErr w:type="spellEnd"/>
      <w:r w:rsidRPr="00D726DF">
        <w:rPr>
          <w:sz w:val="24"/>
          <w:szCs w:val="24"/>
        </w:rPr>
        <w:t>.</w:t>
      </w:r>
    </w:p>
    <w:p w:rsidR="00F11D68" w:rsidRPr="00D726DF" w:rsidRDefault="00E1413D">
      <w:pPr>
        <w:pStyle w:val="61"/>
        <w:shd w:val="clear" w:color="auto" w:fill="auto"/>
        <w:spacing w:before="0" w:after="264" w:line="230" w:lineRule="exact"/>
        <w:ind w:left="40"/>
        <w:jc w:val="left"/>
        <w:rPr>
          <w:sz w:val="24"/>
          <w:szCs w:val="24"/>
        </w:rPr>
      </w:pPr>
      <w:proofErr w:type="spellStart"/>
      <w:r w:rsidRPr="00D726DF">
        <w:rPr>
          <w:rStyle w:val="62"/>
          <w:i/>
          <w:iCs/>
          <w:sz w:val="24"/>
          <w:szCs w:val="24"/>
        </w:rPr>
        <w:t>ОО</w:t>
      </w:r>
      <w:proofErr w:type="spellEnd"/>
      <w:r w:rsidRPr="00D726DF">
        <w:rPr>
          <w:rStyle w:val="62"/>
          <w:i/>
          <w:iCs/>
          <w:sz w:val="24"/>
          <w:szCs w:val="24"/>
        </w:rPr>
        <w:t xml:space="preserve"> «РЕЧЕВОЕ РАЗВИТИЕ»</w:t>
      </w:r>
    </w:p>
    <w:p w:rsidR="00F11D68" w:rsidRPr="00D726DF" w:rsidRDefault="00E1413D" w:rsidP="00085E3C">
      <w:pPr>
        <w:pStyle w:val="6"/>
        <w:numPr>
          <w:ilvl w:val="0"/>
          <w:numId w:val="70"/>
        </w:numPr>
        <w:shd w:val="clear" w:color="auto" w:fill="auto"/>
        <w:spacing w:after="279" w:line="278" w:lineRule="exact"/>
        <w:ind w:left="40" w:right="20" w:firstLine="0"/>
        <w:jc w:val="left"/>
        <w:rPr>
          <w:sz w:val="24"/>
          <w:szCs w:val="24"/>
        </w:rPr>
      </w:pPr>
      <w:r w:rsidRPr="00D726DF">
        <w:rPr>
          <w:sz w:val="24"/>
          <w:szCs w:val="24"/>
        </w:rPr>
        <w:t xml:space="preserve"> </w:t>
      </w:r>
      <w:proofErr w:type="spellStart"/>
      <w:r w:rsidRPr="00D726DF">
        <w:rPr>
          <w:sz w:val="24"/>
          <w:szCs w:val="24"/>
        </w:rPr>
        <w:t>В.В</w:t>
      </w:r>
      <w:proofErr w:type="spellEnd"/>
      <w:r w:rsidRPr="00D726DF">
        <w:rPr>
          <w:sz w:val="24"/>
          <w:szCs w:val="24"/>
        </w:rPr>
        <w:t xml:space="preserve">. </w:t>
      </w:r>
      <w:proofErr w:type="spellStart"/>
      <w:r w:rsidRPr="00D726DF">
        <w:rPr>
          <w:sz w:val="24"/>
          <w:szCs w:val="24"/>
        </w:rPr>
        <w:t>Гербова</w:t>
      </w:r>
      <w:proofErr w:type="spellEnd"/>
      <w:r w:rsidRPr="00D726DF">
        <w:rPr>
          <w:sz w:val="24"/>
          <w:szCs w:val="24"/>
        </w:rPr>
        <w:t xml:space="preserve"> «Развитие речи в детском саду: Старшая группа» М.: МОЗАИКА-СИНТЕЗ, 2017. - 112 с.</w:t>
      </w:r>
    </w:p>
    <w:p w:rsidR="00F11D68" w:rsidRPr="00D726DF" w:rsidRDefault="00E1413D">
      <w:pPr>
        <w:pStyle w:val="61"/>
        <w:shd w:val="clear" w:color="auto" w:fill="auto"/>
        <w:spacing w:before="0" w:after="263" w:line="230" w:lineRule="exact"/>
        <w:ind w:left="40"/>
        <w:jc w:val="left"/>
        <w:rPr>
          <w:sz w:val="24"/>
          <w:szCs w:val="24"/>
        </w:rPr>
      </w:pPr>
      <w:proofErr w:type="spellStart"/>
      <w:r w:rsidRPr="00D726DF">
        <w:rPr>
          <w:rStyle w:val="62"/>
          <w:i/>
          <w:iCs/>
          <w:sz w:val="24"/>
          <w:szCs w:val="24"/>
        </w:rPr>
        <w:t>ОО</w:t>
      </w:r>
      <w:proofErr w:type="spellEnd"/>
      <w:r w:rsidRPr="00D726DF">
        <w:rPr>
          <w:rStyle w:val="62"/>
          <w:i/>
          <w:iCs/>
          <w:sz w:val="24"/>
          <w:szCs w:val="24"/>
        </w:rPr>
        <w:t xml:space="preserve"> «ХУДОЖЕСТВЕННО-ЭСТЕТИЧЕСКОЕ РАЗВИТИЕ»</w:t>
      </w:r>
    </w:p>
    <w:p w:rsidR="00F11D68" w:rsidRPr="00D726DF" w:rsidRDefault="00E1413D" w:rsidP="00085E3C">
      <w:pPr>
        <w:pStyle w:val="6"/>
        <w:numPr>
          <w:ilvl w:val="0"/>
          <w:numId w:val="70"/>
        </w:numPr>
        <w:shd w:val="clear" w:color="auto" w:fill="auto"/>
        <w:tabs>
          <w:tab w:val="right" w:pos="8118"/>
          <w:tab w:val="right" w:pos="9035"/>
          <w:tab w:val="right" w:pos="9477"/>
        </w:tabs>
        <w:spacing w:line="274" w:lineRule="exact"/>
        <w:ind w:left="40" w:firstLine="0"/>
        <w:rPr>
          <w:sz w:val="24"/>
          <w:szCs w:val="24"/>
        </w:rPr>
      </w:pPr>
      <w:r w:rsidRPr="00D726DF">
        <w:rPr>
          <w:sz w:val="24"/>
          <w:szCs w:val="24"/>
        </w:rPr>
        <w:t xml:space="preserve"> </w:t>
      </w:r>
      <w:proofErr w:type="spellStart"/>
      <w:r w:rsidRPr="00D726DF">
        <w:rPr>
          <w:sz w:val="24"/>
          <w:szCs w:val="24"/>
        </w:rPr>
        <w:t>Т.С</w:t>
      </w:r>
      <w:proofErr w:type="spellEnd"/>
      <w:r w:rsidRPr="00D726DF">
        <w:rPr>
          <w:sz w:val="24"/>
          <w:szCs w:val="24"/>
        </w:rPr>
        <w:t>. Комарова «Изобразительная деятельность в детском саду:</w:t>
      </w:r>
      <w:r w:rsidRPr="00D726DF">
        <w:rPr>
          <w:sz w:val="24"/>
          <w:szCs w:val="24"/>
        </w:rPr>
        <w:tab/>
        <w:t>Средняя</w:t>
      </w:r>
      <w:r w:rsidRPr="00D726DF">
        <w:rPr>
          <w:sz w:val="24"/>
          <w:szCs w:val="24"/>
        </w:rPr>
        <w:tab/>
        <w:t>группа»</w:t>
      </w:r>
      <w:r w:rsidRPr="00D726DF">
        <w:rPr>
          <w:sz w:val="24"/>
          <w:szCs w:val="24"/>
        </w:rPr>
        <w:tab/>
        <w:t>М.:</w:t>
      </w:r>
    </w:p>
    <w:p w:rsidR="00F11D68" w:rsidRPr="00D726DF" w:rsidRDefault="00E1413D">
      <w:pPr>
        <w:pStyle w:val="6"/>
        <w:shd w:val="clear" w:color="auto" w:fill="auto"/>
        <w:spacing w:line="274" w:lineRule="exact"/>
        <w:ind w:left="40" w:firstLine="0"/>
        <w:rPr>
          <w:sz w:val="24"/>
          <w:szCs w:val="24"/>
        </w:rPr>
      </w:pPr>
      <w:r w:rsidRPr="00D726DF">
        <w:rPr>
          <w:sz w:val="24"/>
          <w:szCs w:val="24"/>
        </w:rPr>
        <w:t>МОЗАИКА-СИНТЕЗ, 2017. - 96 с.</w:t>
      </w:r>
    </w:p>
    <w:p w:rsidR="00F11D68" w:rsidRPr="00D726DF" w:rsidRDefault="00E1413D" w:rsidP="00085E3C">
      <w:pPr>
        <w:pStyle w:val="6"/>
        <w:numPr>
          <w:ilvl w:val="0"/>
          <w:numId w:val="70"/>
        </w:numPr>
        <w:shd w:val="clear" w:color="auto" w:fill="auto"/>
        <w:spacing w:after="275" w:line="274" w:lineRule="exact"/>
        <w:ind w:left="40" w:right="20" w:firstLine="0"/>
        <w:rPr>
          <w:sz w:val="24"/>
          <w:szCs w:val="24"/>
        </w:rPr>
      </w:pPr>
      <w:r w:rsidRPr="00D726DF">
        <w:rPr>
          <w:sz w:val="24"/>
          <w:szCs w:val="24"/>
        </w:rPr>
        <w:t xml:space="preserve"> </w:t>
      </w:r>
      <w:proofErr w:type="spellStart"/>
      <w:r w:rsidRPr="00D726DF">
        <w:rPr>
          <w:sz w:val="24"/>
          <w:szCs w:val="24"/>
        </w:rPr>
        <w:t>Л.В.Куцакова</w:t>
      </w:r>
      <w:proofErr w:type="spellEnd"/>
      <w:r w:rsidRPr="00D726DF">
        <w:rPr>
          <w:sz w:val="24"/>
          <w:szCs w:val="24"/>
        </w:rPr>
        <w:t>, Конструирование из строительного материала: Старшая группа. - М.: МОЗАИКА-СИНТЕЗ, 2017. - 112 с.</w:t>
      </w:r>
    </w:p>
    <w:p w:rsidR="00F11D68" w:rsidRPr="00D726DF" w:rsidRDefault="00E1413D">
      <w:pPr>
        <w:pStyle w:val="61"/>
        <w:shd w:val="clear" w:color="auto" w:fill="auto"/>
        <w:spacing w:before="0" w:after="263" w:line="230" w:lineRule="exact"/>
        <w:ind w:left="40"/>
        <w:rPr>
          <w:sz w:val="24"/>
          <w:szCs w:val="24"/>
        </w:rPr>
      </w:pPr>
      <w:r w:rsidRPr="00D726DF">
        <w:rPr>
          <w:rStyle w:val="62"/>
          <w:i/>
          <w:iCs/>
          <w:sz w:val="24"/>
          <w:szCs w:val="24"/>
        </w:rPr>
        <w:t>МУЗЫКАЛЬНОЕ РАЗВИТИЕ:</w:t>
      </w:r>
    </w:p>
    <w:p w:rsidR="00F11D68" w:rsidRPr="00D726DF" w:rsidRDefault="00E1413D" w:rsidP="00085E3C">
      <w:pPr>
        <w:pStyle w:val="6"/>
        <w:numPr>
          <w:ilvl w:val="0"/>
          <w:numId w:val="70"/>
        </w:numPr>
        <w:shd w:val="clear" w:color="auto" w:fill="auto"/>
        <w:spacing w:line="274" w:lineRule="exact"/>
        <w:ind w:left="40" w:right="20" w:firstLine="0"/>
        <w:jc w:val="left"/>
        <w:rPr>
          <w:sz w:val="24"/>
          <w:szCs w:val="24"/>
        </w:rPr>
      </w:pPr>
      <w:r w:rsidRPr="00D726DF">
        <w:rPr>
          <w:sz w:val="24"/>
          <w:szCs w:val="24"/>
        </w:rPr>
        <w:t xml:space="preserve"> Пособие для музыкальных руководителей детских дошкольных учреждений «Ладушки: игры, аттракционы, сюрпризы» </w:t>
      </w:r>
      <w:proofErr w:type="spellStart"/>
      <w:r w:rsidRPr="00D726DF">
        <w:rPr>
          <w:sz w:val="24"/>
          <w:szCs w:val="24"/>
        </w:rPr>
        <w:t>И.Каплунова</w:t>
      </w:r>
      <w:proofErr w:type="spellEnd"/>
      <w:r w:rsidRPr="00D726DF">
        <w:rPr>
          <w:sz w:val="24"/>
          <w:szCs w:val="24"/>
        </w:rPr>
        <w:t xml:space="preserve">, </w:t>
      </w:r>
      <w:proofErr w:type="spellStart"/>
      <w:r w:rsidRPr="00D726DF">
        <w:rPr>
          <w:sz w:val="24"/>
          <w:szCs w:val="24"/>
        </w:rPr>
        <w:t>И.Новоскольцева</w:t>
      </w:r>
      <w:proofErr w:type="spellEnd"/>
      <w:r w:rsidRPr="00D726DF">
        <w:rPr>
          <w:sz w:val="24"/>
          <w:szCs w:val="24"/>
        </w:rPr>
        <w:t>, Издательство «Композитор» (Санкт-Петербург), 1999;</w:t>
      </w:r>
    </w:p>
    <w:p w:rsidR="00F11D68" w:rsidRPr="00D726DF" w:rsidRDefault="00E1413D" w:rsidP="00085E3C">
      <w:pPr>
        <w:pStyle w:val="6"/>
        <w:numPr>
          <w:ilvl w:val="0"/>
          <w:numId w:val="70"/>
        </w:numPr>
        <w:shd w:val="clear" w:color="auto" w:fill="auto"/>
        <w:spacing w:line="274" w:lineRule="exact"/>
        <w:ind w:left="40" w:right="20" w:firstLine="0"/>
        <w:jc w:val="left"/>
        <w:rPr>
          <w:sz w:val="24"/>
          <w:szCs w:val="24"/>
        </w:rPr>
      </w:pPr>
      <w:r w:rsidRPr="00D726DF">
        <w:rPr>
          <w:sz w:val="24"/>
          <w:szCs w:val="24"/>
        </w:rPr>
        <w:t xml:space="preserve"> Пособие для музыкальных руководителей детских дошкольных учреждений «Ладушки: топ-топ, каблучок, танцы в детском саду» </w:t>
      </w:r>
      <w:proofErr w:type="spellStart"/>
      <w:r w:rsidRPr="00D726DF">
        <w:rPr>
          <w:sz w:val="24"/>
          <w:szCs w:val="24"/>
        </w:rPr>
        <w:t>И.Каплунова</w:t>
      </w:r>
      <w:proofErr w:type="spellEnd"/>
      <w:r w:rsidRPr="00D726DF">
        <w:rPr>
          <w:sz w:val="24"/>
          <w:szCs w:val="24"/>
        </w:rPr>
        <w:t xml:space="preserve">, </w:t>
      </w:r>
      <w:proofErr w:type="spellStart"/>
      <w:r w:rsidRPr="00D726DF">
        <w:rPr>
          <w:sz w:val="24"/>
          <w:szCs w:val="24"/>
        </w:rPr>
        <w:t>И.Новоскольцева</w:t>
      </w:r>
      <w:proofErr w:type="spellEnd"/>
      <w:r w:rsidRPr="00D726DF">
        <w:rPr>
          <w:sz w:val="24"/>
          <w:szCs w:val="24"/>
        </w:rPr>
        <w:t xml:space="preserve">, </w:t>
      </w:r>
      <w:proofErr w:type="spellStart"/>
      <w:r w:rsidRPr="00D726DF">
        <w:rPr>
          <w:sz w:val="24"/>
          <w:szCs w:val="24"/>
        </w:rPr>
        <w:t>И.Алексеева</w:t>
      </w:r>
      <w:proofErr w:type="spellEnd"/>
      <w:r w:rsidRPr="00D726DF">
        <w:rPr>
          <w:sz w:val="24"/>
          <w:szCs w:val="24"/>
        </w:rPr>
        <w:t>; Издательство «Композитор» (Санкт-Петербург), 2000;</w:t>
      </w:r>
    </w:p>
    <w:p w:rsidR="00F11D68" w:rsidRPr="00D726DF" w:rsidRDefault="00E1413D" w:rsidP="00085E3C">
      <w:pPr>
        <w:pStyle w:val="6"/>
        <w:numPr>
          <w:ilvl w:val="0"/>
          <w:numId w:val="70"/>
        </w:numPr>
        <w:shd w:val="clear" w:color="auto" w:fill="auto"/>
        <w:spacing w:line="274" w:lineRule="exact"/>
        <w:ind w:left="40" w:right="20" w:firstLine="0"/>
        <w:jc w:val="left"/>
        <w:rPr>
          <w:sz w:val="24"/>
          <w:szCs w:val="24"/>
        </w:rPr>
      </w:pPr>
      <w:r w:rsidRPr="00D726DF">
        <w:rPr>
          <w:sz w:val="24"/>
          <w:szCs w:val="24"/>
        </w:rPr>
        <w:t xml:space="preserve"> Программа по ритмической пластике для детей «Ритмическая мозаика», </w:t>
      </w:r>
      <w:proofErr w:type="spellStart"/>
      <w:r w:rsidRPr="00D726DF">
        <w:rPr>
          <w:sz w:val="24"/>
          <w:szCs w:val="24"/>
        </w:rPr>
        <w:t>А.И</w:t>
      </w:r>
      <w:proofErr w:type="spellEnd"/>
      <w:r w:rsidRPr="00D726DF">
        <w:rPr>
          <w:sz w:val="24"/>
          <w:szCs w:val="24"/>
        </w:rPr>
        <w:t>. Буренина, Ленинградский областной институт развития образования, (Санкт-Петербург), 2000;</w:t>
      </w:r>
    </w:p>
    <w:p w:rsidR="00F11D68" w:rsidRPr="00D726DF" w:rsidRDefault="00E1413D" w:rsidP="00085E3C">
      <w:pPr>
        <w:pStyle w:val="6"/>
        <w:numPr>
          <w:ilvl w:val="0"/>
          <w:numId w:val="70"/>
        </w:numPr>
        <w:shd w:val="clear" w:color="auto" w:fill="auto"/>
        <w:spacing w:line="274" w:lineRule="exact"/>
        <w:ind w:left="40" w:right="20" w:firstLine="0"/>
        <w:jc w:val="left"/>
        <w:rPr>
          <w:sz w:val="24"/>
          <w:szCs w:val="24"/>
        </w:rPr>
      </w:pPr>
      <w:r w:rsidRPr="00D726DF">
        <w:rPr>
          <w:sz w:val="24"/>
          <w:szCs w:val="24"/>
        </w:rPr>
        <w:t xml:space="preserve"> Учебное пособие «Коммуникативные танцы-игры для детей», </w:t>
      </w:r>
      <w:proofErr w:type="spellStart"/>
      <w:r w:rsidRPr="00D726DF">
        <w:rPr>
          <w:sz w:val="24"/>
          <w:szCs w:val="24"/>
        </w:rPr>
        <w:t>А.И</w:t>
      </w:r>
      <w:proofErr w:type="spellEnd"/>
      <w:r w:rsidRPr="00D726DF">
        <w:rPr>
          <w:sz w:val="24"/>
          <w:szCs w:val="24"/>
        </w:rPr>
        <w:t>. Буренина, «Музыкальная палитра», (Санкт-Петербург), 2004;</w:t>
      </w:r>
    </w:p>
    <w:p w:rsidR="00F11D68" w:rsidRPr="00D726DF" w:rsidRDefault="00E1413D" w:rsidP="00085E3C">
      <w:pPr>
        <w:pStyle w:val="6"/>
        <w:numPr>
          <w:ilvl w:val="0"/>
          <w:numId w:val="70"/>
        </w:numPr>
        <w:shd w:val="clear" w:color="auto" w:fill="auto"/>
        <w:spacing w:line="274" w:lineRule="exact"/>
        <w:ind w:left="40" w:right="20" w:firstLine="0"/>
        <w:jc w:val="left"/>
        <w:rPr>
          <w:sz w:val="24"/>
          <w:szCs w:val="24"/>
        </w:rPr>
      </w:pPr>
      <w:r w:rsidRPr="00D726DF">
        <w:rPr>
          <w:sz w:val="24"/>
          <w:szCs w:val="24"/>
        </w:rPr>
        <w:t xml:space="preserve"> Музыкальные занятия и праздники для старшей группы «Ожидание чуда», </w:t>
      </w:r>
      <w:proofErr w:type="spellStart"/>
      <w:r w:rsidRPr="00D726DF">
        <w:rPr>
          <w:sz w:val="24"/>
          <w:szCs w:val="24"/>
        </w:rPr>
        <w:t>Л.Гераскина</w:t>
      </w:r>
      <w:proofErr w:type="spellEnd"/>
      <w:r w:rsidRPr="00D726DF">
        <w:rPr>
          <w:sz w:val="24"/>
          <w:szCs w:val="24"/>
        </w:rPr>
        <w:t xml:space="preserve">, </w:t>
      </w:r>
      <w:proofErr w:type="gramStart"/>
      <w:r w:rsidRPr="00D726DF">
        <w:rPr>
          <w:sz w:val="24"/>
          <w:szCs w:val="24"/>
        </w:rPr>
        <w:t>Издательский</w:t>
      </w:r>
      <w:proofErr w:type="gramEnd"/>
      <w:r w:rsidRPr="00D726DF">
        <w:rPr>
          <w:sz w:val="24"/>
          <w:szCs w:val="24"/>
        </w:rPr>
        <w:t xml:space="preserve"> дом «Воспитание дошкольника», 2003;</w:t>
      </w:r>
    </w:p>
    <w:p w:rsidR="00F11D68" w:rsidRPr="00D726DF" w:rsidRDefault="00E1413D" w:rsidP="00085E3C">
      <w:pPr>
        <w:pStyle w:val="6"/>
        <w:numPr>
          <w:ilvl w:val="0"/>
          <w:numId w:val="70"/>
        </w:numPr>
        <w:shd w:val="clear" w:color="auto" w:fill="auto"/>
        <w:spacing w:line="274" w:lineRule="exact"/>
        <w:ind w:left="40" w:right="20" w:firstLine="0"/>
        <w:jc w:val="left"/>
        <w:rPr>
          <w:sz w:val="24"/>
          <w:szCs w:val="24"/>
        </w:rPr>
      </w:pPr>
      <w:r w:rsidRPr="00D726DF">
        <w:rPr>
          <w:sz w:val="24"/>
          <w:szCs w:val="24"/>
        </w:rPr>
        <w:t xml:space="preserve"> Музыкальные занятия и праздники для подготовительной к школе группы «Ожидание чуда», </w:t>
      </w:r>
      <w:proofErr w:type="spellStart"/>
      <w:r w:rsidRPr="00D726DF">
        <w:rPr>
          <w:sz w:val="24"/>
          <w:szCs w:val="24"/>
        </w:rPr>
        <w:t>Л.Гераскина</w:t>
      </w:r>
      <w:proofErr w:type="spellEnd"/>
      <w:r w:rsidRPr="00D726DF">
        <w:rPr>
          <w:sz w:val="24"/>
          <w:szCs w:val="24"/>
        </w:rPr>
        <w:t xml:space="preserve">, </w:t>
      </w:r>
      <w:proofErr w:type="gramStart"/>
      <w:r w:rsidRPr="00D726DF">
        <w:rPr>
          <w:sz w:val="24"/>
          <w:szCs w:val="24"/>
        </w:rPr>
        <w:t>Издательский</w:t>
      </w:r>
      <w:proofErr w:type="gramEnd"/>
      <w:r w:rsidRPr="00D726DF">
        <w:rPr>
          <w:sz w:val="24"/>
          <w:szCs w:val="24"/>
        </w:rPr>
        <w:t xml:space="preserve"> дом «Воспитание дошкольника», 2003;</w:t>
      </w:r>
    </w:p>
    <w:p w:rsidR="00F11D68" w:rsidRPr="00D726DF" w:rsidRDefault="00E1413D" w:rsidP="00085E3C">
      <w:pPr>
        <w:pStyle w:val="6"/>
        <w:numPr>
          <w:ilvl w:val="0"/>
          <w:numId w:val="70"/>
        </w:numPr>
        <w:shd w:val="clear" w:color="auto" w:fill="auto"/>
        <w:spacing w:line="274" w:lineRule="exact"/>
        <w:ind w:left="40" w:right="20" w:firstLine="0"/>
        <w:jc w:val="left"/>
        <w:rPr>
          <w:sz w:val="24"/>
          <w:szCs w:val="24"/>
        </w:rPr>
      </w:pPr>
      <w:r w:rsidRPr="00D726DF">
        <w:rPr>
          <w:sz w:val="24"/>
          <w:szCs w:val="24"/>
        </w:rPr>
        <w:t xml:space="preserve"> </w:t>
      </w:r>
      <w:proofErr w:type="spellStart"/>
      <w:r w:rsidRPr="00D726DF">
        <w:rPr>
          <w:sz w:val="24"/>
          <w:szCs w:val="24"/>
        </w:rPr>
        <w:t>Каплунова</w:t>
      </w:r>
      <w:proofErr w:type="spellEnd"/>
      <w:r w:rsidRPr="00D726DF">
        <w:rPr>
          <w:sz w:val="24"/>
          <w:szCs w:val="24"/>
        </w:rPr>
        <w:t xml:space="preserve"> И.М.,</w:t>
      </w:r>
      <w:proofErr w:type="spellStart"/>
      <w:r w:rsidRPr="00D726DF">
        <w:rPr>
          <w:sz w:val="24"/>
          <w:szCs w:val="24"/>
        </w:rPr>
        <w:t>Новоскольцева</w:t>
      </w:r>
      <w:proofErr w:type="spellEnd"/>
      <w:r w:rsidRPr="00D726DF">
        <w:rPr>
          <w:sz w:val="24"/>
          <w:szCs w:val="24"/>
        </w:rPr>
        <w:t xml:space="preserve"> </w:t>
      </w:r>
      <w:proofErr w:type="spellStart"/>
      <w:r w:rsidRPr="00D726DF">
        <w:rPr>
          <w:sz w:val="24"/>
          <w:szCs w:val="24"/>
        </w:rPr>
        <w:t>И.А</w:t>
      </w:r>
      <w:proofErr w:type="spellEnd"/>
      <w:r w:rsidRPr="00D726DF">
        <w:rPr>
          <w:sz w:val="24"/>
          <w:szCs w:val="24"/>
        </w:rPr>
        <w:t>. Праздник каждый день: Средняя группа. Конспекты музыкальных занятий</w:t>
      </w:r>
      <w:proofErr w:type="gramStart"/>
      <w:r w:rsidRPr="00D726DF">
        <w:rPr>
          <w:sz w:val="24"/>
          <w:szCs w:val="24"/>
        </w:rPr>
        <w:t>.-</w:t>
      </w:r>
      <w:proofErr w:type="gramEnd"/>
      <w:r w:rsidRPr="00D726DF">
        <w:rPr>
          <w:sz w:val="24"/>
          <w:szCs w:val="24"/>
        </w:rPr>
        <w:t>СПб.: Изд-во «Комп</w:t>
      </w:r>
      <w:bookmarkStart w:id="49" w:name="_GoBack"/>
      <w:bookmarkEnd w:id="49"/>
      <w:r w:rsidRPr="00D726DF">
        <w:rPr>
          <w:sz w:val="24"/>
          <w:szCs w:val="24"/>
        </w:rPr>
        <w:t>озитор», 2007.-272 с.</w:t>
      </w:r>
    </w:p>
    <w:p w:rsidR="00F11D68" w:rsidRPr="00D726DF" w:rsidRDefault="00E1413D" w:rsidP="00085E3C">
      <w:pPr>
        <w:pStyle w:val="6"/>
        <w:numPr>
          <w:ilvl w:val="0"/>
          <w:numId w:val="70"/>
        </w:numPr>
        <w:shd w:val="clear" w:color="auto" w:fill="auto"/>
        <w:spacing w:line="274" w:lineRule="exact"/>
        <w:ind w:left="40" w:right="20" w:firstLine="0"/>
        <w:jc w:val="left"/>
        <w:rPr>
          <w:sz w:val="24"/>
          <w:szCs w:val="24"/>
        </w:rPr>
      </w:pPr>
      <w:r w:rsidRPr="00D726DF">
        <w:rPr>
          <w:sz w:val="24"/>
          <w:szCs w:val="24"/>
        </w:rPr>
        <w:t xml:space="preserve"> БуренинаА.И</w:t>
      </w:r>
      <w:proofErr w:type="gramStart"/>
      <w:r w:rsidRPr="00D726DF">
        <w:rPr>
          <w:sz w:val="24"/>
          <w:szCs w:val="24"/>
        </w:rPr>
        <w:t>,.</w:t>
      </w:r>
      <w:proofErr w:type="spellStart"/>
      <w:proofErr w:type="gramEnd"/>
      <w:r w:rsidRPr="00D726DF">
        <w:rPr>
          <w:sz w:val="24"/>
          <w:szCs w:val="24"/>
        </w:rPr>
        <w:t>Тютюнникова</w:t>
      </w:r>
      <w:proofErr w:type="spellEnd"/>
      <w:r w:rsidRPr="00D726DF">
        <w:rPr>
          <w:sz w:val="24"/>
          <w:szCs w:val="24"/>
        </w:rPr>
        <w:t xml:space="preserve">, </w:t>
      </w:r>
      <w:proofErr w:type="spellStart"/>
      <w:r w:rsidRPr="00D726DF">
        <w:rPr>
          <w:sz w:val="24"/>
          <w:szCs w:val="24"/>
        </w:rPr>
        <w:t>Т.Э</w:t>
      </w:r>
      <w:proofErr w:type="spellEnd"/>
      <w:r w:rsidRPr="00D726DF">
        <w:rPr>
          <w:sz w:val="24"/>
          <w:szCs w:val="24"/>
        </w:rPr>
        <w:t xml:space="preserve">. Тутти: Программа музыкального воспитания детей дошкольного возраста. </w:t>
      </w:r>
      <w:proofErr w:type="gramStart"/>
      <w:r w:rsidRPr="00D726DF">
        <w:rPr>
          <w:sz w:val="24"/>
          <w:szCs w:val="24"/>
        </w:rPr>
        <w:t>-С</w:t>
      </w:r>
      <w:proofErr w:type="gramEnd"/>
      <w:r w:rsidRPr="00D726DF">
        <w:rPr>
          <w:sz w:val="24"/>
          <w:szCs w:val="24"/>
        </w:rPr>
        <w:t xml:space="preserve">Пб.: </w:t>
      </w:r>
      <w:proofErr w:type="spellStart"/>
      <w:r w:rsidRPr="00D726DF">
        <w:rPr>
          <w:sz w:val="24"/>
          <w:szCs w:val="24"/>
        </w:rPr>
        <w:t>РЖ</w:t>
      </w:r>
      <w:proofErr w:type="spellEnd"/>
      <w:r w:rsidRPr="00D726DF">
        <w:rPr>
          <w:sz w:val="24"/>
          <w:szCs w:val="24"/>
        </w:rPr>
        <w:t xml:space="preserve"> «Музыкальная </w:t>
      </w:r>
      <w:proofErr w:type="spellStart"/>
      <w:r w:rsidRPr="00D726DF">
        <w:rPr>
          <w:sz w:val="24"/>
          <w:szCs w:val="24"/>
        </w:rPr>
        <w:t>палитра»,2012</w:t>
      </w:r>
      <w:proofErr w:type="spellEnd"/>
      <w:r w:rsidRPr="00D726DF">
        <w:rPr>
          <w:sz w:val="24"/>
          <w:szCs w:val="24"/>
        </w:rPr>
        <w:t>-144 с.</w:t>
      </w:r>
    </w:p>
    <w:sectPr w:rsidR="00F11D68" w:rsidRPr="00D726DF">
      <w:footerReference w:type="even" r:id="rId29"/>
      <w:footerReference w:type="default" r:id="rId30"/>
      <w:type w:val="continuous"/>
      <w:pgSz w:w="11909" w:h="16838"/>
      <w:pgMar w:top="839" w:right="1193" w:bottom="1170" w:left="1201"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0057" w:rsidRDefault="00F90057">
      <w:r>
        <w:separator/>
      </w:r>
    </w:p>
  </w:endnote>
  <w:endnote w:type="continuationSeparator" w:id="0">
    <w:p w:rsidR="00F90057" w:rsidRDefault="00F900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4D73" w:rsidRDefault="00894D73">
    <w:pPr>
      <w:rPr>
        <w:sz w:val="2"/>
        <w:szCs w:val="2"/>
      </w:rPr>
    </w:pPr>
    <w:r>
      <w:rPr>
        <w:noProof/>
        <w:lang w:bidi="ar-SA"/>
      </w:rPr>
      <mc:AlternateContent>
        <mc:Choice Requires="wps">
          <w:drawing>
            <wp:anchor distT="0" distB="0" distL="63500" distR="63500" simplePos="0" relativeHeight="314572416" behindDoc="1" locked="0" layoutInCell="1" allowOverlap="1" wp14:anchorId="416719A2" wp14:editId="2B4F2D00">
              <wp:simplePos x="0" y="0"/>
              <wp:positionH relativeFrom="page">
                <wp:posOffset>6308725</wp:posOffset>
              </wp:positionH>
              <wp:positionV relativeFrom="page">
                <wp:posOffset>10242550</wp:posOffset>
              </wp:positionV>
              <wp:extent cx="165735" cy="189865"/>
              <wp:effectExtent l="3175" t="3175" r="0" b="0"/>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35"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4D73" w:rsidRDefault="00894D73">
                          <w:pPr>
                            <w:pStyle w:val="a8"/>
                            <w:shd w:val="clear" w:color="auto" w:fill="auto"/>
                            <w:spacing w:line="240" w:lineRule="auto"/>
                            <w:jc w:val="left"/>
                          </w:pPr>
                          <w:r>
                            <w:fldChar w:fldCharType="begin"/>
                          </w:r>
                          <w:r>
                            <w:instrText xml:space="preserve"> PAGE \* MERGEFORMAT </w:instrText>
                          </w:r>
                          <w:r>
                            <w:fldChar w:fldCharType="separate"/>
                          </w:r>
                          <w:r w:rsidR="006A2504" w:rsidRPr="006A2504">
                            <w:rPr>
                              <w:rStyle w:val="a9"/>
                              <w:noProof/>
                            </w:rPr>
                            <w:t>4</w:t>
                          </w:r>
                          <w:r>
                            <w:rPr>
                              <w:rStyle w:val="a9"/>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 o:spid="_x0000_s1026" type="#_x0000_t202" style="position:absolute;margin-left:496.75pt;margin-top:806.5pt;width:13.05pt;height:14.95pt;z-index:-18874406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" filled="f" stroked="f">
              <v:textbox style="mso-fit-shape-to-text:t" inset="0,0,0,0">
                <w:txbxContent>
                  <w:p w:rsidR="00894D73" w:rsidRDefault="00894D73">
                    <w:pPr>
                      <w:pStyle w:val="a8"/>
                      <w:shd w:val="clear" w:color="auto" w:fill="auto"/>
                      <w:spacing w:line="240" w:lineRule="auto"/>
                      <w:jc w:val="left"/>
                    </w:pPr>
                    <w:r>
                      <w:fldChar w:fldCharType="begin"/>
                    </w:r>
                    <w:r>
                      <w:instrText xml:space="preserve"> PAGE \* MERGEFORMAT </w:instrText>
                    </w:r>
                    <w:r>
                      <w:fldChar w:fldCharType="separate"/>
                    </w:r>
                    <w:r w:rsidR="006A2504" w:rsidRPr="006A2504">
                      <w:rPr>
                        <w:rStyle w:val="a9"/>
                        <w:noProof/>
                      </w:rPr>
                      <w:t>4</w:t>
                    </w:r>
                    <w:r>
                      <w:rPr>
                        <w:rStyle w:val="a9"/>
                      </w:rPr>
                      <w:fldChar w:fldCharType="end"/>
                    </w:r>
                  </w:p>
                </w:txbxContent>
              </v:textbox>
              <w10:wrap anchorx="page" anchory="page"/>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4D73" w:rsidRDefault="00894D73">
    <w:pPr>
      <w:rPr>
        <w:sz w:val="2"/>
        <w:szCs w:val="2"/>
      </w:rPr>
    </w:pPr>
    <w:r>
      <w:pict>
        <v:shapetype id="_x0000_t202" coordsize="21600,21600" o:spt="202" path="m,l,21600r21600,l21600,xe">
          <v:stroke joinstyle="miter"/>
          <v:path gradientshapeok="t" o:connecttype="rect"/>
        </v:shapetype>
        <v:shape id="_x0000_s2060" type="#_x0000_t202" style="position:absolute;margin-left:774pt;margin-top:558.8pt;width:11.75pt;height:9.6pt;z-index:-188744056;mso-wrap-style:none;mso-wrap-distance-left:5pt;mso-wrap-distance-right:5pt;mso-position-horizontal-relative:page;mso-position-vertical-relative:page" wrapcoords="0 0" filled="f" stroked="f">
          <v:textbox style="mso-fit-shape-to-text:t" inset="0,0,0,0">
            <w:txbxContent>
              <w:p w:rsidR="00894D73" w:rsidRDefault="00894D73">
                <w:pPr>
                  <w:pStyle w:val="a8"/>
                  <w:shd w:val="clear" w:color="auto" w:fill="auto"/>
                  <w:spacing w:line="240" w:lineRule="auto"/>
                  <w:jc w:val="left"/>
                </w:pPr>
                <w:r>
                  <w:fldChar w:fldCharType="begin"/>
                </w:r>
                <w:r>
                  <w:instrText xml:space="preserve"> PAGE \* MERGEFORMAT </w:instrText>
                </w:r>
                <w:r>
                  <w:fldChar w:fldCharType="separate"/>
                </w:r>
                <w:r w:rsidR="006A2504" w:rsidRPr="006A2504">
                  <w:rPr>
                    <w:rStyle w:val="af"/>
                    <w:noProof/>
                  </w:rPr>
                  <w:t>50</w:t>
                </w:r>
                <w:r>
                  <w:rPr>
                    <w:rStyle w:val="af"/>
                  </w:rPr>
                  <w:fldChar w:fldCharType="end"/>
                </w:r>
              </w:p>
            </w:txbxContent>
          </v:textbox>
          <w10:wrap anchorx="page" anchory="page"/>
        </v:shape>
      </w:pic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4D73" w:rsidRDefault="00894D73">
    <w:pPr>
      <w:rPr>
        <w:sz w:val="2"/>
        <w:szCs w:val="2"/>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4D73" w:rsidRDefault="00894D73"/>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4D73" w:rsidRDefault="00894D73">
    <w:pPr>
      <w:rPr>
        <w:sz w:val="2"/>
        <w:szCs w:val="2"/>
      </w:rPr>
    </w:pPr>
    <w:r>
      <w:pict>
        <v:shapetype id="_x0000_t202" coordsize="21600,21600" o:spt="202" path="m,l,21600r21600,l21600,xe">
          <v:stroke joinstyle="miter"/>
          <v:path gradientshapeok="t" o:connecttype="rect"/>
        </v:shapetype>
        <v:shape id="_x0000_s2062" type="#_x0000_t202" style="position:absolute;margin-left:555.2pt;margin-top:818pt;width:12.5pt;height:9.6pt;z-index:-188744054;mso-wrap-style:none;mso-wrap-distance-left:5pt;mso-wrap-distance-right:5pt;mso-position-horizontal-relative:page;mso-position-vertical-relative:page" wrapcoords="0 0" filled="f" stroked="f">
          <v:textbox style="mso-fit-shape-to-text:t" inset="0,0,0,0">
            <w:txbxContent>
              <w:p w:rsidR="00894D73" w:rsidRDefault="00894D73">
                <w:pPr>
                  <w:pStyle w:val="a8"/>
                  <w:shd w:val="clear" w:color="auto" w:fill="auto"/>
                  <w:spacing w:line="240" w:lineRule="auto"/>
                  <w:jc w:val="left"/>
                </w:pPr>
                <w:r>
                  <w:fldChar w:fldCharType="begin"/>
                </w:r>
                <w:r>
                  <w:instrText xml:space="preserve"> PAGE \* MERGEFORMAT </w:instrText>
                </w:r>
                <w:r>
                  <w:fldChar w:fldCharType="separate"/>
                </w:r>
                <w:r w:rsidR="006A2504" w:rsidRPr="006A2504">
                  <w:rPr>
                    <w:rStyle w:val="af"/>
                    <w:noProof/>
                  </w:rPr>
                  <w:t>62</w:t>
                </w:r>
                <w:r>
                  <w:rPr>
                    <w:rStyle w:val="af"/>
                  </w:rPr>
                  <w:fldChar w:fldCharType="end"/>
                </w:r>
              </w:p>
            </w:txbxContent>
          </v:textbox>
          <w10:wrap anchorx="page" anchory="page"/>
        </v:shape>
      </w:pic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4D73" w:rsidRDefault="00894D73">
    <w:pPr>
      <w:rPr>
        <w:sz w:val="2"/>
        <w:szCs w:val="2"/>
      </w:rPr>
    </w:pPr>
    <w:r>
      <w:pict>
        <v:shapetype id="_x0000_t202" coordsize="21600,21600" o:spt="202" path="m,l,21600r21600,l21600,xe">
          <v:stroke joinstyle="miter"/>
          <v:path gradientshapeok="t" o:connecttype="rect"/>
        </v:shapetype>
        <v:shape id="_x0000_s2063" type="#_x0000_t202" style="position:absolute;margin-left:555.2pt;margin-top:818pt;width:12.5pt;height:9.6pt;z-index:-188744053;mso-wrap-style:none;mso-wrap-distance-left:5pt;mso-wrap-distance-right:5pt;mso-position-horizontal-relative:page;mso-position-vertical-relative:page" wrapcoords="0 0" filled="f" stroked="f">
          <v:textbox style="mso-fit-shape-to-text:t" inset="0,0,0,0">
            <w:txbxContent>
              <w:p w:rsidR="00894D73" w:rsidRDefault="00894D73">
                <w:pPr>
                  <w:pStyle w:val="a8"/>
                  <w:shd w:val="clear" w:color="auto" w:fill="auto"/>
                  <w:spacing w:line="240" w:lineRule="auto"/>
                  <w:jc w:val="left"/>
                </w:pPr>
                <w:r>
                  <w:fldChar w:fldCharType="begin"/>
                </w:r>
                <w:r>
                  <w:instrText xml:space="preserve"> PAGE \* MERGEFORMAT </w:instrText>
                </w:r>
                <w:r>
                  <w:fldChar w:fldCharType="separate"/>
                </w:r>
                <w:r w:rsidR="006A2504" w:rsidRPr="006A2504">
                  <w:rPr>
                    <w:rStyle w:val="af"/>
                    <w:noProof/>
                  </w:rPr>
                  <w:t>63</w:t>
                </w:r>
                <w:r>
                  <w:rPr>
                    <w:rStyle w:val="af"/>
                  </w:rPr>
                  <w:fldChar w:fldCharType="end"/>
                </w:r>
              </w:p>
            </w:txbxContent>
          </v:textbox>
          <w10:wrap anchorx="page" anchory="page"/>
        </v:shape>
      </w:pic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4D73" w:rsidRDefault="00894D73">
    <w:pPr>
      <w:rPr>
        <w:sz w:val="2"/>
        <w:szCs w:val="2"/>
      </w:rPr>
    </w:pPr>
    <w:r>
      <w:pict>
        <v:shapetype id="_x0000_t202" coordsize="21600,21600" o:spt="202" path="m,l,21600r21600,l21600,xe">
          <v:stroke joinstyle="miter"/>
          <v:path gradientshapeok="t" o:connecttype="rect"/>
        </v:shapetype>
        <v:shape id="_x0000_s2064" type="#_x0000_t202" style="position:absolute;margin-left:522.65pt;margin-top:790.55pt;width:12.7pt;height:9.6pt;z-index:-188744052;mso-wrap-style:none;mso-wrap-distance-left:5pt;mso-wrap-distance-right:5pt;mso-position-horizontal-relative:page;mso-position-vertical-relative:page" wrapcoords="0 0" filled="f" stroked="f">
          <v:textbox style="mso-fit-shape-to-text:t" inset="0,0,0,0">
            <w:txbxContent>
              <w:p w:rsidR="00894D73" w:rsidRDefault="00894D73">
                <w:pPr>
                  <w:pStyle w:val="a8"/>
                  <w:shd w:val="clear" w:color="auto" w:fill="auto"/>
                  <w:spacing w:line="240" w:lineRule="auto"/>
                  <w:jc w:val="left"/>
                </w:pPr>
                <w:r>
                  <w:fldChar w:fldCharType="begin"/>
                </w:r>
                <w:r>
                  <w:instrText xml:space="preserve"> PAGE \* MERGEFORMAT </w:instrText>
                </w:r>
                <w:r>
                  <w:fldChar w:fldCharType="separate"/>
                </w:r>
                <w:r w:rsidR="006A2504" w:rsidRPr="006A2504">
                  <w:rPr>
                    <w:rStyle w:val="af"/>
                    <w:noProof/>
                  </w:rPr>
                  <w:t>64</w:t>
                </w:r>
                <w:r>
                  <w:rPr>
                    <w:rStyle w:val="af"/>
                  </w:rPr>
                  <w:fldChar w:fldCharType="end"/>
                </w:r>
              </w:p>
            </w:txbxContent>
          </v:textbox>
          <w10:wrap anchorx="page" anchory="page"/>
        </v:shape>
      </w:pic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4D73" w:rsidRDefault="00894D73">
    <w:pPr>
      <w:rPr>
        <w:sz w:val="2"/>
        <w:szCs w:val="2"/>
      </w:rPr>
    </w:pPr>
    <w:r>
      <w:pict>
        <v:shapetype id="_x0000_t202" coordsize="21600,21600" o:spt="202" path="m,l,21600r21600,l21600,xe">
          <v:stroke joinstyle="miter"/>
          <v:path gradientshapeok="t" o:connecttype="rect"/>
        </v:shapetype>
        <v:shape id="_x0000_s2065" type="#_x0000_t202" style="position:absolute;margin-left:522.65pt;margin-top:790.55pt;width:12.7pt;height:9.6pt;z-index:-188744051;mso-wrap-style:none;mso-wrap-distance-left:5pt;mso-wrap-distance-right:5pt;mso-position-horizontal-relative:page;mso-position-vertical-relative:page" wrapcoords="0 0" filled="f" stroked="f">
          <v:textbox style="mso-fit-shape-to-text:t" inset="0,0,0,0">
            <w:txbxContent>
              <w:p w:rsidR="00894D73" w:rsidRDefault="00894D73">
                <w:pPr>
                  <w:pStyle w:val="a8"/>
                  <w:shd w:val="clear" w:color="auto" w:fill="auto"/>
                  <w:spacing w:line="240" w:lineRule="auto"/>
                  <w:jc w:val="left"/>
                </w:pPr>
                <w:r>
                  <w:fldChar w:fldCharType="begin"/>
                </w:r>
                <w:r>
                  <w:instrText xml:space="preserve"> PAGE \* MERGEFORMAT </w:instrText>
                </w:r>
                <w:r>
                  <w:fldChar w:fldCharType="separate"/>
                </w:r>
                <w:r w:rsidR="006A2504" w:rsidRPr="006A2504">
                  <w:rPr>
                    <w:rStyle w:val="af"/>
                    <w:noProof/>
                  </w:rPr>
                  <w:t>65</w:t>
                </w:r>
                <w:r>
                  <w:rPr>
                    <w:rStyle w:val="af"/>
                  </w:rP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4D73" w:rsidRDefault="00894D73">
    <w:pPr>
      <w:rPr>
        <w:sz w:val="2"/>
        <w:szCs w:val="2"/>
      </w:rPr>
    </w:pPr>
    <w:r>
      <w:rPr>
        <w:noProof/>
        <w:lang w:bidi="ar-SA"/>
      </w:rPr>
      <mc:AlternateContent>
        <mc:Choice Requires="wps">
          <w:drawing>
            <wp:anchor distT="0" distB="0" distL="63500" distR="63500" simplePos="0" relativeHeight="314572417" behindDoc="1" locked="0" layoutInCell="1" allowOverlap="1" wp14:anchorId="177E27FA" wp14:editId="5DD06687">
              <wp:simplePos x="0" y="0"/>
              <wp:positionH relativeFrom="page">
                <wp:posOffset>6308725</wp:posOffset>
              </wp:positionH>
              <wp:positionV relativeFrom="page">
                <wp:posOffset>10242550</wp:posOffset>
              </wp:positionV>
              <wp:extent cx="165735" cy="189865"/>
              <wp:effectExtent l="3175" t="3175"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35"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4D73" w:rsidRDefault="00894D73">
                          <w:pPr>
                            <w:pStyle w:val="a8"/>
                            <w:shd w:val="clear" w:color="auto" w:fill="auto"/>
                            <w:spacing w:line="240" w:lineRule="auto"/>
                            <w:jc w:val="left"/>
                          </w:pPr>
                          <w:r>
                            <w:fldChar w:fldCharType="begin"/>
                          </w:r>
                          <w:r>
                            <w:instrText xml:space="preserve"> PAGE \* MERGEFORMAT </w:instrText>
                          </w:r>
                          <w:r>
                            <w:fldChar w:fldCharType="separate"/>
                          </w:r>
                          <w:r w:rsidR="006A2504" w:rsidRPr="006A2504">
                            <w:rPr>
                              <w:rStyle w:val="a9"/>
                              <w:noProof/>
                            </w:rPr>
                            <w:t>5</w:t>
                          </w:r>
                          <w:r>
                            <w:rPr>
                              <w:rStyle w:val="a9"/>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27" type="#_x0000_t202" style="position:absolute;margin-left:496.75pt;margin-top:806.5pt;width:13.05pt;height:14.95pt;z-index:-18874406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" filled="f" stroked="f">
              <v:textbox style="mso-fit-shape-to-text:t" inset="0,0,0,0">
                <w:txbxContent>
                  <w:p w:rsidR="00894D73" w:rsidRDefault="00894D73">
                    <w:pPr>
                      <w:pStyle w:val="a8"/>
                      <w:shd w:val="clear" w:color="auto" w:fill="auto"/>
                      <w:spacing w:line="240" w:lineRule="auto"/>
                      <w:jc w:val="left"/>
                    </w:pPr>
                    <w:r>
                      <w:fldChar w:fldCharType="begin"/>
                    </w:r>
                    <w:r>
                      <w:instrText xml:space="preserve"> PAGE \* MERGEFORMAT </w:instrText>
                    </w:r>
                    <w:r>
                      <w:fldChar w:fldCharType="separate"/>
                    </w:r>
                    <w:r w:rsidR="006A2504" w:rsidRPr="006A2504">
                      <w:rPr>
                        <w:rStyle w:val="a9"/>
                        <w:noProof/>
                      </w:rPr>
                      <w:t>5</w:t>
                    </w:r>
                    <w:r>
                      <w:rPr>
                        <w:rStyle w:val="a9"/>
                      </w:rP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4D73" w:rsidRDefault="00894D73">
    <w:pPr>
      <w:rPr>
        <w:sz w:val="2"/>
        <w:szCs w:val="2"/>
      </w:rPr>
    </w:pPr>
    <w:r>
      <w:pict>
        <v:shapetype id="_x0000_t202" coordsize="21600,21600" o:spt="202" path="m,l,21600r21600,l21600,xe">
          <v:stroke joinstyle="miter"/>
          <v:path gradientshapeok="t" o:connecttype="rect"/>
        </v:shapetype>
        <v:shape id="_x0000_s2054" type="#_x0000_t202" style="position:absolute;margin-left:774.1pt;margin-top:534pt;width:12.95pt;height:9.6pt;z-index:-188744062;mso-wrap-style:none;mso-wrap-distance-left:5pt;mso-wrap-distance-right:5pt;mso-position-horizontal-relative:page;mso-position-vertical-relative:page" wrapcoords="0 0" filled="f" stroked="f">
          <v:textbox style="mso-fit-shape-to-text:t" inset="0,0,0,0">
            <w:txbxContent>
              <w:p w:rsidR="00894D73" w:rsidRDefault="00894D73">
                <w:pPr>
                  <w:pStyle w:val="a8"/>
                  <w:shd w:val="clear" w:color="auto" w:fill="auto"/>
                  <w:spacing w:line="240" w:lineRule="auto"/>
                  <w:jc w:val="left"/>
                </w:pPr>
                <w:r>
                  <w:fldChar w:fldCharType="begin"/>
                </w:r>
                <w:r>
                  <w:instrText xml:space="preserve"> PAGE \* MERGEFORMAT </w:instrText>
                </w:r>
                <w:r>
                  <w:fldChar w:fldCharType="separate"/>
                </w:r>
                <w:r w:rsidR="006A2504" w:rsidRPr="006A2504">
                  <w:rPr>
                    <w:rStyle w:val="af"/>
                    <w:noProof/>
                  </w:rPr>
                  <w:t>38</w:t>
                </w:r>
                <w:r>
                  <w:rPr>
                    <w:rStyle w:val="af"/>
                  </w:rPr>
                  <w:fldChar w:fldCharType="end"/>
                </w: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4D73" w:rsidRDefault="00894D73">
    <w:pPr>
      <w:rPr>
        <w:sz w:val="2"/>
        <w:szCs w:val="2"/>
      </w:rPr>
    </w:pPr>
    <w:r>
      <w:pict>
        <v:shapetype id="_x0000_t202" coordsize="21600,21600" o:spt="202" path="m,l,21600r21600,l21600,xe">
          <v:stroke joinstyle="miter"/>
          <v:path gradientshapeok="t" o:connecttype="rect"/>
        </v:shapetype>
        <v:shape id="_x0000_s2055" type="#_x0000_t202" style="position:absolute;margin-left:774.1pt;margin-top:534pt;width:12.95pt;height:9.6pt;z-index:-188744061;mso-wrap-style:none;mso-wrap-distance-left:5pt;mso-wrap-distance-right:5pt;mso-position-horizontal-relative:page;mso-position-vertical-relative:page" wrapcoords="0 0" filled="f" stroked="f">
          <v:textbox style="mso-fit-shape-to-text:t" inset="0,0,0,0">
            <w:txbxContent>
              <w:p w:rsidR="00894D73" w:rsidRDefault="00894D73">
                <w:pPr>
                  <w:pStyle w:val="a8"/>
                  <w:shd w:val="clear" w:color="auto" w:fill="auto"/>
                  <w:spacing w:line="240" w:lineRule="auto"/>
                  <w:jc w:val="left"/>
                </w:pPr>
                <w:r>
                  <w:fldChar w:fldCharType="begin"/>
                </w:r>
                <w:r>
                  <w:instrText xml:space="preserve"> PAGE \* MERGEFORMAT </w:instrText>
                </w:r>
                <w:r>
                  <w:fldChar w:fldCharType="separate"/>
                </w:r>
                <w:r w:rsidR="006A2504" w:rsidRPr="006A2504">
                  <w:rPr>
                    <w:rStyle w:val="af"/>
                    <w:noProof/>
                  </w:rPr>
                  <w:t>37</w:t>
                </w:r>
                <w:r>
                  <w:rPr>
                    <w:rStyle w:val="af"/>
                  </w:rPr>
                  <w:fldChar w:fldCharType="end"/>
                </w:r>
              </w:p>
            </w:txbxContent>
          </v:textbox>
          <w10:wrap anchorx="page" anchory="page"/>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4D73" w:rsidRDefault="00894D73">
    <w:pPr>
      <w:rPr>
        <w:sz w:val="2"/>
        <w:szCs w:val="2"/>
      </w:rPr>
    </w:pPr>
    <w:r>
      <w:pict>
        <v:shapetype id="_x0000_t202" coordsize="21600,21600" o:spt="202" path="m,l,21600r21600,l21600,xe">
          <v:stroke joinstyle="miter"/>
          <v:path gradientshapeok="t" o:connecttype="rect"/>
        </v:shapetype>
        <v:shape id="_x0000_s2056" type="#_x0000_t202" style="position:absolute;margin-left:774.1pt;margin-top:534pt;width:12.95pt;height:9.6pt;z-index:-188744060;mso-wrap-style:none;mso-wrap-distance-left:5pt;mso-wrap-distance-right:5pt;mso-position-horizontal-relative:page;mso-position-vertical-relative:page" wrapcoords="0 0" filled="f" stroked="f">
          <v:textbox style="mso-fit-shape-to-text:t" inset="0,0,0,0">
            <w:txbxContent>
              <w:p w:rsidR="00894D73" w:rsidRDefault="00894D73">
                <w:pPr>
                  <w:pStyle w:val="a8"/>
                  <w:shd w:val="clear" w:color="auto" w:fill="auto"/>
                  <w:spacing w:line="240" w:lineRule="auto"/>
                  <w:jc w:val="left"/>
                </w:pPr>
                <w:r>
                  <w:fldChar w:fldCharType="begin"/>
                </w:r>
                <w:r>
                  <w:instrText xml:space="preserve"> PAGE \* MERGEFORMAT </w:instrText>
                </w:r>
                <w:r>
                  <w:fldChar w:fldCharType="separate"/>
                </w:r>
                <w:r w:rsidR="006A2504" w:rsidRPr="006A2504">
                  <w:rPr>
                    <w:rStyle w:val="af"/>
                    <w:noProof/>
                  </w:rPr>
                  <w:t>40</w:t>
                </w:r>
                <w:r>
                  <w:rPr>
                    <w:rStyle w:val="af"/>
                  </w:rPr>
                  <w:fldChar w:fldCharType="end"/>
                </w:r>
              </w:p>
            </w:txbxContent>
          </v:textbox>
          <w10:wrap anchorx="page" anchory="page"/>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4D73" w:rsidRDefault="00894D73"/>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4D73" w:rsidRDefault="00894D73">
    <w:pPr>
      <w:rPr>
        <w:sz w:val="2"/>
        <w:szCs w:val="2"/>
      </w:rPr>
    </w:pPr>
    <w:r>
      <w:pict>
        <v:shapetype id="_x0000_t202" coordsize="21600,21600" o:spt="202" path="m,l,21600r21600,l21600,xe">
          <v:stroke joinstyle="miter"/>
          <v:path gradientshapeok="t" o:connecttype="rect"/>
        </v:shapetype>
        <v:shape id="_x0000_s2057" type="#_x0000_t202" style="position:absolute;margin-left:511.95pt;margin-top:818pt;width:12.5pt;height:9.6pt;z-index:-188744059;mso-wrap-style:none;mso-wrap-distance-left:5pt;mso-wrap-distance-right:5pt;mso-position-horizontal-relative:page;mso-position-vertical-relative:page" wrapcoords="0 0" filled="f" stroked="f">
          <v:textbox style="mso-fit-shape-to-text:t" inset="0,0,0,0">
            <w:txbxContent>
              <w:p w:rsidR="00894D73" w:rsidRDefault="00894D73">
                <w:pPr>
                  <w:pStyle w:val="a8"/>
                  <w:shd w:val="clear" w:color="auto" w:fill="auto"/>
                  <w:spacing w:line="240" w:lineRule="auto"/>
                  <w:jc w:val="left"/>
                </w:pPr>
                <w:r>
                  <w:fldChar w:fldCharType="begin"/>
                </w:r>
                <w:r>
                  <w:instrText xml:space="preserve"> PAGE \* MERGEFORMAT </w:instrText>
                </w:r>
                <w:r>
                  <w:fldChar w:fldCharType="separate"/>
                </w:r>
                <w:r w:rsidR="006A2504" w:rsidRPr="006A2504">
                  <w:rPr>
                    <w:rStyle w:val="af"/>
                    <w:noProof/>
                  </w:rPr>
                  <w:t>46</w:t>
                </w:r>
                <w:r>
                  <w:rPr>
                    <w:rStyle w:val="af"/>
                  </w:rPr>
                  <w:fldChar w:fldCharType="end"/>
                </w:r>
              </w:p>
            </w:txbxContent>
          </v:textbox>
          <w10:wrap anchorx="page" anchory="page"/>
        </v:shape>
      </w:pic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4D73" w:rsidRDefault="00894D73">
    <w:pPr>
      <w:rPr>
        <w:sz w:val="2"/>
        <w:szCs w:val="2"/>
      </w:rPr>
    </w:pPr>
    <w:r>
      <w:pict>
        <v:shapetype id="_x0000_t202" coordsize="21600,21600" o:spt="202" path="m,l,21600r21600,l21600,xe">
          <v:stroke joinstyle="miter"/>
          <v:path gradientshapeok="t" o:connecttype="rect"/>
        </v:shapetype>
        <v:shape id="_x0000_s2058" type="#_x0000_t202" style="position:absolute;margin-left:511.95pt;margin-top:818pt;width:12.5pt;height:9.6pt;z-index:-188744058;mso-wrap-style:none;mso-wrap-distance-left:5pt;mso-wrap-distance-right:5pt;mso-position-horizontal-relative:page;mso-position-vertical-relative:page" wrapcoords="0 0" filled="f" stroked="f">
          <v:textbox style="mso-fit-shape-to-text:t" inset="0,0,0,0">
            <w:txbxContent>
              <w:p w:rsidR="00894D73" w:rsidRDefault="00894D73">
                <w:pPr>
                  <w:pStyle w:val="a8"/>
                  <w:shd w:val="clear" w:color="auto" w:fill="auto"/>
                  <w:spacing w:line="240" w:lineRule="auto"/>
                  <w:jc w:val="left"/>
                </w:pPr>
                <w:r>
                  <w:fldChar w:fldCharType="begin"/>
                </w:r>
                <w:r>
                  <w:instrText xml:space="preserve"> PAGE \* MERGEFORMAT </w:instrText>
                </w:r>
                <w:r>
                  <w:fldChar w:fldCharType="separate"/>
                </w:r>
                <w:r w:rsidR="006A2504" w:rsidRPr="006A2504">
                  <w:rPr>
                    <w:rStyle w:val="af"/>
                    <w:noProof/>
                  </w:rPr>
                  <w:t>47</w:t>
                </w:r>
                <w:r>
                  <w:rPr>
                    <w:rStyle w:val="af"/>
                  </w:rPr>
                  <w:fldChar w:fldCharType="end"/>
                </w:r>
              </w:p>
            </w:txbxContent>
          </v:textbox>
          <w10:wrap anchorx="page" anchory="page"/>
        </v:shape>
      </w:pic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4D73" w:rsidRDefault="00894D73">
    <w:pPr>
      <w:rPr>
        <w:sz w:val="2"/>
        <w:szCs w:val="2"/>
      </w:rPr>
    </w:pPr>
    <w:r>
      <w:pict>
        <v:shapetype id="_x0000_t202" coordsize="21600,21600" o:spt="202" path="m,l,21600r21600,l21600,xe">
          <v:stroke joinstyle="miter"/>
          <v:path gradientshapeok="t" o:connecttype="rect"/>
        </v:shapetype>
        <v:shape id="_x0000_s2059" type="#_x0000_t202" style="position:absolute;margin-left:400.2pt;margin-top:656.3pt;width:12.5pt;height:9.6pt;z-index:-188744057;mso-wrap-style:none;mso-wrap-distance-left:5pt;mso-wrap-distance-right:5pt;mso-position-horizontal-relative:page;mso-position-vertical-relative:page" wrapcoords="0 0" filled="f" stroked="f">
          <v:textbox style="mso-fit-shape-to-text:t" inset="0,0,0,0">
            <w:txbxContent>
              <w:p w:rsidR="00894D73" w:rsidRDefault="00894D73">
                <w:pPr>
                  <w:pStyle w:val="a8"/>
                  <w:shd w:val="clear" w:color="auto" w:fill="auto"/>
                  <w:spacing w:line="240" w:lineRule="auto"/>
                  <w:jc w:val="left"/>
                </w:pPr>
                <w:r>
                  <w:fldChar w:fldCharType="begin"/>
                </w:r>
                <w:r>
                  <w:instrText xml:space="preserve"> PAGE \* MERGEFORMAT </w:instrText>
                </w:r>
                <w:r>
                  <w:fldChar w:fldCharType="separate"/>
                </w:r>
                <w:r w:rsidRPr="00330D53">
                  <w:rPr>
                    <w:rStyle w:val="af"/>
                    <w:noProof/>
                  </w:rPr>
                  <w:t>43</w:t>
                </w:r>
                <w:r>
                  <w:rPr>
                    <w:rStyle w:val="af"/>
                  </w:rP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0057" w:rsidRDefault="00F90057"/>
  </w:footnote>
  <w:footnote w:type="continuationSeparator" w:id="0">
    <w:p w:rsidR="00F90057" w:rsidRDefault="00F90057"/>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24669"/>
    <w:multiLevelType w:val="multilevel"/>
    <w:tmpl w:val="FD740E3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271632E"/>
    <w:multiLevelType w:val="multilevel"/>
    <w:tmpl w:val="51DCEE6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68F5379"/>
    <w:multiLevelType w:val="multilevel"/>
    <w:tmpl w:val="2A2416C2"/>
    <w:lvl w:ilvl="0">
      <w:start w:val="1"/>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D0357FC"/>
    <w:multiLevelType w:val="multilevel"/>
    <w:tmpl w:val="38A6A2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E963DF2"/>
    <w:multiLevelType w:val="multilevel"/>
    <w:tmpl w:val="7222212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EDE12F0"/>
    <w:multiLevelType w:val="multilevel"/>
    <w:tmpl w:val="53A077F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F1705A2"/>
    <w:multiLevelType w:val="multilevel"/>
    <w:tmpl w:val="6DF0F9EC"/>
    <w:lvl w:ilvl="0">
      <w:start w:val="1"/>
      <w:numFmt w:val="decimal"/>
      <w:lvlText w:val="1.2.%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0AB18D0"/>
    <w:multiLevelType w:val="multilevel"/>
    <w:tmpl w:val="4732E0EE"/>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39453ED"/>
    <w:multiLevelType w:val="multilevel"/>
    <w:tmpl w:val="C4C43BC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55510ED"/>
    <w:multiLevelType w:val="multilevel"/>
    <w:tmpl w:val="28769F3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6283E48"/>
    <w:multiLevelType w:val="multilevel"/>
    <w:tmpl w:val="09F8E9A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6340A21"/>
    <w:multiLevelType w:val="multilevel"/>
    <w:tmpl w:val="8B5CC2B8"/>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72D44DF"/>
    <w:multiLevelType w:val="multilevel"/>
    <w:tmpl w:val="D5DE59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7960560"/>
    <w:multiLevelType w:val="multilevel"/>
    <w:tmpl w:val="ADAC4A7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C6E6547"/>
    <w:multiLevelType w:val="multilevel"/>
    <w:tmpl w:val="461E5CB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D4E74CC"/>
    <w:multiLevelType w:val="multilevel"/>
    <w:tmpl w:val="287C972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1E461861"/>
    <w:multiLevelType w:val="multilevel"/>
    <w:tmpl w:val="D00CD480"/>
    <w:lvl w:ilvl="0">
      <w:start w:val="2"/>
      <w:numFmt w:val="decimal"/>
      <w:lvlText w:val="2.1.%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338642B"/>
    <w:multiLevelType w:val="multilevel"/>
    <w:tmpl w:val="40C681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4087D3A"/>
    <w:multiLevelType w:val="multilevel"/>
    <w:tmpl w:val="E91670D2"/>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AFA7569"/>
    <w:multiLevelType w:val="multilevel"/>
    <w:tmpl w:val="014868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2BD673DA"/>
    <w:multiLevelType w:val="multilevel"/>
    <w:tmpl w:val="6EA2C0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2BD67EDC"/>
    <w:multiLevelType w:val="multilevel"/>
    <w:tmpl w:val="1006FA7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2ED96C17"/>
    <w:multiLevelType w:val="multilevel"/>
    <w:tmpl w:val="FD2C2EE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2F7D7822"/>
    <w:multiLevelType w:val="multilevel"/>
    <w:tmpl w:val="2002446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333B283D"/>
    <w:multiLevelType w:val="multilevel"/>
    <w:tmpl w:val="BBD8EF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363E17D8"/>
    <w:multiLevelType w:val="multilevel"/>
    <w:tmpl w:val="F148040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3A3540BC"/>
    <w:multiLevelType w:val="multilevel"/>
    <w:tmpl w:val="65FCE260"/>
    <w:lvl w:ilvl="0">
      <w:start w:val="1"/>
      <w:numFmt w:val="bullet"/>
      <w:lvlText w:val="•"/>
      <w:lvlJc w:val="left"/>
      <w:rPr>
        <w:rFonts w:ascii="Times New Roman" w:eastAsia="Times New Roman" w:hAnsi="Times New Roman" w:cs="Times New Roman"/>
        <w:b/>
        <w:bCs/>
        <w:i/>
        <w:iCs/>
        <w:smallCaps w:val="0"/>
        <w:strike w:val="0"/>
        <w:color w:val="000000"/>
        <w:spacing w:val="0"/>
        <w:w w:val="100"/>
        <w:position w:val="0"/>
        <w:sz w:val="17"/>
        <w:szCs w:val="17"/>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3BA86CC3"/>
    <w:multiLevelType w:val="multilevel"/>
    <w:tmpl w:val="8B0CAD5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3D0C3813"/>
    <w:multiLevelType w:val="multilevel"/>
    <w:tmpl w:val="CA048642"/>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3E9F1E73"/>
    <w:multiLevelType w:val="multilevel"/>
    <w:tmpl w:val="B9D232D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3F2709C6"/>
    <w:multiLevelType w:val="multilevel"/>
    <w:tmpl w:val="2D02EB6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401F384B"/>
    <w:multiLevelType w:val="multilevel"/>
    <w:tmpl w:val="AA96A90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43DF74E8"/>
    <w:multiLevelType w:val="multilevel"/>
    <w:tmpl w:val="63B823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44ED7FAA"/>
    <w:multiLevelType w:val="multilevel"/>
    <w:tmpl w:val="E7EA7C1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45811EFD"/>
    <w:multiLevelType w:val="multilevel"/>
    <w:tmpl w:val="0AB40A12"/>
    <w:lvl w:ilvl="0">
      <w:start w:val="5"/>
      <w:numFmt w:val="decimal"/>
      <w:lvlText w:val="3.%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46207CA3"/>
    <w:multiLevelType w:val="multilevel"/>
    <w:tmpl w:val="943438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464A4AD4"/>
    <w:multiLevelType w:val="multilevel"/>
    <w:tmpl w:val="B8122D2E"/>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467E1E5D"/>
    <w:multiLevelType w:val="multilevel"/>
    <w:tmpl w:val="0BC4CE80"/>
    <w:lvl w:ilvl="0">
      <w:start w:val="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47F95116"/>
    <w:multiLevelType w:val="multilevel"/>
    <w:tmpl w:val="03089E4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48164445"/>
    <w:multiLevelType w:val="multilevel"/>
    <w:tmpl w:val="AD8437E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4AF43CAC"/>
    <w:multiLevelType w:val="multilevel"/>
    <w:tmpl w:val="BB6249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4C2E3A42"/>
    <w:multiLevelType w:val="multilevel"/>
    <w:tmpl w:val="6F405C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4C313797"/>
    <w:multiLevelType w:val="multilevel"/>
    <w:tmpl w:val="B18CE2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4C785383"/>
    <w:multiLevelType w:val="multilevel"/>
    <w:tmpl w:val="FFAADE7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4F2B6DF7"/>
    <w:multiLevelType w:val="multilevel"/>
    <w:tmpl w:val="F7CCEED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4FCA34BF"/>
    <w:multiLevelType w:val="multilevel"/>
    <w:tmpl w:val="8EC476A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50A92673"/>
    <w:multiLevelType w:val="multilevel"/>
    <w:tmpl w:val="61045314"/>
    <w:lvl w:ilvl="0">
      <w:start w:val="1"/>
      <w:numFmt w:val="decimal"/>
      <w:lvlText w:val="3.%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517E1A55"/>
    <w:multiLevelType w:val="multilevel"/>
    <w:tmpl w:val="DA102DB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54BD29FD"/>
    <w:multiLevelType w:val="multilevel"/>
    <w:tmpl w:val="FB3E27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56F12996"/>
    <w:multiLevelType w:val="multilevel"/>
    <w:tmpl w:val="12D01BD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57A8018D"/>
    <w:multiLevelType w:val="multilevel"/>
    <w:tmpl w:val="39FA797C"/>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5CFB48B9"/>
    <w:multiLevelType w:val="multilevel"/>
    <w:tmpl w:val="3ECC7EE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5D0430AA"/>
    <w:multiLevelType w:val="multilevel"/>
    <w:tmpl w:val="4D96EAA8"/>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605A1C78"/>
    <w:multiLevelType w:val="multilevel"/>
    <w:tmpl w:val="DB04BCB6"/>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60636F4F"/>
    <w:multiLevelType w:val="multilevel"/>
    <w:tmpl w:val="DDE8995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606D0A41"/>
    <w:multiLevelType w:val="multilevel"/>
    <w:tmpl w:val="409CED20"/>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622030F9"/>
    <w:multiLevelType w:val="multilevel"/>
    <w:tmpl w:val="D952ABF6"/>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644A2598"/>
    <w:multiLevelType w:val="multilevel"/>
    <w:tmpl w:val="FE885F4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65FB11E0"/>
    <w:multiLevelType w:val="multilevel"/>
    <w:tmpl w:val="EA763BDC"/>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670C028D"/>
    <w:multiLevelType w:val="multilevel"/>
    <w:tmpl w:val="2536F7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677C3E4C"/>
    <w:multiLevelType w:val="multilevel"/>
    <w:tmpl w:val="37483F2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68C46C8F"/>
    <w:multiLevelType w:val="multilevel"/>
    <w:tmpl w:val="CD4461D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691C2BCF"/>
    <w:multiLevelType w:val="multilevel"/>
    <w:tmpl w:val="C8E6B10A"/>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6D5933EA"/>
    <w:multiLevelType w:val="multilevel"/>
    <w:tmpl w:val="CA826F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6D731721"/>
    <w:multiLevelType w:val="multilevel"/>
    <w:tmpl w:val="F9722F4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6D73322A"/>
    <w:multiLevelType w:val="multilevel"/>
    <w:tmpl w:val="8B5CD3A0"/>
    <w:lvl w:ilvl="0">
      <w:start w:val="5"/>
      <w:numFmt w:val="decimal"/>
      <w:lvlText w:val="2.1.%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701646BC"/>
    <w:multiLevelType w:val="multilevel"/>
    <w:tmpl w:val="B778F64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74123969"/>
    <w:multiLevelType w:val="multilevel"/>
    <w:tmpl w:val="7206D88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75477A22"/>
    <w:multiLevelType w:val="multilevel"/>
    <w:tmpl w:val="91D07064"/>
    <w:lvl w:ilvl="0">
      <w:start w:val="1"/>
      <w:numFmt w:val="decimal"/>
      <w:lvlText w:val="1.1.%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791E3BB4"/>
    <w:multiLevelType w:val="multilevel"/>
    <w:tmpl w:val="2B3A9E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7DDE7BE3"/>
    <w:multiLevelType w:val="multilevel"/>
    <w:tmpl w:val="FF2031C4"/>
    <w:lvl w:ilvl="0">
      <w:start w:val="9"/>
      <w:numFmt w:val="decimal"/>
      <w:lvlText w:val="3.%1"/>
      <w:lvlJc w:val="left"/>
      <w:rPr>
        <w:rFonts w:ascii="Times New Roman" w:eastAsia="Times New Roman" w:hAnsi="Times New Roman" w:cs="Times New Roman"/>
        <w:b/>
        <w:bCs/>
        <w:i w:val="0"/>
        <w:iCs w:val="0"/>
        <w:smallCaps w:val="0"/>
        <w:strike w:val="0"/>
        <w:color w:val="000000"/>
        <w:spacing w:val="0"/>
        <w:w w:val="100"/>
        <w:position w:val="0"/>
        <w:sz w:val="23"/>
        <w:szCs w:val="23"/>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3"/>
  </w:num>
  <w:num w:numId="2">
    <w:abstractNumId w:val="2"/>
  </w:num>
  <w:num w:numId="3">
    <w:abstractNumId w:val="42"/>
  </w:num>
  <w:num w:numId="4">
    <w:abstractNumId w:val="68"/>
  </w:num>
  <w:num w:numId="5">
    <w:abstractNumId w:val="12"/>
  </w:num>
  <w:num w:numId="6">
    <w:abstractNumId w:val="40"/>
  </w:num>
  <w:num w:numId="7">
    <w:abstractNumId w:val="3"/>
  </w:num>
  <w:num w:numId="8">
    <w:abstractNumId w:val="67"/>
  </w:num>
  <w:num w:numId="9">
    <w:abstractNumId w:val="19"/>
  </w:num>
  <w:num w:numId="10">
    <w:abstractNumId w:val="59"/>
  </w:num>
  <w:num w:numId="11">
    <w:abstractNumId w:val="48"/>
  </w:num>
  <w:num w:numId="12">
    <w:abstractNumId w:val="4"/>
  </w:num>
  <w:num w:numId="13">
    <w:abstractNumId w:val="6"/>
  </w:num>
  <w:num w:numId="14">
    <w:abstractNumId w:val="27"/>
  </w:num>
  <w:num w:numId="15">
    <w:abstractNumId w:val="69"/>
  </w:num>
  <w:num w:numId="16">
    <w:abstractNumId w:val="16"/>
  </w:num>
  <w:num w:numId="17">
    <w:abstractNumId w:val="63"/>
  </w:num>
  <w:num w:numId="18">
    <w:abstractNumId w:val="15"/>
  </w:num>
  <w:num w:numId="19">
    <w:abstractNumId w:val="32"/>
  </w:num>
  <w:num w:numId="20">
    <w:abstractNumId w:val="41"/>
  </w:num>
  <w:num w:numId="21">
    <w:abstractNumId w:val="35"/>
  </w:num>
  <w:num w:numId="22">
    <w:abstractNumId w:val="30"/>
  </w:num>
  <w:num w:numId="23">
    <w:abstractNumId w:val="38"/>
  </w:num>
  <w:num w:numId="24">
    <w:abstractNumId w:val="14"/>
  </w:num>
  <w:num w:numId="25">
    <w:abstractNumId w:val="20"/>
  </w:num>
  <w:num w:numId="26">
    <w:abstractNumId w:val="65"/>
  </w:num>
  <w:num w:numId="27">
    <w:abstractNumId w:val="21"/>
  </w:num>
  <w:num w:numId="28">
    <w:abstractNumId w:val="43"/>
  </w:num>
  <w:num w:numId="29">
    <w:abstractNumId w:val="1"/>
  </w:num>
  <w:num w:numId="30">
    <w:abstractNumId w:val="46"/>
  </w:num>
  <w:num w:numId="31">
    <w:abstractNumId w:val="39"/>
  </w:num>
  <w:num w:numId="32">
    <w:abstractNumId w:val="25"/>
  </w:num>
  <w:num w:numId="33">
    <w:abstractNumId w:val="17"/>
  </w:num>
  <w:num w:numId="34">
    <w:abstractNumId w:val="57"/>
  </w:num>
  <w:num w:numId="35">
    <w:abstractNumId w:val="61"/>
  </w:num>
  <w:num w:numId="36">
    <w:abstractNumId w:val="54"/>
  </w:num>
  <w:num w:numId="37">
    <w:abstractNumId w:val="51"/>
  </w:num>
  <w:num w:numId="38">
    <w:abstractNumId w:val="22"/>
  </w:num>
  <w:num w:numId="39">
    <w:abstractNumId w:val="49"/>
  </w:num>
  <w:num w:numId="40">
    <w:abstractNumId w:val="10"/>
  </w:num>
  <w:num w:numId="41">
    <w:abstractNumId w:val="24"/>
  </w:num>
  <w:num w:numId="42">
    <w:abstractNumId w:val="9"/>
  </w:num>
  <w:num w:numId="43">
    <w:abstractNumId w:val="13"/>
  </w:num>
  <w:num w:numId="44">
    <w:abstractNumId w:val="5"/>
  </w:num>
  <w:num w:numId="45">
    <w:abstractNumId w:val="64"/>
  </w:num>
  <w:num w:numId="46">
    <w:abstractNumId w:val="44"/>
  </w:num>
  <w:num w:numId="47">
    <w:abstractNumId w:val="8"/>
  </w:num>
  <w:num w:numId="48">
    <w:abstractNumId w:val="34"/>
  </w:num>
  <w:num w:numId="49">
    <w:abstractNumId w:val="60"/>
  </w:num>
  <w:num w:numId="50">
    <w:abstractNumId w:val="23"/>
  </w:num>
  <w:num w:numId="51">
    <w:abstractNumId w:val="29"/>
  </w:num>
  <w:num w:numId="52">
    <w:abstractNumId w:val="66"/>
  </w:num>
  <w:num w:numId="53">
    <w:abstractNumId w:val="45"/>
  </w:num>
  <w:num w:numId="54">
    <w:abstractNumId w:val="31"/>
  </w:num>
  <w:num w:numId="55">
    <w:abstractNumId w:val="33"/>
  </w:num>
  <w:num w:numId="56">
    <w:abstractNumId w:val="0"/>
  </w:num>
  <w:num w:numId="57">
    <w:abstractNumId w:val="50"/>
  </w:num>
  <w:num w:numId="58">
    <w:abstractNumId w:val="11"/>
  </w:num>
  <w:num w:numId="59">
    <w:abstractNumId w:val="36"/>
  </w:num>
  <w:num w:numId="60">
    <w:abstractNumId w:val="55"/>
  </w:num>
  <w:num w:numId="61">
    <w:abstractNumId w:val="26"/>
  </w:num>
  <w:num w:numId="62">
    <w:abstractNumId w:val="7"/>
  </w:num>
  <w:num w:numId="63">
    <w:abstractNumId w:val="58"/>
  </w:num>
  <w:num w:numId="64">
    <w:abstractNumId w:val="62"/>
  </w:num>
  <w:num w:numId="65">
    <w:abstractNumId w:val="18"/>
  </w:num>
  <w:num w:numId="66">
    <w:abstractNumId w:val="52"/>
  </w:num>
  <w:num w:numId="67">
    <w:abstractNumId w:val="56"/>
  </w:num>
  <w:num w:numId="68">
    <w:abstractNumId w:val="28"/>
  </w:num>
  <w:num w:numId="69">
    <w:abstractNumId w:val="70"/>
  </w:num>
  <w:num w:numId="70">
    <w:abstractNumId w:val="47"/>
  </w:num>
  <w:num w:numId="71">
    <w:abstractNumId w:val="37"/>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evenAndOddHeaders/>
  <w:drawingGridHorizontalSpacing w:val="181"/>
  <w:drawingGridVerticalSpacing w:val="181"/>
  <w:characterSpacingControl w:val="compressPunctuation"/>
  <w:hdrShapeDefaults>
    <o:shapedefaults v:ext="edit" spidmax="2066"/>
    <o:shapelayout v:ext="edit">
      <o:idmap v:ext="edit" data="2"/>
    </o:shapelayout>
  </w:hdrShapeDefaults>
  <w:footnotePr>
    <w:footnote w:id="-1"/>
    <w:footnote w:id="0"/>
  </w:footnotePr>
  <w:endnotePr>
    <w:endnote w:id="-1"/>
    <w:endnote w:id="0"/>
  </w:endnotePr>
  <w:compat>
    <w:doNotExpandShiftReturn/>
    <w:compatSetting w:name="compatibilityMode" w:uri="http://schemas.microsoft.com/office/word" w:val="14"/>
  </w:compat>
  <w:rsids>
    <w:rsidRoot w:val="00F11D68"/>
    <w:rsid w:val="00051DF2"/>
    <w:rsid w:val="00085E3C"/>
    <w:rsid w:val="001863ED"/>
    <w:rsid w:val="0028622E"/>
    <w:rsid w:val="00330D53"/>
    <w:rsid w:val="004063C0"/>
    <w:rsid w:val="004459B5"/>
    <w:rsid w:val="005907C8"/>
    <w:rsid w:val="005A7925"/>
    <w:rsid w:val="006A2504"/>
    <w:rsid w:val="007E0902"/>
    <w:rsid w:val="00894D73"/>
    <w:rsid w:val="008E339C"/>
    <w:rsid w:val="00A42B02"/>
    <w:rsid w:val="00D726DF"/>
    <w:rsid w:val="00E1413D"/>
    <w:rsid w:val="00F11D68"/>
    <w:rsid w:val="00F14373"/>
    <w:rsid w:val="00F37680"/>
    <w:rsid w:val="00F75060"/>
    <w:rsid w:val="00F900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
    <w:name w:val="Основной текст (2)_"/>
    <w:basedOn w:val="a0"/>
    <w:link w:val="20"/>
    <w:rPr>
      <w:rFonts w:ascii="Times New Roman" w:eastAsia="Times New Roman" w:hAnsi="Times New Roman" w:cs="Times New Roman"/>
      <w:b/>
      <w:bCs/>
      <w:i w:val="0"/>
      <w:iCs w:val="0"/>
      <w:smallCaps w:val="0"/>
      <w:strike w:val="0"/>
      <w:sz w:val="26"/>
      <w:szCs w:val="26"/>
      <w:u w:val="none"/>
    </w:rPr>
  </w:style>
  <w:style w:type="character" w:customStyle="1" w:styleId="a4">
    <w:name w:val="Основной текст_"/>
    <w:basedOn w:val="a0"/>
    <w:link w:val="6"/>
    <w:rPr>
      <w:rFonts w:ascii="Times New Roman" w:eastAsia="Times New Roman" w:hAnsi="Times New Roman" w:cs="Times New Roman"/>
      <w:b w:val="0"/>
      <w:bCs w:val="0"/>
      <w:i w:val="0"/>
      <w:iCs w:val="0"/>
      <w:smallCaps w:val="0"/>
      <w:strike w:val="0"/>
      <w:sz w:val="23"/>
      <w:szCs w:val="23"/>
      <w:u w:val="none"/>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z w:val="23"/>
      <w:szCs w:val="23"/>
      <w:u w:val="none"/>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46"/>
      <w:szCs w:val="46"/>
      <w:u w:val="none"/>
    </w:rPr>
  </w:style>
  <w:style w:type="character" w:customStyle="1" w:styleId="11">
    <w:name w:val="Заголовок №1"/>
    <w:basedOn w:val="1"/>
    <w:rPr>
      <w:rFonts w:ascii="Times New Roman" w:eastAsia="Times New Roman" w:hAnsi="Times New Roman" w:cs="Times New Roman"/>
      <w:b/>
      <w:bCs/>
      <w:i w:val="0"/>
      <w:iCs w:val="0"/>
      <w:smallCaps w:val="0"/>
      <w:strike w:val="0"/>
      <w:color w:val="000000"/>
      <w:spacing w:val="0"/>
      <w:w w:val="100"/>
      <w:position w:val="0"/>
      <w:sz w:val="46"/>
      <w:szCs w:val="46"/>
      <w:u w:val="single"/>
      <w:lang w:val="ru-RU" w:eastAsia="ru-RU" w:bidi="ru-RU"/>
    </w:rPr>
  </w:style>
  <w:style w:type="character" w:customStyle="1" w:styleId="31">
    <w:name w:val="Заголовок №3_"/>
    <w:basedOn w:val="a0"/>
    <w:link w:val="32"/>
    <w:rPr>
      <w:rFonts w:ascii="Times New Roman" w:eastAsia="Times New Roman" w:hAnsi="Times New Roman" w:cs="Times New Roman"/>
      <w:b/>
      <w:bCs/>
      <w:i w:val="0"/>
      <w:iCs w:val="0"/>
      <w:smallCaps w:val="0"/>
      <w:strike w:val="0"/>
      <w:sz w:val="26"/>
      <w:szCs w:val="26"/>
      <w:u w:val="none"/>
    </w:rPr>
  </w:style>
  <w:style w:type="character" w:customStyle="1" w:styleId="a5">
    <w:name w:val="Основной текст + Полужирный"/>
    <w:basedOn w:val="a4"/>
    <w:rPr>
      <w:rFonts w:ascii="Times New Roman" w:eastAsia="Times New Roman" w:hAnsi="Times New Roman" w:cs="Times New Roman"/>
      <w:b/>
      <w:bCs/>
      <w:i w:val="0"/>
      <w:iCs w:val="0"/>
      <w:smallCaps w:val="0"/>
      <w:strike w:val="0"/>
      <w:color w:val="000000"/>
      <w:spacing w:val="2"/>
      <w:w w:val="100"/>
      <w:position w:val="0"/>
      <w:sz w:val="21"/>
      <w:szCs w:val="21"/>
      <w:u w:val="none"/>
      <w:lang w:val="ru-RU" w:eastAsia="ru-RU" w:bidi="ru-RU"/>
    </w:rPr>
  </w:style>
  <w:style w:type="character" w:customStyle="1" w:styleId="Exact">
    <w:name w:val="Подпись к таблице Exact"/>
    <w:basedOn w:val="a0"/>
    <w:link w:val="a6"/>
    <w:rPr>
      <w:rFonts w:ascii="Times New Roman" w:eastAsia="Times New Roman" w:hAnsi="Times New Roman" w:cs="Times New Roman"/>
      <w:b/>
      <w:bCs/>
      <w:i w:val="0"/>
      <w:iCs w:val="0"/>
      <w:smallCaps w:val="0"/>
      <w:strike w:val="0"/>
      <w:spacing w:val="-3"/>
      <w:sz w:val="19"/>
      <w:szCs w:val="19"/>
      <w:u w:val="none"/>
    </w:rPr>
  </w:style>
  <w:style w:type="character" w:customStyle="1" w:styleId="21">
    <w:name w:val="Заголовок №2_"/>
    <w:basedOn w:val="a0"/>
    <w:link w:val="22"/>
    <w:rPr>
      <w:rFonts w:ascii="Times New Roman" w:eastAsia="Times New Roman" w:hAnsi="Times New Roman" w:cs="Times New Roman"/>
      <w:b/>
      <w:bCs/>
      <w:i w:val="0"/>
      <w:iCs w:val="0"/>
      <w:smallCaps w:val="0"/>
      <w:strike w:val="0"/>
      <w:sz w:val="38"/>
      <w:szCs w:val="38"/>
      <w:u w:val="none"/>
    </w:rPr>
  </w:style>
  <w:style w:type="character" w:customStyle="1" w:styleId="a7">
    <w:name w:val="Колонтитул_"/>
    <w:basedOn w:val="a0"/>
    <w:link w:val="a8"/>
    <w:rPr>
      <w:rFonts w:ascii="Times New Roman" w:eastAsia="Times New Roman" w:hAnsi="Times New Roman" w:cs="Times New Roman"/>
      <w:b w:val="0"/>
      <w:bCs w:val="0"/>
      <w:i w:val="0"/>
      <w:iCs w:val="0"/>
      <w:smallCaps w:val="0"/>
      <w:strike w:val="0"/>
      <w:sz w:val="26"/>
      <w:szCs w:val="26"/>
      <w:u w:val="none"/>
    </w:rPr>
  </w:style>
  <w:style w:type="character" w:customStyle="1" w:styleId="a9">
    <w:name w:val="Колонтитул"/>
    <w:basedOn w:val="a7"/>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12">
    <w:name w:val="Основной текст1"/>
    <w:basedOn w:val="a4"/>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character" w:customStyle="1" w:styleId="aa">
    <w:name w:val="Основной текст + Полужирный"/>
    <w:basedOn w:val="a4"/>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4">
    <w:name w:val="Заголовок №4_"/>
    <w:basedOn w:val="a0"/>
    <w:link w:val="40"/>
    <w:rPr>
      <w:rFonts w:ascii="Times New Roman" w:eastAsia="Times New Roman" w:hAnsi="Times New Roman" w:cs="Times New Roman"/>
      <w:b/>
      <w:bCs/>
      <w:i w:val="0"/>
      <w:iCs w:val="0"/>
      <w:smallCaps w:val="0"/>
      <w:strike w:val="0"/>
      <w:sz w:val="23"/>
      <w:szCs w:val="23"/>
      <w:u w:val="none"/>
    </w:rPr>
  </w:style>
  <w:style w:type="character" w:customStyle="1" w:styleId="23">
    <w:name w:val="Основной текст2"/>
    <w:basedOn w:val="a4"/>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en-US" w:eastAsia="en-US" w:bidi="en-US"/>
    </w:rPr>
  </w:style>
  <w:style w:type="character" w:customStyle="1" w:styleId="33">
    <w:name w:val="Основной текст3"/>
    <w:basedOn w:val="a4"/>
    <w:rPr>
      <w:rFonts w:ascii="Times New Roman" w:eastAsia="Times New Roman" w:hAnsi="Times New Roman" w:cs="Times New Roman"/>
      <w:b w:val="0"/>
      <w:bCs w:val="0"/>
      <w:i w:val="0"/>
      <w:iCs w:val="0"/>
      <w:smallCaps w:val="0"/>
      <w:strike w:val="0"/>
      <w:color w:val="000000"/>
      <w:spacing w:val="0"/>
      <w:w w:val="100"/>
      <w:position w:val="0"/>
      <w:sz w:val="23"/>
      <w:szCs w:val="23"/>
      <w:u w:val="none"/>
    </w:rPr>
  </w:style>
  <w:style w:type="character" w:customStyle="1" w:styleId="313pt">
    <w:name w:val="Основной текст (3) + 13 pt"/>
    <w:basedOn w:val="3"/>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41">
    <w:name w:val="Основной текст4"/>
    <w:basedOn w:val="a4"/>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ru-RU" w:eastAsia="ru-RU" w:bidi="ru-RU"/>
    </w:rPr>
  </w:style>
  <w:style w:type="character" w:customStyle="1" w:styleId="42">
    <w:name w:val="Заголовок №4 (2)_"/>
    <w:basedOn w:val="a0"/>
    <w:link w:val="420"/>
    <w:rPr>
      <w:rFonts w:ascii="Times New Roman" w:eastAsia="Times New Roman" w:hAnsi="Times New Roman" w:cs="Times New Roman"/>
      <w:b/>
      <w:bCs/>
      <w:i/>
      <w:iCs/>
      <w:smallCaps w:val="0"/>
      <w:strike w:val="0"/>
      <w:sz w:val="23"/>
      <w:szCs w:val="23"/>
      <w:u w:val="none"/>
    </w:rPr>
  </w:style>
  <w:style w:type="character" w:customStyle="1" w:styleId="43">
    <w:name w:val="Основной текст (4)_"/>
    <w:basedOn w:val="a0"/>
    <w:link w:val="44"/>
    <w:rPr>
      <w:rFonts w:ascii="Times New Roman" w:eastAsia="Times New Roman" w:hAnsi="Times New Roman" w:cs="Times New Roman"/>
      <w:b/>
      <w:bCs/>
      <w:i/>
      <w:iCs/>
      <w:smallCaps w:val="0"/>
      <w:strike w:val="0"/>
      <w:sz w:val="23"/>
      <w:szCs w:val="23"/>
      <w:u w:val="none"/>
    </w:rPr>
  </w:style>
  <w:style w:type="character" w:customStyle="1" w:styleId="ab">
    <w:name w:val="Основной текст + Полужирный;Курсив"/>
    <w:basedOn w:val="a4"/>
    <w:rPr>
      <w:rFonts w:ascii="Times New Roman" w:eastAsia="Times New Roman" w:hAnsi="Times New Roman" w:cs="Times New Roman"/>
      <w:b/>
      <w:bCs/>
      <w:i/>
      <w:iCs/>
      <w:smallCaps w:val="0"/>
      <w:strike w:val="0"/>
      <w:color w:val="000000"/>
      <w:spacing w:val="0"/>
      <w:w w:val="100"/>
      <w:position w:val="0"/>
      <w:sz w:val="23"/>
      <w:szCs w:val="23"/>
      <w:u w:val="none"/>
      <w:lang w:val="ru-RU" w:eastAsia="ru-RU" w:bidi="ru-RU"/>
    </w:rPr>
  </w:style>
  <w:style w:type="character" w:customStyle="1" w:styleId="34">
    <w:name w:val="Основной текст (3) + Не полужирный"/>
    <w:basedOn w:val="3"/>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ac">
    <w:name w:val="Подпись к картинке_"/>
    <w:basedOn w:val="a0"/>
    <w:link w:val="ad"/>
    <w:rPr>
      <w:rFonts w:ascii="Times New Roman" w:eastAsia="Times New Roman" w:hAnsi="Times New Roman" w:cs="Times New Roman"/>
      <w:b w:val="0"/>
      <w:bCs w:val="0"/>
      <w:i w:val="0"/>
      <w:iCs w:val="0"/>
      <w:smallCaps w:val="0"/>
      <w:strike w:val="0"/>
      <w:sz w:val="23"/>
      <w:szCs w:val="23"/>
      <w:u w:val="none"/>
    </w:rPr>
  </w:style>
  <w:style w:type="character" w:customStyle="1" w:styleId="35">
    <w:name w:val="Основной текст (3)"/>
    <w:basedOn w:val="3"/>
    <w:rPr>
      <w:rFonts w:ascii="Times New Roman" w:eastAsia="Times New Roman" w:hAnsi="Times New Roman" w:cs="Times New Roman"/>
      <w:b/>
      <w:bCs/>
      <w:i w:val="0"/>
      <w:iCs w:val="0"/>
      <w:smallCaps w:val="0"/>
      <w:strike w:val="0"/>
      <w:color w:val="000000"/>
      <w:spacing w:val="0"/>
      <w:w w:val="100"/>
      <w:position w:val="0"/>
      <w:sz w:val="23"/>
      <w:szCs w:val="23"/>
      <w:u w:val="single"/>
      <w:lang w:val="ru-RU" w:eastAsia="ru-RU" w:bidi="ru-RU"/>
    </w:rPr>
  </w:style>
  <w:style w:type="character" w:customStyle="1" w:styleId="5">
    <w:name w:val="Основной текст (5)_"/>
    <w:basedOn w:val="a0"/>
    <w:link w:val="50"/>
    <w:rPr>
      <w:rFonts w:ascii="Times New Roman" w:eastAsia="Times New Roman" w:hAnsi="Times New Roman" w:cs="Times New Roman"/>
      <w:b/>
      <w:bCs/>
      <w:i w:val="0"/>
      <w:iCs w:val="0"/>
      <w:smallCaps w:val="0"/>
      <w:strike w:val="0"/>
      <w:sz w:val="20"/>
      <w:szCs w:val="20"/>
      <w:u w:val="none"/>
    </w:rPr>
  </w:style>
  <w:style w:type="character" w:customStyle="1" w:styleId="13pt">
    <w:name w:val="Основной текст + 13 pt;Полужирный"/>
    <w:basedOn w:val="a4"/>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Exact0">
    <w:name w:val="Основной текст Exact"/>
    <w:basedOn w:val="a0"/>
    <w:rPr>
      <w:rFonts w:ascii="Times New Roman" w:eastAsia="Times New Roman" w:hAnsi="Times New Roman" w:cs="Times New Roman"/>
      <w:b w:val="0"/>
      <w:bCs w:val="0"/>
      <w:i w:val="0"/>
      <w:iCs w:val="0"/>
      <w:smallCaps w:val="0"/>
      <w:strike w:val="0"/>
      <w:spacing w:val="2"/>
      <w:sz w:val="21"/>
      <w:szCs w:val="21"/>
      <w:u w:val="none"/>
    </w:rPr>
  </w:style>
  <w:style w:type="character" w:customStyle="1" w:styleId="ae">
    <w:name w:val="Основной текст + Курсив"/>
    <w:basedOn w:val="a4"/>
    <w:rPr>
      <w:rFonts w:ascii="Times New Roman" w:eastAsia="Times New Roman" w:hAnsi="Times New Roman" w:cs="Times New Roman"/>
      <w:b w:val="0"/>
      <w:bCs w:val="0"/>
      <w:i/>
      <w:iCs/>
      <w:smallCaps w:val="0"/>
      <w:strike w:val="0"/>
      <w:color w:val="000000"/>
      <w:spacing w:val="0"/>
      <w:w w:val="100"/>
      <w:position w:val="0"/>
      <w:sz w:val="23"/>
      <w:szCs w:val="23"/>
      <w:u w:val="none"/>
      <w:lang w:val="ru-RU" w:eastAsia="ru-RU" w:bidi="ru-RU"/>
    </w:rPr>
  </w:style>
  <w:style w:type="character" w:customStyle="1" w:styleId="af">
    <w:name w:val="Колонтитул"/>
    <w:basedOn w:val="a7"/>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45">
    <w:name w:val="Заголовок №4 + Не полужирный"/>
    <w:basedOn w:val="4"/>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24">
    <w:name w:val="Подпись к таблице (2)_"/>
    <w:basedOn w:val="a0"/>
    <w:link w:val="25"/>
    <w:rPr>
      <w:rFonts w:ascii="Times New Roman" w:eastAsia="Times New Roman" w:hAnsi="Times New Roman" w:cs="Times New Roman"/>
      <w:b/>
      <w:bCs/>
      <w:i w:val="0"/>
      <w:iCs w:val="0"/>
      <w:smallCaps w:val="0"/>
      <w:strike w:val="0"/>
      <w:sz w:val="23"/>
      <w:szCs w:val="23"/>
      <w:u w:val="none"/>
    </w:rPr>
  </w:style>
  <w:style w:type="character" w:customStyle="1" w:styleId="3Exact">
    <w:name w:val="Основной текст (3) Exact"/>
    <w:basedOn w:val="a0"/>
    <w:rPr>
      <w:rFonts w:ascii="Times New Roman" w:eastAsia="Times New Roman" w:hAnsi="Times New Roman" w:cs="Times New Roman"/>
      <w:b/>
      <w:bCs/>
      <w:i w:val="0"/>
      <w:iCs w:val="0"/>
      <w:smallCaps w:val="0"/>
      <w:strike w:val="0"/>
      <w:spacing w:val="2"/>
      <w:sz w:val="21"/>
      <w:szCs w:val="21"/>
      <w:u w:val="none"/>
    </w:rPr>
  </w:style>
  <w:style w:type="character" w:customStyle="1" w:styleId="Exact1">
    <w:name w:val="Основной текст Exact"/>
    <w:basedOn w:val="a4"/>
    <w:rPr>
      <w:rFonts w:ascii="Times New Roman" w:eastAsia="Times New Roman" w:hAnsi="Times New Roman" w:cs="Times New Roman"/>
      <w:b w:val="0"/>
      <w:bCs w:val="0"/>
      <w:i w:val="0"/>
      <w:iCs w:val="0"/>
      <w:smallCaps w:val="0"/>
      <w:strike w:val="0"/>
      <w:color w:val="000000"/>
      <w:spacing w:val="2"/>
      <w:w w:val="100"/>
      <w:position w:val="0"/>
      <w:sz w:val="21"/>
      <w:szCs w:val="21"/>
      <w:u w:val="single"/>
      <w:lang w:val="ru-RU" w:eastAsia="ru-RU" w:bidi="ru-RU"/>
    </w:rPr>
  </w:style>
  <w:style w:type="character" w:customStyle="1" w:styleId="26">
    <w:name w:val="Подпись к таблице (2)"/>
    <w:basedOn w:val="24"/>
    <w:rPr>
      <w:rFonts w:ascii="Times New Roman" w:eastAsia="Times New Roman" w:hAnsi="Times New Roman" w:cs="Times New Roman"/>
      <w:b/>
      <w:bCs/>
      <w:i w:val="0"/>
      <w:iCs w:val="0"/>
      <w:smallCaps w:val="0"/>
      <w:strike w:val="0"/>
      <w:color w:val="000000"/>
      <w:spacing w:val="0"/>
      <w:w w:val="100"/>
      <w:position w:val="0"/>
      <w:sz w:val="23"/>
      <w:szCs w:val="23"/>
      <w:u w:val="single"/>
      <w:lang w:val="ru-RU" w:eastAsia="ru-RU" w:bidi="ru-RU"/>
    </w:rPr>
  </w:style>
  <w:style w:type="character" w:customStyle="1" w:styleId="105pt">
    <w:name w:val="Основной текст + 10;5 pt;Полужирный"/>
    <w:basedOn w:val="a4"/>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10pt">
    <w:name w:val="Основной текст + 10 pt;Полужирный"/>
    <w:basedOn w:val="a4"/>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430">
    <w:name w:val="Заголовок №4 (3)_"/>
    <w:basedOn w:val="a0"/>
    <w:link w:val="431"/>
    <w:rPr>
      <w:rFonts w:ascii="Times New Roman" w:eastAsia="Times New Roman" w:hAnsi="Times New Roman" w:cs="Times New Roman"/>
      <w:b/>
      <w:bCs/>
      <w:i w:val="0"/>
      <w:iCs w:val="0"/>
      <w:smallCaps w:val="0"/>
      <w:strike w:val="0"/>
      <w:sz w:val="26"/>
      <w:szCs w:val="26"/>
      <w:u w:val="none"/>
    </w:rPr>
  </w:style>
  <w:style w:type="character" w:customStyle="1" w:styleId="85pt">
    <w:name w:val="Основной текст + 8;5 pt;Полужирный;Курсив"/>
    <w:basedOn w:val="a4"/>
    <w:rPr>
      <w:rFonts w:ascii="Times New Roman" w:eastAsia="Times New Roman" w:hAnsi="Times New Roman" w:cs="Times New Roman"/>
      <w:b/>
      <w:bCs/>
      <w:i/>
      <w:iCs/>
      <w:smallCaps w:val="0"/>
      <w:strike w:val="0"/>
      <w:color w:val="000000"/>
      <w:spacing w:val="0"/>
      <w:w w:val="100"/>
      <w:position w:val="0"/>
      <w:sz w:val="17"/>
      <w:szCs w:val="17"/>
      <w:u w:val="none"/>
      <w:lang w:val="ru-RU" w:eastAsia="ru-RU" w:bidi="ru-RU"/>
    </w:rPr>
  </w:style>
  <w:style w:type="character" w:customStyle="1" w:styleId="51">
    <w:name w:val="Основной текст5"/>
    <w:basedOn w:val="a4"/>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character" w:customStyle="1" w:styleId="60">
    <w:name w:val="Основной текст (6)_"/>
    <w:basedOn w:val="a0"/>
    <w:link w:val="61"/>
    <w:rPr>
      <w:rFonts w:ascii="Times New Roman" w:eastAsia="Times New Roman" w:hAnsi="Times New Roman" w:cs="Times New Roman"/>
      <w:b w:val="0"/>
      <w:bCs w:val="0"/>
      <w:i/>
      <w:iCs/>
      <w:smallCaps w:val="0"/>
      <w:strike w:val="0"/>
      <w:sz w:val="23"/>
      <w:szCs w:val="23"/>
      <w:u w:val="none"/>
    </w:rPr>
  </w:style>
  <w:style w:type="character" w:customStyle="1" w:styleId="62">
    <w:name w:val="Основной текст (6)"/>
    <w:basedOn w:val="60"/>
    <w:rPr>
      <w:rFonts w:ascii="Times New Roman" w:eastAsia="Times New Roman" w:hAnsi="Times New Roman" w:cs="Times New Roman"/>
      <w:b w:val="0"/>
      <w:bCs w:val="0"/>
      <w:i/>
      <w:iCs/>
      <w:smallCaps w:val="0"/>
      <w:strike w:val="0"/>
      <w:color w:val="000000"/>
      <w:spacing w:val="0"/>
      <w:w w:val="100"/>
      <w:position w:val="0"/>
      <w:sz w:val="23"/>
      <w:szCs w:val="23"/>
      <w:u w:val="single"/>
      <w:lang w:val="ru-RU" w:eastAsia="ru-RU" w:bidi="ru-RU"/>
    </w:rPr>
  </w:style>
  <w:style w:type="paragraph" w:customStyle="1" w:styleId="20">
    <w:name w:val="Основной текст (2)"/>
    <w:basedOn w:val="a"/>
    <w:link w:val="2"/>
    <w:pPr>
      <w:shd w:val="clear" w:color="auto" w:fill="FFFFFF"/>
      <w:spacing w:line="322" w:lineRule="exact"/>
      <w:jc w:val="center"/>
    </w:pPr>
    <w:rPr>
      <w:rFonts w:ascii="Times New Roman" w:eastAsia="Times New Roman" w:hAnsi="Times New Roman" w:cs="Times New Roman"/>
      <w:b/>
      <w:bCs/>
      <w:sz w:val="26"/>
      <w:szCs w:val="26"/>
    </w:rPr>
  </w:style>
  <w:style w:type="paragraph" w:customStyle="1" w:styleId="6">
    <w:name w:val="Основной текст6"/>
    <w:basedOn w:val="a"/>
    <w:link w:val="a4"/>
    <w:pPr>
      <w:shd w:val="clear" w:color="auto" w:fill="FFFFFF"/>
      <w:spacing w:line="312" w:lineRule="exact"/>
      <w:ind w:hanging="400"/>
      <w:jc w:val="both"/>
    </w:pPr>
    <w:rPr>
      <w:rFonts w:ascii="Times New Roman" w:eastAsia="Times New Roman" w:hAnsi="Times New Roman" w:cs="Times New Roman"/>
      <w:sz w:val="23"/>
      <w:szCs w:val="23"/>
    </w:rPr>
  </w:style>
  <w:style w:type="paragraph" w:customStyle="1" w:styleId="30">
    <w:name w:val="Основной текст (3)"/>
    <w:basedOn w:val="a"/>
    <w:link w:val="3"/>
    <w:pPr>
      <w:shd w:val="clear" w:color="auto" w:fill="FFFFFF"/>
      <w:spacing w:line="312" w:lineRule="exact"/>
      <w:ind w:hanging="400"/>
    </w:pPr>
    <w:rPr>
      <w:rFonts w:ascii="Times New Roman" w:eastAsia="Times New Roman" w:hAnsi="Times New Roman" w:cs="Times New Roman"/>
      <w:b/>
      <w:bCs/>
      <w:sz w:val="23"/>
      <w:szCs w:val="23"/>
    </w:rPr>
  </w:style>
  <w:style w:type="paragraph" w:customStyle="1" w:styleId="10">
    <w:name w:val="Заголовок №1"/>
    <w:basedOn w:val="a"/>
    <w:link w:val="1"/>
    <w:pPr>
      <w:shd w:val="clear" w:color="auto" w:fill="FFFFFF"/>
      <w:spacing w:after="5160" w:line="547" w:lineRule="exact"/>
      <w:jc w:val="center"/>
      <w:outlineLvl w:val="0"/>
    </w:pPr>
    <w:rPr>
      <w:rFonts w:ascii="Times New Roman" w:eastAsia="Times New Roman" w:hAnsi="Times New Roman" w:cs="Times New Roman"/>
      <w:b/>
      <w:bCs/>
      <w:sz w:val="46"/>
      <w:szCs w:val="46"/>
    </w:rPr>
  </w:style>
  <w:style w:type="paragraph" w:customStyle="1" w:styleId="32">
    <w:name w:val="Заголовок №3"/>
    <w:basedOn w:val="a"/>
    <w:link w:val="31"/>
    <w:pPr>
      <w:shd w:val="clear" w:color="auto" w:fill="FFFFFF"/>
      <w:spacing w:before="5160" w:line="0" w:lineRule="atLeast"/>
      <w:ind w:hanging="660"/>
      <w:jc w:val="center"/>
      <w:outlineLvl w:val="2"/>
    </w:pPr>
    <w:rPr>
      <w:rFonts w:ascii="Times New Roman" w:eastAsia="Times New Roman" w:hAnsi="Times New Roman" w:cs="Times New Roman"/>
      <w:b/>
      <w:bCs/>
      <w:sz w:val="26"/>
      <w:szCs w:val="26"/>
    </w:rPr>
  </w:style>
  <w:style w:type="paragraph" w:customStyle="1" w:styleId="a6">
    <w:name w:val="Подпись к таблице"/>
    <w:basedOn w:val="a"/>
    <w:link w:val="Exact"/>
    <w:pPr>
      <w:shd w:val="clear" w:color="auto" w:fill="FFFFFF"/>
      <w:spacing w:line="288" w:lineRule="exact"/>
      <w:jc w:val="center"/>
    </w:pPr>
    <w:rPr>
      <w:rFonts w:ascii="Times New Roman" w:eastAsia="Times New Roman" w:hAnsi="Times New Roman" w:cs="Times New Roman"/>
      <w:b/>
      <w:bCs/>
      <w:spacing w:val="-3"/>
      <w:sz w:val="19"/>
      <w:szCs w:val="19"/>
    </w:rPr>
  </w:style>
  <w:style w:type="paragraph" w:customStyle="1" w:styleId="22">
    <w:name w:val="Заголовок №2"/>
    <w:basedOn w:val="a"/>
    <w:link w:val="21"/>
    <w:pPr>
      <w:shd w:val="clear" w:color="auto" w:fill="FFFFFF"/>
      <w:spacing w:after="480" w:line="0" w:lineRule="atLeast"/>
      <w:outlineLvl w:val="1"/>
    </w:pPr>
    <w:rPr>
      <w:rFonts w:ascii="Times New Roman" w:eastAsia="Times New Roman" w:hAnsi="Times New Roman" w:cs="Times New Roman"/>
      <w:b/>
      <w:bCs/>
      <w:sz w:val="38"/>
      <w:szCs w:val="38"/>
    </w:rPr>
  </w:style>
  <w:style w:type="paragraph" w:customStyle="1" w:styleId="a8">
    <w:name w:val="Колонтитул"/>
    <w:basedOn w:val="a"/>
    <w:link w:val="a7"/>
    <w:pPr>
      <w:shd w:val="clear" w:color="auto" w:fill="FFFFFF"/>
      <w:spacing w:line="0" w:lineRule="atLeast"/>
      <w:jc w:val="right"/>
    </w:pPr>
    <w:rPr>
      <w:rFonts w:ascii="Times New Roman" w:eastAsia="Times New Roman" w:hAnsi="Times New Roman" w:cs="Times New Roman"/>
      <w:sz w:val="26"/>
      <w:szCs w:val="26"/>
    </w:rPr>
  </w:style>
  <w:style w:type="paragraph" w:customStyle="1" w:styleId="40">
    <w:name w:val="Заголовок №4"/>
    <w:basedOn w:val="a"/>
    <w:link w:val="4"/>
    <w:pPr>
      <w:shd w:val="clear" w:color="auto" w:fill="FFFFFF"/>
      <w:spacing w:before="300" w:after="300" w:line="0" w:lineRule="atLeast"/>
      <w:jc w:val="both"/>
      <w:outlineLvl w:val="3"/>
    </w:pPr>
    <w:rPr>
      <w:rFonts w:ascii="Times New Roman" w:eastAsia="Times New Roman" w:hAnsi="Times New Roman" w:cs="Times New Roman"/>
      <w:b/>
      <w:bCs/>
      <w:sz w:val="23"/>
      <w:szCs w:val="23"/>
    </w:rPr>
  </w:style>
  <w:style w:type="paragraph" w:customStyle="1" w:styleId="420">
    <w:name w:val="Заголовок №4 (2)"/>
    <w:basedOn w:val="a"/>
    <w:link w:val="42"/>
    <w:pPr>
      <w:shd w:val="clear" w:color="auto" w:fill="FFFFFF"/>
      <w:spacing w:before="240" w:line="274" w:lineRule="exact"/>
      <w:ind w:firstLine="280"/>
      <w:jc w:val="both"/>
      <w:outlineLvl w:val="3"/>
    </w:pPr>
    <w:rPr>
      <w:rFonts w:ascii="Times New Roman" w:eastAsia="Times New Roman" w:hAnsi="Times New Roman" w:cs="Times New Roman"/>
      <w:b/>
      <w:bCs/>
      <w:i/>
      <w:iCs/>
      <w:sz w:val="23"/>
      <w:szCs w:val="23"/>
    </w:rPr>
  </w:style>
  <w:style w:type="paragraph" w:customStyle="1" w:styleId="44">
    <w:name w:val="Основной текст (4)"/>
    <w:basedOn w:val="a"/>
    <w:link w:val="43"/>
    <w:pPr>
      <w:shd w:val="clear" w:color="auto" w:fill="FFFFFF"/>
      <w:spacing w:before="360" w:line="274" w:lineRule="exact"/>
      <w:ind w:firstLine="560"/>
      <w:jc w:val="both"/>
    </w:pPr>
    <w:rPr>
      <w:rFonts w:ascii="Times New Roman" w:eastAsia="Times New Roman" w:hAnsi="Times New Roman" w:cs="Times New Roman"/>
      <w:b/>
      <w:bCs/>
      <w:i/>
      <w:iCs/>
      <w:sz w:val="23"/>
      <w:szCs w:val="23"/>
    </w:rPr>
  </w:style>
  <w:style w:type="paragraph" w:customStyle="1" w:styleId="ad">
    <w:name w:val="Подпись к картинке"/>
    <w:basedOn w:val="a"/>
    <w:link w:val="ac"/>
    <w:pPr>
      <w:shd w:val="clear" w:color="auto" w:fill="FFFFFF"/>
      <w:spacing w:line="274" w:lineRule="exact"/>
      <w:jc w:val="center"/>
    </w:pPr>
    <w:rPr>
      <w:rFonts w:ascii="Times New Roman" w:eastAsia="Times New Roman" w:hAnsi="Times New Roman" w:cs="Times New Roman"/>
      <w:sz w:val="23"/>
      <w:szCs w:val="23"/>
    </w:rPr>
  </w:style>
  <w:style w:type="paragraph" w:customStyle="1" w:styleId="50">
    <w:name w:val="Основной текст (5)"/>
    <w:basedOn w:val="a"/>
    <w:link w:val="5"/>
    <w:pPr>
      <w:shd w:val="clear" w:color="auto" w:fill="FFFFFF"/>
      <w:spacing w:before="240" w:line="298" w:lineRule="exact"/>
      <w:jc w:val="right"/>
    </w:pPr>
    <w:rPr>
      <w:rFonts w:ascii="Times New Roman" w:eastAsia="Times New Roman" w:hAnsi="Times New Roman" w:cs="Times New Roman"/>
      <w:b/>
      <w:bCs/>
      <w:sz w:val="20"/>
      <w:szCs w:val="20"/>
    </w:rPr>
  </w:style>
  <w:style w:type="paragraph" w:customStyle="1" w:styleId="25">
    <w:name w:val="Подпись к таблице (2)"/>
    <w:basedOn w:val="a"/>
    <w:link w:val="24"/>
    <w:pPr>
      <w:shd w:val="clear" w:color="auto" w:fill="FFFFFF"/>
      <w:spacing w:line="0" w:lineRule="atLeast"/>
    </w:pPr>
    <w:rPr>
      <w:rFonts w:ascii="Times New Roman" w:eastAsia="Times New Roman" w:hAnsi="Times New Roman" w:cs="Times New Roman"/>
      <w:b/>
      <w:bCs/>
      <w:sz w:val="23"/>
      <w:szCs w:val="23"/>
    </w:rPr>
  </w:style>
  <w:style w:type="paragraph" w:customStyle="1" w:styleId="431">
    <w:name w:val="Заголовок №4 (3)"/>
    <w:basedOn w:val="a"/>
    <w:link w:val="430"/>
    <w:pPr>
      <w:shd w:val="clear" w:color="auto" w:fill="FFFFFF"/>
      <w:spacing w:before="600" w:after="360" w:line="0" w:lineRule="atLeast"/>
      <w:jc w:val="both"/>
      <w:outlineLvl w:val="3"/>
    </w:pPr>
    <w:rPr>
      <w:rFonts w:ascii="Times New Roman" w:eastAsia="Times New Roman" w:hAnsi="Times New Roman" w:cs="Times New Roman"/>
      <w:b/>
      <w:bCs/>
      <w:sz w:val="26"/>
      <w:szCs w:val="26"/>
    </w:rPr>
  </w:style>
  <w:style w:type="paragraph" w:customStyle="1" w:styleId="61">
    <w:name w:val="Основной текст (6)"/>
    <w:basedOn w:val="a"/>
    <w:link w:val="60"/>
    <w:pPr>
      <w:shd w:val="clear" w:color="auto" w:fill="FFFFFF"/>
      <w:spacing w:before="360" w:after="360" w:line="0" w:lineRule="atLeast"/>
      <w:jc w:val="both"/>
    </w:pPr>
    <w:rPr>
      <w:rFonts w:ascii="Times New Roman" w:eastAsia="Times New Roman" w:hAnsi="Times New Roman" w:cs="Times New Roman"/>
      <w:i/>
      <w:iCs/>
      <w:sz w:val="23"/>
      <w:szCs w:val="23"/>
    </w:rPr>
  </w:style>
  <w:style w:type="table" w:styleId="af0">
    <w:name w:val="Table Grid"/>
    <w:basedOn w:val="a1"/>
    <w:uiPriority w:val="59"/>
    <w:rsid w:val="00F1437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header"/>
    <w:basedOn w:val="a"/>
    <w:link w:val="af2"/>
    <w:uiPriority w:val="99"/>
    <w:unhideWhenUsed/>
    <w:rsid w:val="008E339C"/>
    <w:pPr>
      <w:tabs>
        <w:tab w:val="center" w:pos="4677"/>
        <w:tab w:val="right" w:pos="9355"/>
      </w:tabs>
    </w:pPr>
  </w:style>
  <w:style w:type="character" w:customStyle="1" w:styleId="af2">
    <w:name w:val="Верхний колонтитул Знак"/>
    <w:basedOn w:val="a0"/>
    <w:link w:val="af1"/>
    <w:uiPriority w:val="99"/>
    <w:rsid w:val="008E339C"/>
    <w:rPr>
      <w:color w:val="000000"/>
    </w:rPr>
  </w:style>
  <w:style w:type="paragraph" w:styleId="af3">
    <w:name w:val="footer"/>
    <w:basedOn w:val="a"/>
    <w:link w:val="af4"/>
    <w:uiPriority w:val="99"/>
    <w:unhideWhenUsed/>
    <w:rsid w:val="008E339C"/>
    <w:pPr>
      <w:tabs>
        <w:tab w:val="center" w:pos="4677"/>
        <w:tab w:val="right" w:pos="9355"/>
      </w:tabs>
    </w:pPr>
  </w:style>
  <w:style w:type="character" w:customStyle="1" w:styleId="af4">
    <w:name w:val="Нижний колонтитул Знак"/>
    <w:basedOn w:val="a0"/>
    <w:link w:val="af3"/>
    <w:uiPriority w:val="99"/>
    <w:rsid w:val="008E339C"/>
    <w:rPr>
      <w:color w:val="000000"/>
    </w:rPr>
  </w:style>
  <w:style w:type="paragraph" w:styleId="af5">
    <w:name w:val="Balloon Text"/>
    <w:basedOn w:val="a"/>
    <w:link w:val="af6"/>
    <w:uiPriority w:val="99"/>
    <w:semiHidden/>
    <w:unhideWhenUsed/>
    <w:rsid w:val="00A42B02"/>
    <w:rPr>
      <w:rFonts w:ascii="Tahoma" w:hAnsi="Tahoma" w:cs="Tahoma"/>
      <w:sz w:val="16"/>
      <w:szCs w:val="16"/>
    </w:rPr>
  </w:style>
  <w:style w:type="character" w:customStyle="1" w:styleId="af6">
    <w:name w:val="Текст выноски Знак"/>
    <w:basedOn w:val="a0"/>
    <w:link w:val="af5"/>
    <w:uiPriority w:val="99"/>
    <w:semiHidden/>
    <w:rsid w:val="00A42B02"/>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
    <w:name w:val="Основной текст (2)_"/>
    <w:basedOn w:val="a0"/>
    <w:link w:val="20"/>
    <w:rPr>
      <w:rFonts w:ascii="Times New Roman" w:eastAsia="Times New Roman" w:hAnsi="Times New Roman" w:cs="Times New Roman"/>
      <w:b/>
      <w:bCs/>
      <w:i w:val="0"/>
      <w:iCs w:val="0"/>
      <w:smallCaps w:val="0"/>
      <w:strike w:val="0"/>
      <w:sz w:val="26"/>
      <w:szCs w:val="26"/>
      <w:u w:val="none"/>
    </w:rPr>
  </w:style>
  <w:style w:type="character" w:customStyle="1" w:styleId="a4">
    <w:name w:val="Основной текст_"/>
    <w:basedOn w:val="a0"/>
    <w:link w:val="6"/>
    <w:rPr>
      <w:rFonts w:ascii="Times New Roman" w:eastAsia="Times New Roman" w:hAnsi="Times New Roman" w:cs="Times New Roman"/>
      <w:b w:val="0"/>
      <w:bCs w:val="0"/>
      <w:i w:val="0"/>
      <w:iCs w:val="0"/>
      <w:smallCaps w:val="0"/>
      <w:strike w:val="0"/>
      <w:sz w:val="23"/>
      <w:szCs w:val="23"/>
      <w:u w:val="none"/>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z w:val="23"/>
      <w:szCs w:val="23"/>
      <w:u w:val="none"/>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46"/>
      <w:szCs w:val="46"/>
      <w:u w:val="none"/>
    </w:rPr>
  </w:style>
  <w:style w:type="character" w:customStyle="1" w:styleId="11">
    <w:name w:val="Заголовок №1"/>
    <w:basedOn w:val="1"/>
    <w:rPr>
      <w:rFonts w:ascii="Times New Roman" w:eastAsia="Times New Roman" w:hAnsi="Times New Roman" w:cs="Times New Roman"/>
      <w:b/>
      <w:bCs/>
      <w:i w:val="0"/>
      <w:iCs w:val="0"/>
      <w:smallCaps w:val="0"/>
      <w:strike w:val="0"/>
      <w:color w:val="000000"/>
      <w:spacing w:val="0"/>
      <w:w w:val="100"/>
      <w:position w:val="0"/>
      <w:sz w:val="46"/>
      <w:szCs w:val="46"/>
      <w:u w:val="single"/>
      <w:lang w:val="ru-RU" w:eastAsia="ru-RU" w:bidi="ru-RU"/>
    </w:rPr>
  </w:style>
  <w:style w:type="character" w:customStyle="1" w:styleId="31">
    <w:name w:val="Заголовок №3_"/>
    <w:basedOn w:val="a0"/>
    <w:link w:val="32"/>
    <w:rPr>
      <w:rFonts w:ascii="Times New Roman" w:eastAsia="Times New Roman" w:hAnsi="Times New Roman" w:cs="Times New Roman"/>
      <w:b/>
      <w:bCs/>
      <w:i w:val="0"/>
      <w:iCs w:val="0"/>
      <w:smallCaps w:val="0"/>
      <w:strike w:val="0"/>
      <w:sz w:val="26"/>
      <w:szCs w:val="26"/>
      <w:u w:val="none"/>
    </w:rPr>
  </w:style>
  <w:style w:type="character" w:customStyle="1" w:styleId="a5">
    <w:name w:val="Основной текст + Полужирный"/>
    <w:basedOn w:val="a4"/>
    <w:rPr>
      <w:rFonts w:ascii="Times New Roman" w:eastAsia="Times New Roman" w:hAnsi="Times New Roman" w:cs="Times New Roman"/>
      <w:b/>
      <w:bCs/>
      <w:i w:val="0"/>
      <w:iCs w:val="0"/>
      <w:smallCaps w:val="0"/>
      <w:strike w:val="0"/>
      <w:color w:val="000000"/>
      <w:spacing w:val="2"/>
      <w:w w:val="100"/>
      <w:position w:val="0"/>
      <w:sz w:val="21"/>
      <w:szCs w:val="21"/>
      <w:u w:val="none"/>
      <w:lang w:val="ru-RU" w:eastAsia="ru-RU" w:bidi="ru-RU"/>
    </w:rPr>
  </w:style>
  <w:style w:type="character" w:customStyle="1" w:styleId="Exact">
    <w:name w:val="Подпись к таблице Exact"/>
    <w:basedOn w:val="a0"/>
    <w:link w:val="a6"/>
    <w:rPr>
      <w:rFonts w:ascii="Times New Roman" w:eastAsia="Times New Roman" w:hAnsi="Times New Roman" w:cs="Times New Roman"/>
      <w:b/>
      <w:bCs/>
      <w:i w:val="0"/>
      <w:iCs w:val="0"/>
      <w:smallCaps w:val="0"/>
      <w:strike w:val="0"/>
      <w:spacing w:val="-3"/>
      <w:sz w:val="19"/>
      <w:szCs w:val="19"/>
      <w:u w:val="none"/>
    </w:rPr>
  </w:style>
  <w:style w:type="character" w:customStyle="1" w:styleId="21">
    <w:name w:val="Заголовок №2_"/>
    <w:basedOn w:val="a0"/>
    <w:link w:val="22"/>
    <w:rPr>
      <w:rFonts w:ascii="Times New Roman" w:eastAsia="Times New Roman" w:hAnsi="Times New Roman" w:cs="Times New Roman"/>
      <w:b/>
      <w:bCs/>
      <w:i w:val="0"/>
      <w:iCs w:val="0"/>
      <w:smallCaps w:val="0"/>
      <w:strike w:val="0"/>
      <w:sz w:val="38"/>
      <w:szCs w:val="38"/>
      <w:u w:val="none"/>
    </w:rPr>
  </w:style>
  <w:style w:type="character" w:customStyle="1" w:styleId="a7">
    <w:name w:val="Колонтитул_"/>
    <w:basedOn w:val="a0"/>
    <w:link w:val="a8"/>
    <w:rPr>
      <w:rFonts w:ascii="Times New Roman" w:eastAsia="Times New Roman" w:hAnsi="Times New Roman" w:cs="Times New Roman"/>
      <w:b w:val="0"/>
      <w:bCs w:val="0"/>
      <w:i w:val="0"/>
      <w:iCs w:val="0"/>
      <w:smallCaps w:val="0"/>
      <w:strike w:val="0"/>
      <w:sz w:val="26"/>
      <w:szCs w:val="26"/>
      <w:u w:val="none"/>
    </w:rPr>
  </w:style>
  <w:style w:type="character" w:customStyle="1" w:styleId="a9">
    <w:name w:val="Колонтитул"/>
    <w:basedOn w:val="a7"/>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12">
    <w:name w:val="Основной текст1"/>
    <w:basedOn w:val="a4"/>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character" w:customStyle="1" w:styleId="aa">
    <w:name w:val="Основной текст + Полужирный"/>
    <w:basedOn w:val="a4"/>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4">
    <w:name w:val="Заголовок №4_"/>
    <w:basedOn w:val="a0"/>
    <w:link w:val="40"/>
    <w:rPr>
      <w:rFonts w:ascii="Times New Roman" w:eastAsia="Times New Roman" w:hAnsi="Times New Roman" w:cs="Times New Roman"/>
      <w:b/>
      <w:bCs/>
      <w:i w:val="0"/>
      <w:iCs w:val="0"/>
      <w:smallCaps w:val="0"/>
      <w:strike w:val="0"/>
      <w:sz w:val="23"/>
      <w:szCs w:val="23"/>
      <w:u w:val="none"/>
    </w:rPr>
  </w:style>
  <w:style w:type="character" w:customStyle="1" w:styleId="23">
    <w:name w:val="Основной текст2"/>
    <w:basedOn w:val="a4"/>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en-US" w:eastAsia="en-US" w:bidi="en-US"/>
    </w:rPr>
  </w:style>
  <w:style w:type="character" w:customStyle="1" w:styleId="33">
    <w:name w:val="Основной текст3"/>
    <w:basedOn w:val="a4"/>
    <w:rPr>
      <w:rFonts w:ascii="Times New Roman" w:eastAsia="Times New Roman" w:hAnsi="Times New Roman" w:cs="Times New Roman"/>
      <w:b w:val="0"/>
      <w:bCs w:val="0"/>
      <w:i w:val="0"/>
      <w:iCs w:val="0"/>
      <w:smallCaps w:val="0"/>
      <w:strike w:val="0"/>
      <w:color w:val="000000"/>
      <w:spacing w:val="0"/>
      <w:w w:val="100"/>
      <w:position w:val="0"/>
      <w:sz w:val="23"/>
      <w:szCs w:val="23"/>
      <w:u w:val="none"/>
    </w:rPr>
  </w:style>
  <w:style w:type="character" w:customStyle="1" w:styleId="313pt">
    <w:name w:val="Основной текст (3) + 13 pt"/>
    <w:basedOn w:val="3"/>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41">
    <w:name w:val="Основной текст4"/>
    <w:basedOn w:val="a4"/>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ru-RU" w:eastAsia="ru-RU" w:bidi="ru-RU"/>
    </w:rPr>
  </w:style>
  <w:style w:type="character" w:customStyle="1" w:styleId="42">
    <w:name w:val="Заголовок №4 (2)_"/>
    <w:basedOn w:val="a0"/>
    <w:link w:val="420"/>
    <w:rPr>
      <w:rFonts w:ascii="Times New Roman" w:eastAsia="Times New Roman" w:hAnsi="Times New Roman" w:cs="Times New Roman"/>
      <w:b/>
      <w:bCs/>
      <w:i/>
      <w:iCs/>
      <w:smallCaps w:val="0"/>
      <w:strike w:val="0"/>
      <w:sz w:val="23"/>
      <w:szCs w:val="23"/>
      <w:u w:val="none"/>
    </w:rPr>
  </w:style>
  <w:style w:type="character" w:customStyle="1" w:styleId="43">
    <w:name w:val="Основной текст (4)_"/>
    <w:basedOn w:val="a0"/>
    <w:link w:val="44"/>
    <w:rPr>
      <w:rFonts w:ascii="Times New Roman" w:eastAsia="Times New Roman" w:hAnsi="Times New Roman" w:cs="Times New Roman"/>
      <w:b/>
      <w:bCs/>
      <w:i/>
      <w:iCs/>
      <w:smallCaps w:val="0"/>
      <w:strike w:val="0"/>
      <w:sz w:val="23"/>
      <w:szCs w:val="23"/>
      <w:u w:val="none"/>
    </w:rPr>
  </w:style>
  <w:style w:type="character" w:customStyle="1" w:styleId="ab">
    <w:name w:val="Основной текст + Полужирный;Курсив"/>
    <w:basedOn w:val="a4"/>
    <w:rPr>
      <w:rFonts w:ascii="Times New Roman" w:eastAsia="Times New Roman" w:hAnsi="Times New Roman" w:cs="Times New Roman"/>
      <w:b/>
      <w:bCs/>
      <w:i/>
      <w:iCs/>
      <w:smallCaps w:val="0"/>
      <w:strike w:val="0"/>
      <w:color w:val="000000"/>
      <w:spacing w:val="0"/>
      <w:w w:val="100"/>
      <w:position w:val="0"/>
      <w:sz w:val="23"/>
      <w:szCs w:val="23"/>
      <w:u w:val="none"/>
      <w:lang w:val="ru-RU" w:eastAsia="ru-RU" w:bidi="ru-RU"/>
    </w:rPr>
  </w:style>
  <w:style w:type="character" w:customStyle="1" w:styleId="34">
    <w:name w:val="Основной текст (3) + Не полужирный"/>
    <w:basedOn w:val="3"/>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ac">
    <w:name w:val="Подпись к картинке_"/>
    <w:basedOn w:val="a0"/>
    <w:link w:val="ad"/>
    <w:rPr>
      <w:rFonts w:ascii="Times New Roman" w:eastAsia="Times New Roman" w:hAnsi="Times New Roman" w:cs="Times New Roman"/>
      <w:b w:val="0"/>
      <w:bCs w:val="0"/>
      <w:i w:val="0"/>
      <w:iCs w:val="0"/>
      <w:smallCaps w:val="0"/>
      <w:strike w:val="0"/>
      <w:sz w:val="23"/>
      <w:szCs w:val="23"/>
      <w:u w:val="none"/>
    </w:rPr>
  </w:style>
  <w:style w:type="character" w:customStyle="1" w:styleId="35">
    <w:name w:val="Основной текст (3)"/>
    <w:basedOn w:val="3"/>
    <w:rPr>
      <w:rFonts w:ascii="Times New Roman" w:eastAsia="Times New Roman" w:hAnsi="Times New Roman" w:cs="Times New Roman"/>
      <w:b/>
      <w:bCs/>
      <w:i w:val="0"/>
      <w:iCs w:val="0"/>
      <w:smallCaps w:val="0"/>
      <w:strike w:val="0"/>
      <w:color w:val="000000"/>
      <w:spacing w:val="0"/>
      <w:w w:val="100"/>
      <w:position w:val="0"/>
      <w:sz w:val="23"/>
      <w:szCs w:val="23"/>
      <w:u w:val="single"/>
      <w:lang w:val="ru-RU" w:eastAsia="ru-RU" w:bidi="ru-RU"/>
    </w:rPr>
  </w:style>
  <w:style w:type="character" w:customStyle="1" w:styleId="5">
    <w:name w:val="Основной текст (5)_"/>
    <w:basedOn w:val="a0"/>
    <w:link w:val="50"/>
    <w:rPr>
      <w:rFonts w:ascii="Times New Roman" w:eastAsia="Times New Roman" w:hAnsi="Times New Roman" w:cs="Times New Roman"/>
      <w:b/>
      <w:bCs/>
      <w:i w:val="0"/>
      <w:iCs w:val="0"/>
      <w:smallCaps w:val="0"/>
      <w:strike w:val="0"/>
      <w:sz w:val="20"/>
      <w:szCs w:val="20"/>
      <w:u w:val="none"/>
    </w:rPr>
  </w:style>
  <w:style w:type="character" w:customStyle="1" w:styleId="13pt">
    <w:name w:val="Основной текст + 13 pt;Полужирный"/>
    <w:basedOn w:val="a4"/>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Exact0">
    <w:name w:val="Основной текст Exact"/>
    <w:basedOn w:val="a0"/>
    <w:rPr>
      <w:rFonts w:ascii="Times New Roman" w:eastAsia="Times New Roman" w:hAnsi="Times New Roman" w:cs="Times New Roman"/>
      <w:b w:val="0"/>
      <w:bCs w:val="0"/>
      <w:i w:val="0"/>
      <w:iCs w:val="0"/>
      <w:smallCaps w:val="0"/>
      <w:strike w:val="0"/>
      <w:spacing w:val="2"/>
      <w:sz w:val="21"/>
      <w:szCs w:val="21"/>
      <w:u w:val="none"/>
    </w:rPr>
  </w:style>
  <w:style w:type="character" w:customStyle="1" w:styleId="ae">
    <w:name w:val="Основной текст + Курсив"/>
    <w:basedOn w:val="a4"/>
    <w:rPr>
      <w:rFonts w:ascii="Times New Roman" w:eastAsia="Times New Roman" w:hAnsi="Times New Roman" w:cs="Times New Roman"/>
      <w:b w:val="0"/>
      <w:bCs w:val="0"/>
      <w:i/>
      <w:iCs/>
      <w:smallCaps w:val="0"/>
      <w:strike w:val="0"/>
      <w:color w:val="000000"/>
      <w:spacing w:val="0"/>
      <w:w w:val="100"/>
      <w:position w:val="0"/>
      <w:sz w:val="23"/>
      <w:szCs w:val="23"/>
      <w:u w:val="none"/>
      <w:lang w:val="ru-RU" w:eastAsia="ru-RU" w:bidi="ru-RU"/>
    </w:rPr>
  </w:style>
  <w:style w:type="character" w:customStyle="1" w:styleId="af">
    <w:name w:val="Колонтитул"/>
    <w:basedOn w:val="a7"/>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45">
    <w:name w:val="Заголовок №4 + Не полужирный"/>
    <w:basedOn w:val="4"/>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24">
    <w:name w:val="Подпись к таблице (2)_"/>
    <w:basedOn w:val="a0"/>
    <w:link w:val="25"/>
    <w:rPr>
      <w:rFonts w:ascii="Times New Roman" w:eastAsia="Times New Roman" w:hAnsi="Times New Roman" w:cs="Times New Roman"/>
      <w:b/>
      <w:bCs/>
      <w:i w:val="0"/>
      <w:iCs w:val="0"/>
      <w:smallCaps w:val="0"/>
      <w:strike w:val="0"/>
      <w:sz w:val="23"/>
      <w:szCs w:val="23"/>
      <w:u w:val="none"/>
    </w:rPr>
  </w:style>
  <w:style w:type="character" w:customStyle="1" w:styleId="3Exact">
    <w:name w:val="Основной текст (3) Exact"/>
    <w:basedOn w:val="a0"/>
    <w:rPr>
      <w:rFonts w:ascii="Times New Roman" w:eastAsia="Times New Roman" w:hAnsi="Times New Roman" w:cs="Times New Roman"/>
      <w:b/>
      <w:bCs/>
      <w:i w:val="0"/>
      <w:iCs w:val="0"/>
      <w:smallCaps w:val="0"/>
      <w:strike w:val="0"/>
      <w:spacing w:val="2"/>
      <w:sz w:val="21"/>
      <w:szCs w:val="21"/>
      <w:u w:val="none"/>
    </w:rPr>
  </w:style>
  <w:style w:type="character" w:customStyle="1" w:styleId="Exact1">
    <w:name w:val="Основной текст Exact"/>
    <w:basedOn w:val="a4"/>
    <w:rPr>
      <w:rFonts w:ascii="Times New Roman" w:eastAsia="Times New Roman" w:hAnsi="Times New Roman" w:cs="Times New Roman"/>
      <w:b w:val="0"/>
      <w:bCs w:val="0"/>
      <w:i w:val="0"/>
      <w:iCs w:val="0"/>
      <w:smallCaps w:val="0"/>
      <w:strike w:val="0"/>
      <w:color w:val="000000"/>
      <w:spacing w:val="2"/>
      <w:w w:val="100"/>
      <w:position w:val="0"/>
      <w:sz w:val="21"/>
      <w:szCs w:val="21"/>
      <w:u w:val="single"/>
      <w:lang w:val="ru-RU" w:eastAsia="ru-RU" w:bidi="ru-RU"/>
    </w:rPr>
  </w:style>
  <w:style w:type="character" w:customStyle="1" w:styleId="26">
    <w:name w:val="Подпись к таблице (2)"/>
    <w:basedOn w:val="24"/>
    <w:rPr>
      <w:rFonts w:ascii="Times New Roman" w:eastAsia="Times New Roman" w:hAnsi="Times New Roman" w:cs="Times New Roman"/>
      <w:b/>
      <w:bCs/>
      <w:i w:val="0"/>
      <w:iCs w:val="0"/>
      <w:smallCaps w:val="0"/>
      <w:strike w:val="0"/>
      <w:color w:val="000000"/>
      <w:spacing w:val="0"/>
      <w:w w:val="100"/>
      <w:position w:val="0"/>
      <w:sz w:val="23"/>
      <w:szCs w:val="23"/>
      <w:u w:val="single"/>
      <w:lang w:val="ru-RU" w:eastAsia="ru-RU" w:bidi="ru-RU"/>
    </w:rPr>
  </w:style>
  <w:style w:type="character" w:customStyle="1" w:styleId="105pt">
    <w:name w:val="Основной текст + 10;5 pt;Полужирный"/>
    <w:basedOn w:val="a4"/>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10pt">
    <w:name w:val="Основной текст + 10 pt;Полужирный"/>
    <w:basedOn w:val="a4"/>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430">
    <w:name w:val="Заголовок №4 (3)_"/>
    <w:basedOn w:val="a0"/>
    <w:link w:val="431"/>
    <w:rPr>
      <w:rFonts w:ascii="Times New Roman" w:eastAsia="Times New Roman" w:hAnsi="Times New Roman" w:cs="Times New Roman"/>
      <w:b/>
      <w:bCs/>
      <w:i w:val="0"/>
      <w:iCs w:val="0"/>
      <w:smallCaps w:val="0"/>
      <w:strike w:val="0"/>
      <w:sz w:val="26"/>
      <w:szCs w:val="26"/>
      <w:u w:val="none"/>
    </w:rPr>
  </w:style>
  <w:style w:type="character" w:customStyle="1" w:styleId="85pt">
    <w:name w:val="Основной текст + 8;5 pt;Полужирный;Курсив"/>
    <w:basedOn w:val="a4"/>
    <w:rPr>
      <w:rFonts w:ascii="Times New Roman" w:eastAsia="Times New Roman" w:hAnsi="Times New Roman" w:cs="Times New Roman"/>
      <w:b/>
      <w:bCs/>
      <w:i/>
      <w:iCs/>
      <w:smallCaps w:val="0"/>
      <w:strike w:val="0"/>
      <w:color w:val="000000"/>
      <w:spacing w:val="0"/>
      <w:w w:val="100"/>
      <w:position w:val="0"/>
      <w:sz w:val="17"/>
      <w:szCs w:val="17"/>
      <w:u w:val="none"/>
      <w:lang w:val="ru-RU" w:eastAsia="ru-RU" w:bidi="ru-RU"/>
    </w:rPr>
  </w:style>
  <w:style w:type="character" w:customStyle="1" w:styleId="51">
    <w:name w:val="Основной текст5"/>
    <w:basedOn w:val="a4"/>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character" w:customStyle="1" w:styleId="60">
    <w:name w:val="Основной текст (6)_"/>
    <w:basedOn w:val="a0"/>
    <w:link w:val="61"/>
    <w:rPr>
      <w:rFonts w:ascii="Times New Roman" w:eastAsia="Times New Roman" w:hAnsi="Times New Roman" w:cs="Times New Roman"/>
      <w:b w:val="0"/>
      <w:bCs w:val="0"/>
      <w:i/>
      <w:iCs/>
      <w:smallCaps w:val="0"/>
      <w:strike w:val="0"/>
      <w:sz w:val="23"/>
      <w:szCs w:val="23"/>
      <w:u w:val="none"/>
    </w:rPr>
  </w:style>
  <w:style w:type="character" w:customStyle="1" w:styleId="62">
    <w:name w:val="Основной текст (6)"/>
    <w:basedOn w:val="60"/>
    <w:rPr>
      <w:rFonts w:ascii="Times New Roman" w:eastAsia="Times New Roman" w:hAnsi="Times New Roman" w:cs="Times New Roman"/>
      <w:b w:val="0"/>
      <w:bCs w:val="0"/>
      <w:i/>
      <w:iCs/>
      <w:smallCaps w:val="0"/>
      <w:strike w:val="0"/>
      <w:color w:val="000000"/>
      <w:spacing w:val="0"/>
      <w:w w:val="100"/>
      <w:position w:val="0"/>
      <w:sz w:val="23"/>
      <w:szCs w:val="23"/>
      <w:u w:val="single"/>
      <w:lang w:val="ru-RU" w:eastAsia="ru-RU" w:bidi="ru-RU"/>
    </w:rPr>
  </w:style>
  <w:style w:type="paragraph" w:customStyle="1" w:styleId="20">
    <w:name w:val="Основной текст (2)"/>
    <w:basedOn w:val="a"/>
    <w:link w:val="2"/>
    <w:pPr>
      <w:shd w:val="clear" w:color="auto" w:fill="FFFFFF"/>
      <w:spacing w:line="322" w:lineRule="exact"/>
      <w:jc w:val="center"/>
    </w:pPr>
    <w:rPr>
      <w:rFonts w:ascii="Times New Roman" w:eastAsia="Times New Roman" w:hAnsi="Times New Roman" w:cs="Times New Roman"/>
      <w:b/>
      <w:bCs/>
      <w:sz w:val="26"/>
      <w:szCs w:val="26"/>
    </w:rPr>
  </w:style>
  <w:style w:type="paragraph" w:customStyle="1" w:styleId="6">
    <w:name w:val="Основной текст6"/>
    <w:basedOn w:val="a"/>
    <w:link w:val="a4"/>
    <w:pPr>
      <w:shd w:val="clear" w:color="auto" w:fill="FFFFFF"/>
      <w:spacing w:line="312" w:lineRule="exact"/>
      <w:ind w:hanging="400"/>
      <w:jc w:val="both"/>
    </w:pPr>
    <w:rPr>
      <w:rFonts w:ascii="Times New Roman" w:eastAsia="Times New Roman" w:hAnsi="Times New Roman" w:cs="Times New Roman"/>
      <w:sz w:val="23"/>
      <w:szCs w:val="23"/>
    </w:rPr>
  </w:style>
  <w:style w:type="paragraph" w:customStyle="1" w:styleId="30">
    <w:name w:val="Основной текст (3)"/>
    <w:basedOn w:val="a"/>
    <w:link w:val="3"/>
    <w:pPr>
      <w:shd w:val="clear" w:color="auto" w:fill="FFFFFF"/>
      <w:spacing w:line="312" w:lineRule="exact"/>
      <w:ind w:hanging="400"/>
    </w:pPr>
    <w:rPr>
      <w:rFonts w:ascii="Times New Roman" w:eastAsia="Times New Roman" w:hAnsi="Times New Roman" w:cs="Times New Roman"/>
      <w:b/>
      <w:bCs/>
      <w:sz w:val="23"/>
      <w:szCs w:val="23"/>
    </w:rPr>
  </w:style>
  <w:style w:type="paragraph" w:customStyle="1" w:styleId="10">
    <w:name w:val="Заголовок №1"/>
    <w:basedOn w:val="a"/>
    <w:link w:val="1"/>
    <w:pPr>
      <w:shd w:val="clear" w:color="auto" w:fill="FFFFFF"/>
      <w:spacing w:after="5160" w:line="547" w:lineRule="exact"/>
      <w:jc w:val="center"/>
      <w:outlineLvl w:val="0"/>
    </w:pPr>
    <w:rPr>
      <w:rFonts w:ascii="Times New Roman" w:eastAsia="Times New Roman" w:hAnsi="Times New Roman" w:cs="Times New Roman"/>
      <w:b/>
      <w:bCs/>
      <w:sz w:val="46"/>
      <w:szCs w:val="46"/>
    </w:rPr>
  </w:style>
  <w:style w:type="paragraph" w:customStyle="1" w:styleId="32">
    <w:name w:val="Заголовок №3"/>
    <w:basedOn w:val="a"/>
    <w:link w:val="31"/>
    <w:pPr>
      <w:shd w:val="clear" w:color="auto" w:fill="FFFFFF"/>
      <w:spacing w:before="5160" w:line="0" w:lineRule="atLeast"/>
      <w:ind w:hanging="660"/>
      <w:jc w:val="center"/>
      <w:outlineLvl w:val="2"/>
    </w:pPr>
    <w:rPr>
      <w:rFonts w:ascii="Times New Roman" w:eastAsia="Times New Roman" w:hAnsi="Times New Roman" w:cs="Times New Roman"/>
      <w:b/>
      <w:bCs/>
      <w:sz w:val="26"/>
      <w:szCs w:val="26"/>
    </w:rPr>
  </w:style>
  <w:style w:type="paragraph" w:customStyle="1" w:styleId="a6">
    <w:name w:val="Подпись к таблице"/>
    <w:basedOn w:val="a"/>
    <w:link w:val="Exact"/>
    <w:pPr>
      <w:shd w:val="clear" w:color="auto" w:fill="FFFFFF"/>
      <w:spacing w:line="288" w:lineRule="exact"/>
      <w:jc w:val="center"/>
    </w:pPr>
    <w:rPr>
      <w:rFonts w:ascii="Times New Roman" w:eastAsia="Times New Roman" w:hAnsi="Times New Roman" w:cs="Times New Roman"/>
      <w:b/>
      <w:bCs/>
      <w:spacing w:val="-3"/>
      <w:sz w:val="19"/>
      <w:szCs w:val="19"/>
    </w:rPr>
  </w:style>
  <w:style w:type="paragraph" w:customStyle="1" w:styleId="22">
    <w:name w:val="Заголовок №2"/>
    <w:basedOn w:val="a"/>
    <w:link w:val="21"/>
    <w:pPr>
      <w:shd w:val="clear" w:color="auto" w:fill="FFFFFF"/>
      <w:spacing w:after="480" w:line="0" w:lineRule="atLeast"/>
      <w:outlineLvl w:val="1"/>
    </w:pPr>
    <w:rPr>
      <w:rFonts w:ascii="Times New Roman" w:eastAsia="Times New Roman" w:hAnsi="Times New Roman" w:cs="Times New Roman"/>
      <w:b/>
      <w:bCs/>
      <w:sz w:val="38"/>
      <w:szCs w:val="38"/>
    </w:rPr>
  </w:style>
  <w:style w:type="paragraph" w:customStyle="1" w:styleId="a8">
    <w:name w:val="Колонтитул"/>
    <w:basedOn w:val="a"/>
    <w:link w:val="a7"/>
    <w:pPr>
      <w:shd w:val="clear" w:color="auto" w:fill="FFFFFF"/>
      <w:spacing w:line="0" w:lineRule="atLeast"/>
      <w:jc w:val="right"/>
    </w:pPr>
    <w:rPr>
      <w:rFonts w:ascii="Times New Roman" w:eastAsia="Times New Roman" w:hAnsi="Times New Roman" w:cs="Times New Roman"/>
      <w:sz w:val="26"/>
      <w:szCs w:val="26"/>
    </w:rPr>
  </w:style>
  <w:style w:type="paragraph" w:customStyle="1" w:styleId="40">
    <w:name w:val="Заголовок №4"/>
    <w:basedOn w:val="a"/>
    <w:link w:val="4"/>
    <w:pPr>
      <w:shd w:val="clear" w:color="auto" w:fill="FFFFFF"/>
      <w:spacing w:before="300" w:after="300" w:line="0" w:lineRule="atLeast"/>
      <w:jc w:val="both"/>
      <w:outlineLvl w:val="3"/>
    </w:pPr>
    <w:rPr>
      <w:rFonts w:ascii="Times New Roman" w:eastAsia="Times New Roman" w:hAnsi="Times New Roman" w:cs="Times New Roman"/>
      <w:b/>
      <w:bCs/>
      <w:sz w:val="23"/>
      <w:szCs w:val="23"/>
    </w:rPr>
  </w:style>
  <w:style w:type="paragraph" w:customStyle="1" w:styleId="420">
    <w:name w:val="Заголовок №4 (2)"/>
    <w:basedOn w:val="a"/>
    <w:link w:val="42"/>
    <w:pPr>
      <w:shd w:val="clear" w:color="auto" w:fill="FFFFFF"/>
      <w:spacing w:before="240" w:line="274" w:lineRule="exact"/>
      <w:ind w:firstLine="280"/>
      <w:jc w:val="both"/>
      <w:outlineLvl w:val="3"/>
    </w:pPr>
    <w:rPr>
      <w:rFonts w:ascii="Times New Roman" w:eastAsia="Times New Roman" w:hAnsi="Times New Roman" w:cs="Times New Roman"/>
      <w:b/>
      <w:bCs/>
      <w:i/>
      <w:iCs/>
      <w:sz w:val="23"/>
      <w:szCs w:val="23"/>
    </w:rPr>
  </w:style>
  <w:style w:type="paragraph" w:customStyle="1" w:styleId="44">
    <w:name w:val="Основной текст (4)"/>
    <w:basedOn w:val="a"/>
    <w:link w:val="43"/>
    <w:pPr>
      <w:shd w:val="clear" w:color="auto" w:fill="FFFFFF"/>
      <w:spacing w:before="360" w:line="274" w:lineRule="exact"/>
      <w:ind w:firstLine="560"/>
      <w:jc w:val="both"/>
    </w:pPr>
    <w:rPr>
      <w:rFonts w:ascii="Times New Roman" w:eastAsia="Times New Roman" w:hAnsi="Times New Roman" w:cs="Times New Roman"/>
      <w:b/>
      <w:bCs/>
      <w:i/>
      <w:iCs/>
      <w:sz w:val="23"/>
      <w:szCs w:val="23"/>
    </w:rPr>
  </w:style>
  <w:style w:type="paragraph" w:customStyle="1" w:styleId="ad">
    <w:name w:val="Подпись к картинке"/>
    <w:basedOn w:val="a"/>
    <w:link w:val="ac"/>
    <w:pPr>
      <w:shd w:val="clear" w:color="auto" w:fill="FFFFFF"/>
      <w:spacing w:line="274" w:lineRule="exact"/>
      <w:jc w:val="center"/>
    </w:pPr>
    <w:rPr>
      <w:rFonts w:ascii="Times New Roman" w:eastAsia="Times New Roman" w:hAnsi="Times New Roman" w:cs="Times New Roman"/>
      <w:sz w:val="23"/>
      <w:szCs w:val="23"/>
    </w:rPr>
  </w:style>
  <w:style w:type="paragraph" w:customStyle="1" w:styleId="50">
    <w:name w:val="Основной текст (5)"/>
    <w:basedOn w:val="a"/>
    <w:link w:val="5"/>
    <w:pPr>
      <w:shd w:val="clear" w:color="auto" w:fill="FFFFFF"/>
      <w:spacing w:before="240" w:line="298" w:lineRule="exact"/>
      <w:jc w:val="right"/>
    </w:pPr>
    <w:rPr>
      <w:rFonts w:ascii="Times New Roman" w:eastAsia="Times New Roman" w:hAnsi="Times New Roman" w:cs="Times New Roman"/>
      <w:b/>
      <w:bCs/>
      <w:sz w:val="20"/>
      <w:szCs w:val="20"/>
    </w:rPr>
  </w:style>
  <w:style w:type="paragraph" w:customStyle="1" w:styleId="25">
    <w:name w:val="Подпись к таблице (2)"/>
    <w:basedOn w:val="a"/>
    <w:link w:val="24"/>
    <w:pPr>
      <w:shd w:val="clear" w:color="auto" w:fill="FFFFFF"/>
      <w:spacing w:line="0" w:lineRule="atLeast"/>
    </w:pPr>
    <w:rPr>
      <w:rFonts w:ascii="Times New Roman" w:eastAsia="Times New Roman" w:hAnsi="Times New Roman" w:cs="Times New Roman"/>
      <w:b/>
      <w:bCs/>
      <w:sz w:val="23"/>
      <w:szCs w:val="23"/>
    </w:rPr>
  </w:style>
  <w:style w:type="paragraph" w:customStyle="1" w:styleId="431">
    <w:name w:val="Заголовок №4 (3)"/>
    <w:basedOn w:val="a"/>
    <w:link w:val="430"/>
    <w:pPr>
      <w:shd w:val="clear" w:color="auto" w:fill="FFFFFF"/>
      <w:spacing w:before="600" w:after="360" w:line="0" w:lineRule="atLeast"/>
      <w:jc w:val="both"/>
      <w:outlineLvl w:val="3"/>
    </w:pPr>
    <w:rPr>
      <w:rFonts w:ascii="Times New Roman" w:eastAsia="Times New Roman" w:hAnsi="Times New Roman" w:cs="Times New Roman"/>
      <w:b/>
      <w:bCs/>
      <w:sz w:val="26"/>
      <w:szCs w:val="26"/>
    </w:rPr>
  </w:style>
  <w:style w:type="paragraph" w:customStyle="1" w:styleId="61">
    <w:name w:val="Основной текст (6)"/>
    <w:basedOn w:val="a"/>
    <w:link w:val="60"/>
    <w:pPr>
      <w:shd w:val="clear" w:color="auto" w:fill="FFFFFF"/>
      <w:spacing w:before="360" w:after="360" w:line="0" w:lineRule="atLeast"/>
      <w:jc w:val="both"/>
    </w:pPr>
    <w:rPr>
      <w:rFonts w:ascii="Times New Roman" w:eastAsia="Times New Roman" w:hAnsi="Times New Roman" w:cs="Times New Roman"/>
      <w:i/>
      <w:iCs/>
      <w:sz w:val="23"/>
      <w:szCs w:val="23"/>
    </w:rPr>
  </w:style>
  <w:style w:type="table" w:styleId="af0">
    <w:name w:val="Table Grid"/>
    <w:basedOn w:val="a1"/>
    <w:uiPriority w:val="59"/>
    <w:rsid w:val="00F1437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header"/>
    <w:basedOn w:val="a"/>
    <w:link w:val="af2"/>
    <w:uiPriority w:val="99"/>
    <w:unhideWhenUsed/>
    <w:rsid w:val="008E339C"/>
    <w:pPr>
      <w:tabs>
        <w:tab w:val="center" w:pos="4677"/>
        <w:tab w:val="right" w:pos="9355"/>
      </w:tabs>
    </w:pPr>
  </w:style>
  <w:style w:type="character" w:customStyle="1" w:styleId="af2">
    <w:name w:val="Верхний колонтитул Знак"/>
    <w:basedOn w:val="a0"/>
    <w:link w:val="af1"/>
    <w:uiPriority w:val="99"/>
    <w:rsid w:val="008E339C"/>
    <w:rPr>
      <w:color w:val="000000"/>
    </w:rPr>
  </w:style>
  <w:style w:type="paragraph" w:styleId="af3">
    <w:name w:val="footer"/>
    <w:basedOn w:val="a"/>
    <w:link w:val="af4"/>
    <w:uiPriority w:val="99"/>
    <w:unhideWhenUsed/>
    <w:rsid w:val="008E339C"/>
    <w:pPr>
      <w:tabs>
        <w:tab w:val="center" w:pos="4677"/>
        <w:tab w:val="right" w:pos="9355"/>
      </w:tabs>
    </w:pPr>
  </w:style>
  <w:style w:type="character" w:customStyle="1" w:styleId="af4">
    <w:name w:val="Нижний колонтитул Знак"/>
    <w:basedOn w:val="a0"/>
    <w:link w:val="af3"/>
    <w:uiPriority w:val="99"/>
    <w:rsid w:val="008E339C"/>
    <w:rPr>
      <w:color w:val="000000"/>
    </w:rPr>
  </w:style>
  <w:style w:type="paragraph" w:styleId="af5">
    <w:name w:val="Balloon Text"/>
    <w:basedOn w:val="a"/>
    <w:link w:val="af6"/>
    <w:uiPriority w:val="99"/>
    <w:semiHidden/>
    <w:unhideWhenUsed/>
    <w:rsid w:val="00A42B02"/>
    <w:rPr>
      <w:rFonts w:ascii="Tahoma" w:hAnsi="Tahoma" w:cs="Tahoma"/>
      <w:sz w:val="16"/>
      <w:szCs w:val="16"/>
    </w:rPr>
  </w:style>
  <w:style w:type="character" w:customStyle="1" w:styleId="af6">
    <w:name w:val="Текст выноски Знак"/>
    <w:basedOn w:val="a0"/>
    <w:link w:val="af5"/>
    <w:uiPriority w:val="99"/>
    <w:semiHidden/>
    <w:rsid w:val="00A42B02"/>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footer" Target="footer4.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footnotes" Target="footnotes.xml"/><Relationship Id="rId12" Type="http://schemas.openxmlformats.org/officeDocument/2006/relationships/hyperlink" Target="mailto:%20Turgai.Saby@tatar.ru" TargetMode="External"/><Relationship Id="rId17" Type="http://schemas.openxmlformats.org/officeDocument/2006/relationships/footer" Target="footer3.xml"/><Relationship Id="rId25"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oter" Target="footer6.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footer" Target="footer10.xm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footer" Target="footer9.xml"/><Relationship Id="rId28" Type="http://schemas.openxmlformats.org/officeDocument/2006/relationships/footer" Target="footer14.xml"/><Relationship Id="rId10" Type="http://schemas.openxmlformats.org/officeDocument/2006/relationships/oleObject" Target="embeddings/oleObject1.bin"/><Relationship Id="rId19" Type="http://schemas.openxmlformats.org/officeDocument/2006/relationships/footer" Target="footer5.xm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AppData/Local/Temp/FineReader11.00/media/image1.jpeg" TargetMode="External"/><Relationship Id="rId22" Type="http://schemas.openxmlformats.org/officeDocument/2006/relationships/footer" Target="footer8.xml"/><Relationship Id="rId27" Type="http://schemas.openxmlformats.org/officeDocument/2006/relationships/footer" Target="footer13.xml"/><Relationship Id="rId30" Type="http://schemas.openxmlformats.org/officeDocument/2006/relationships/footer" Target="footer1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A6FAC5-0611-4454-9295-B079828985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TotalTime>
  <Pages>65</Pages>
  <Words>24971</Words>
  <Characters>142337</Characters>
  <Application>Microsoft Office Word</Application>
  <DocSecurity>0</DocSecurity>
  <Lines>1186</Lines>
  <Paragraphs>333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166975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6</cp:revision>
  <cp:lastPrinted>2021-07-15T08:35:00Z</cp:lastPrinted>
  <dcterms:created xsi:type="dcterms:W3CDTF">2021-07-15T04:53:00Z</dcterms:created>
  <dcterms:modified xsi:type="dcterms:W3CDTF">2021-07-15T12:51:00Z</dcterms:modified>
</cp:coreProperties>
</file>